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5A" w:rsidRPr="003A3741" w:rsidRDefault="009C595A">
      <w:pPr>
        <w:jc w:val="right"/>
        <w:rPr>
          <w:rFonts w:asciiTheme="majorHAnsi" w:hAnsiTheme="majorHAnsi"/>
          <w:sz w:val="22"/>
          <w:szCs w:val="22"/>
        </w:rPr>
      </w:pPr>
    </w:p>
    <w:p w:rsidR="00D76DC7" w:rsidRPr="003A3741" w:rsidRDefault="00D76DC7" w:rsidP="00D76DC7">
      <w:pPr>
        <w:rPr>
          <w:rFonts w:asciiTheme="majorHAnsi" w:hAnsiTheme="maj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76DC7" w:rsidRPr="003A3741" w:rsidTr="00D76DC7">
        <w:tc>
          <w:tcPr>
            <w:tcW w:w="9322" w:type="dxa"/>
          </w:tcPr>
          <w:p w:rsidR="00D76DC7" w:rsidRPr="003A3741" w:rsidRDefault="00D76DC7" w:rsidP="00D76DC7">
            <w:pPr>
              <w:jc w:val="center"/>
              <w:rPr>
                <w:rFonts w:asciiTheme="majorHAnsi" w:hAnsiTheme="majorHAnsi" w:cs="Arial"/>
                <w:sz w:val="22"/>
                <w:szCs w:val="22"/>
              </w:rPr>
            </w:pPr>
          </w:p>
          <w:p w:rsidR="00D76DC7" w:rsidRPr="003A3741" w:rsidRDefault="00D76DC7" w:rsidP="00D76DC7">
            <w:pPr>
              <w:jc w:val="center"/>
              <w:rPr>
                <w:rFonts w:asciiTheme="majorHAnsi" w:hAnsiTheme="majorHAnsi" w:cs="Arial"/>
                <w:sz w:val="22"/>
                <w:szCs w:val="22"/>
              </w:rPr>
            </w:pPr>
            <w:r w:rsidRPr="003A3741">
              <w:rPr>
                <w:rFonts w:asciiTheme="majorHAnsi" w:hAnsiTheme="majorHAnsi" w:cs="Arial"/>
                <w:sz w:val="22"/>
                <w:szCs w:val="22"/>
              </w:rPr>
              <w:t xml:space="preserve">St </w:t>
            </w:r>
            <w:r w:rsidR="00840E1D" w:rsidRPr="003A3741">
              <w:rPr>
                <w:rFonts w:asciiTheme="majorHAnsi" w:hAnsiTheme="majorHAnsi" w:cs="Arial"/>
                <w:sz w:val="22"/>
                <w:szCs w:val="22"/>
              </w:rPr>
              <w:t>Mary’s Catholic Primary School</w:t>
            </w:r>
          </w:p>
          <w:p w:rsidR="00D76DC7" w:rsidRPr="003A3741" w:rsidRDefault="00D76DC7" w:rsidP="00D76DC7">
            <w:pPr>
              <w:jc w:val="center"/>
              <w:rPr>
                <w:rFonts w:asciiTheme="majorHAnsi" w:hAnsiTheme="majorHAnsi" w:cs="Arial"/>
                <w:sz w:val="22"/>
                <w:szCs w:val="22"/>
              </w:rPr>
            </w:pPr>
            <w:r w:rsidRPr="003A3741">
              <w:rPr>
                <w:rFonts w:asciiTheme="majorHAnsi" w:hAnsiTheme="majorHAnsi" w:cs="Arial"/>
                <w:sz w:val="22"/>
                <w:szCs w:val="22"/>
              </w:rPr>
              <w:t xml:space="preserve">Year </w:t>
            </w:r>
            <w:r w:rsidR="007C1BEF" w:rsidRPr="003A3741">
              <w:rPr>
                <w:rFonts w:asciiTheme="majorHAnsi" w:hAnsiTheme="majorHAnsi" w:cs="Arial"/>
                <w:sz w:val="22"/>
                <w:szCs w:val="22"/>
              </w:rPr>
              <w:t>5</w:t>
            </w:r>
            <w:r w:rsidR="00031F82" w:rsidRPr="003A3741">
              <w:rPr>
                <w:rFonts w:asciiTheme="majorHAnsi" w:hAnsiTheme="majorHAnsi" w:cs="Arial"/>
                <w:sz w:val="22"/>
                <w:szCs w:val="22"/>
              </w:rPr>
              <w:t xml:space="preserve"> and </w:t>
            </w:r>
            <w:proofErr w:type="gramStart"/>
            <w:r w:rsidR="007C1BEF" w:rsidRPr="003A3741">
              <w:rPr>
                <w:rFonts w:asciiTheme="majorHAnsi" w:hAnsiTheme="majorHAnsi" w:cs="Arial"/>
                <w:sz w:val="22"/>
                <w:szCs w:val="22"/>
              </w:rPr>
              <w:t>6</w:t>
            </w:r>
            <w:r w:rsidRPr="003A3741">
              <w:rPr>
                <w:rFonts w:asciiTheme="majorHAnsi" w:hAnsiTheme="majorHAnsi" w:cs="Arial"/>
                <w:sz w:val="22"/>
                <w:szCs w:val="22"/>
              </w:rPr>
              <w:t xml:space="preserve">  –</w:t>
            </w:r>
            <w:proofErr w:type="gramEnd"/>
            <w:r w:rsidRPr="003A3741">
              <w:rPr>
                <w:rFonts w:asciiTheme="majorHAnsi" w:hAnsiTheme="majorHAnsi" w:cs="Arial"/>
                <w:sz w:val="22"/>
                <w:szCs w:val="22"/>
              </w:rPr>
              <w:t xml:space="preserve">  </w:t>
            </w:r>
            <w:r w:rsidR="007C1BEF" w:rsidRPr="003A3741">
              <w:rPr>
                <w:rFonts w:asciiTheme="majorHAnsi" w:hAnsiTheme="majorHAnsi" w:cs="Arial"/>
                <w:sz w:val="22"/>
                <w:szCs w:val="22"/>
              </w:rPr>
              <w:t>Eagles’</w:t>
            </w:r>
            <w:r w:rsidRPr="003A3741">
              <w:rPr>
                <w:rFonts w:asciiTheme="majorHAnsi" w:hAnsiTheme="majorHAnsi" w:cs="Arial"/>
                <w:color w:val="FF0000"/>
                <w:sz w:val="22"/>
                <w:szCs w:val="22"/>
              </w:rPr>
              <w:t xml:space="preserve"> </w:t>
            </w:r>
            <w:r w:rsidRPr="003A3741">
              <w:rPr>
                <w:rFonts w:asciiTheme="majorHAnsi" w:hAnsiTheme="majorHAnsi" w:cs="Arial"/>
                <w:sz w:val="22"/>
                <w:szCs w:val="22"/>
              </w:rPr>
              <w:t>Class</w:t>
            </w:r>
          </w:p>
          <w:p w:rsidR="00D76DC7" w:rsidRPr="003A3741" w:rsidRDefault="001058CF" w:rsidP="007C1BEF">
            <w:pPr>
              <w:jc w:val="center"/>
              <w:rPr>
                <w:rFonts w:asciiTheme="majorHAnsi" w:hAnsiTheme="majorHAnsi" w:cs="Arial"/>
                <w:sz w:val="22"/>
                <w:szCs w:val="22"/>
              </w:rPr>
            </w:pPr>
            <w:r w:rsidRPr="003A3741">
              <w:rPr>
                <w:rFonts w:asciiTheme="majorHAnsi" w:hAnsiTheme="majorHAnsi" w:cs="Arial"/>
                <w:sz w:val="22"/>
                <w:szCs w:val="22"/>
              </w:rPr>
              <w:t>Summer 2018</w:t>
            </w:r>
          </w:p>
        </w:tc>
      </w:tr>
    </w:tbl>
    <w:p w:rsidR="00D76DC7" w:rsidRPr="003A3741" w:rsidRDefault="00D76DC7" w:rsidP="00D76DC7">
      <w:pPr>
        <w:rPr>
          <w:rFonts w:asciiTheme="majorHAnsi" w:hAnsiTheme="majorHAnsi" w:cs="Arial"/>
          <w:sz w:val="22"/>
          <w:szCs w:val="22"/>
        </w:rPr>
      </w:pPr>
    </w:p>
    <w:p w:rsidR="00D76DC7" w:rsidRPr="003A3741" w:rsidRDefault="00DD68A9" w:rsidP="00D76DC7">
      <w:pPr>
        <w:rPr>
          <w:rFonts w:asciiTheme="majorHAnsi" w:hAnsiTheme="majorHAnsi" w:cs="Arial"/>
          <w:sz w:val="22"/>
          <w:szCs w:val="22"/>
        </w:rPr>
      </w:pPr>
      <w:r w:rsidRPr="003A3741">
        <w:rPr>
          <w:rFonts w:asciiTheme="majorHAnsi" w:hAnsiTheme="majorHAnsi" w:cs="Arial"/>
          <w:sz w:val="22"/>
          <w:szCs w:val="22"/>
        </w:rPr>
        <w:t xml:space="preserve">Welcome back everyone! </w:t>
      </w:r>
      <w:proofErr w:type="spellStart"/>
      <w:r w:rsidRPr="003A3741">
        <w:rPr>
          <w:rFonts w:asciiTheme="majorHAnsi" w:hAnsiTheme="majorHAnsi" w:cs="Arial"/>
          <w:sz w:val="22"/>
          <w:szCs w:val="22"/>
        </w:rPr>
        <w:t>Mrs</w:t>
      </w:r>
      <w:proofErr w:type="spellEnd"/>
      <w:r w:rsidRPr="003A3741">
        <w:rPr>
          <w:rFonts w:asciiTheme="majorHAnsi" w:hAnsiTheme="majorHAnsi" w:cs="Arial"/>
          <w:sz w:val="22"/>
          <w:szCs w:val="22"/>
        </w:rPr>
        <w:t xml:space="preserve"> Perks and </w:t>
      </w:r>
      <w:proofErr w:type="spellStart"/>
      <w:r w:rsidRPr="003A3741">
        <w:rPr>
          <w:rFonts w:asciiTheme="majorHAnsi" w:hAnsiTheme="majorHAnsi" w:cs="Arial"/>
          <w:sz w:val="22"/>
          <w:szCs w:val="22"/>
        </w:rPr>
        <w:t>Mrs</w:t>
      </w:r>
      <w:proofErr w:type="spellEnd"/>
      <w:r w:rsidRPr="003A3741">
        <w:rPr>
          <w:rFonts w:asciiTheme="majorHAnsi" w:hAnsiTheme="majorHAnsi" w:cs="Arial"/>
          <w:sz w:val="22"/>
          <w:szCs w:val="22"/>
        </w:rPr>
        <w:t xml:space="preserve"> Gill look forward to a </w:t>
      </w:r>
      <w:r w:rsidR="001058CF" w:rsidRPr="003A3741">
        <w:rPr>
          <w:rFonts w:asciiTheme="majorHAnsi" w:hAnsiTheme="majorHAnsi" w:cs="Arial"/>
          <w:sz w:val="22"/>
          <w:szCs w:val="22"/>
        </w:rPr>
        <w:t xml:space="preserve">very </w:t>
      </w:r>
      <w:r w:rsidRPr="003A3741">
        <w:rPr>
          <w:rFonts w:asciiTheme="majorHAnsi" w:hAnsiTheme="majorHAnsi" w:cs="Arial"/>
          <w:sz w:val="22"/>
          <w:szCs w:val="22"/>
        </w:rPr>
        <w:t xml:space="preserve">busy </w:t>
      </w:r>
      <w:r w:rsidR="001058CF" w:rsidRPr="003A3741">
        <w:rPr>
          <w:rFonts w:asciiTheme="majorHAnsi" w:hAnsiTheme="majorHAnsi" w:cs="Arial"/>
          <w:sz w:val="22"/>
          <w:szCs w:val="22"/>
        </w:rPr>
        <w:t>final term</w:t>
      </w:r>
      <w:r w:rsidR="00840E1D" w:rsidRPr="003A3741">
        <w:rPr>
          <w:rFonts w:asciiTheme="majorHAnsi" w:hAnsiTheme="majorHAnsi" w:cs="Arial"/>
          <w:sz w:val="22"/>
          <w:szCs w:val="22"/>
        </w:rPr>
        <w:t xml:space="preserve">. Please continue to support your child with their learning at home as it makes a huge difference. </w:t>
      </w:r>
    </w:p>
    <w:p w:rsidR="00D76DC7" w:rsidRPr="003A3741" w:rsidRDefault="00D76DC7" w:rsidP="00D76DC7">
      <w:pPr>
        <w:rPr>
          <w:rFonts w:asciiTheme="majorHAnsi" w:hAnsiTheme="majorHAnsi" w:cs="Arial"/>
          <w:b/>
          <w:sz w:val="22"/>
          <w:szCs w:val="22"/>
        </w:rPr>
      </w:pPr>
    </w:p>
    <w:p w:rsidR="00D76DC7" w:rsidRPr="003A3741" w:rsidRDefault="00D76DC7" w:rsidP="00D76DC7">
      <w:pPr>
        <w:rPr>
          <w:rFonts w:asciiTheme="majorHAnsi" w:hAnsiTheme="majorHAnsi" w:cs="Arial"/>
          <w:b/>
          <w:sz w:val="22"/>
          <w:szCs w:val="22"/>
        </w:rPr>
      </w:pPr>
    </w:p>
    <w:tbl>
      <w:tblPr>
        <w:tblStyle w:val="TableGrid"/>
        <w:tblW w:w="10774" w:type="dxa"/>
        <w:tblInd w:w="-885" w:type="dxa"/>
        <w:tblLook w:val="04A0" w:firstRow="1" w:lastRow="0" w:firstColumn="1" w:lastColumn="0" w:noHBand="0" w:noVBand="1"/>
      </w:tblPr>
      <w:tblGrid>
        <w:gridCol w:w="3207"/>
        <w:gridCol w:w="2606"/>
        <w:gridCol w:w="2835"/>
        <w:gridCol w:w="2126"/>
      </w:tblGrid>
      <w:tr w:rsidR="00D76DC7" w:rsidRPr="003A3741" w:rsidTr="003A3741">
        <w:trPr>
          <w:trHeight w:val="3180"/>
        </w:trPr>
        <w:tc>
          <w:tcPr>
            <w:tcW w:w="3207" w:type="dxa"/>
          </w:tcPr>
          <w:p w:rsidR="00840E1D" w:rsidRPr="003A3741" w:rsidRDefault="00D76DC7" w:rsidP="00840E1D">
            <w:pPr>
              <w:rPr>
                <w:rFonts w:asciiTheme="majorHAnsi" w:hAnsiTheme="majorHAnsi" w:cs="Aharoni"/>
                <w:color w:val="FF0000"/>
                <w:sz w:val="22"/>
                <w:szCs w:val="22"/>
              </w:rPr>
            </w:pPr>
            <w:r w:rsidRPr="003A3741">
              <w:rPr>
                <w:rFonts w:asciiTheme="majorHAnsi" w:hAnsiTheme="majorHAnsi" w:cs="Aharoni"/>
                <w:b/>
                <w:color w:val="FF0000"/>
                <w:sz w:val="22"/>
                <w:szCs w:val="22"/>
              </w:rPr>
              <w:t>English:</w:t>
            </w:r>
            <w:r w:rsidR="00840E1D" w:rsidRPr="003A3741">
              <w:rPr>
                <w:rFonts w:asciiTheme="majorHAnsi" w:hAnsiTheme="majorHAnsi" w:cs="Aharoni"/>
                <w:color w:val="FF0000"/>
                <w:sz w:val="22"/>
                <w:szCs w:val="22"/>
              </w:rPr>
              <w:t xml:space="preserve"> </w:t>
            </w:r>
          </w:p>
          <w:p w:rsidR="001058CF" w:rsidRPr="003A3741" w:rsidRDefault="001058CF" w:rsidP="001058CF">
            <w:pPr>
              <w:rPr>
                <w:rFonts w:asciiTheme="majorHAnsi" w:hAnsiTheme="majorHAnsi" w:cs="Aharoni"/>
                <w:sz w:val="22"/>
                <w:szCs w:val="22"/>
              </w:rPr>
            </w:pPr>
            <w:r w:rsidRPr="003A3741">
              <w:rPr>
                <w:rFonts w:asciiTheme="majorHAnsi" w:hAnsiTheme="majorHAnsi" w:cs="Aharoni"/>
                <w:sz w:val="22"/>
                <w:szCs w:val="22"/>
              </w:rPr>
              <w:t>We will begin the term with a focus on discursive (balanced arguments / discussions) and persuasive writing. Our trip to Paignton Zoo on 18</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April will be the basis of this.</w:t>
            </w:r>
          </w:p>
          <w:p w:rsidR="001058CF" w:rsidRPr="003A3741" w:rsidRDefault="001058CF" w:rsidP="001058CF">
            <w:pPr>
              <w:rPr>
                <w:rFonts w:asciiTheme="majorHAnsi" w:hAnsiTheme="majorHAnsi" w:cs="Aharoni"/>
                <w:sz w:val="22"/>
                <w:szCs w:val="22"/>
              </w:rPr>
            </w:pPr>
          </w:p>
          <w:p w:rsidR="00BF30DC" w:rsidRPr="003A3741" w:rsidRDefault="001058CF" w:rsidP="001058CF">
            <w:pPr>
              <w:rPr>
                <w:rFonts w:asciiTheme="majorHAnsi" w:hAnsiTheme="majorHAnsi" w:cs="Aharoni"/>
                <w:sz w:val="22"/>
                <w:szCs w:val="22"/>
              </w:rPr>
            </w:pPr>
            <w:r w:rsidRPr="003A3741">
              <w:rPr>
                <w:rFonts w:asciiTheme="majorHAnsi" w:hAnsiTheme="majorHAnsi" w:cs="Aharoni"/>
                <w:sz w:val="22"/>
                <w:szCs w:val="22"/>
              </w:rPr>
              <w:t>Following on, we will revisit narrative writing with a focus on describing settings and characters using expanded noun phrases, figurative language, prepositional phrases and adverbial phrases. We will also be looking at how to effectively use speech to help move a story along.</w:t>
            </w:r>
          </w:p>
          <w:p w:rsidR="001058CF" w:rsidRPr="003A3741" w:rsidRDefault="001058CF" w:rsidP="001058CF">
            <w:pPr>
              <w:rPr>
                <w:rFonts w:asciiTheme="majorHAnsi" w:hAnsiTheme="majorHAnsi" w:cs="Aharoni"/>
                <w:sz w:val="22"/>
                <w:szCs w:val="22"/>
              </w:rPr>
            </w:pPr>
          </w:p>
          <w:p w:rsidR="001058CF" w:rsidRPr="003A3741" w:rsidRDefault="001058CF" w:rsidP="001058CF">
            <w:pPr>
              <w:rPr>
                <w:rFonts w:asciiTheme="majorHAnsi" w:hAnsiTheme="majorHAnsi" w:cs="Aharoni"/>
                <w:sz w:val="22"/>
                <w:szCs w:val="22"/>
                <w:highlight w:val="yellow"/>
              </w:rPr>
            </w:pPr>
            <w:r w:rsidRPr="003A3741">
              <w:rPr>
                <w:rFonts w:asciiTheme="majorHAnsi" w:hAnsiTheme="majorHAnsi" w:cs="Aharoni"/>
                <w:sz w:val="22"/>
                <w:szCs w:val="22"/>
              </w:rPr>
              <w:t>We are also having a focus on our spoken language which will culminate in a Public Speaking final on Tuesday 10</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July. More details to come!</w:t>
            </w:r>
          </w:p>
        </w:tc>
        <w:tc>
          <w:tcPr>
            <w:tcW w:w="2606" w:type="dxa"/>
          </w:tcPr>
          <w:p w:rsidR="00D76DC7" w:rsidRPr="003A3741" w:rsidRDefault="00D76DC7" w:rsidP="00D76DC7">
            <w:pPr>
              <w:rPr>
                <w:rFonts w:asciiTheme="majorHAnsi" w:hAnsiTheme="majorHAnsi" w:cs="Aharoni"/>
                <w:b/>
                <w:color w:val="FF0000"/>
                <w:sz w:val="22"/>
                <w:szCs w:val="22"/>
              </w:rPr>
            </w:pPr>
            <w:r w:rsidRPr="003A3741">
              <w:rPr>
                <w:rFonts w:asciiTheme="majorHAnsi" w:hAnsiTheme="majorHAnsi" w:cs="Aharoni"/>
                <w:b/>
                <w:color w:val="FF0000"/>
                <w:sz w:val="22"/>
                <w:szCs w:val="22"/>
              </w:rPr>
              <w:t>Maths:</w:t>
            </w:r>
          </w:p>
          <w:p w:rsidR="00840E1D" w:rsidRPr="003A3741" w:rsidRDefault="003A3741" w:rsidP="00206E6D">
            <w:pPr>
              <w:rPr>
                <w:rFonts w:asciiTheme="majorHAnsi" w:hAnsiTheme="majorHAnsi" w:cs="Aharoni"/>
                <w:sz w:val="22"/>
                <w:szCs w:val="22"/>
                <w:highlight w:val="yellow"/>
              </w:rPr>
            </w:pPr>
            <w:r w:rsidRPr="003A3741">
              <w:rPr>
                <w:rFonts w:asciiTheme="majorHAnsi" w:hAnsiTheme="majorHAnsi" w:cs="Aharoni"/>
                <w:sz w:val="22"/>
                <w:szCs w:val="22"/>
              </w:rPr>
              <w:t>We will be continuing to support KS1 on a Wednesday afternoon with their math, which we thoroughly enjoyed last term. We will move on to measure, shape and statistics and hopefully have some lovely weather to extend our understanding and develop our skills.</w:t>
            </w:r>
          </w:p>
        </w:tc>
        <w:tc>
          <w:tcPr>
            <w:tcW w:w="2835" w:type="dxa"/>
          </w:tcPr>
          <w:p w:rsidR="00D76DC7" w:rsidRPr="003A3741" w:rsidRDefault="00D76DC7" w:rsidP="00D76DC7">
            <w:pPr>
              <w:rPr>
                <w:rFonts w:asciiTheme="majorHAnsi" w:hAnsiTheme="majorHAnsi" w:cs="Aharoni"/>
                <w:b/>
                <w:color w:val="FF0000"/>
                <w:sz w:val="22"/>
                <w:szCs w:val="22"/>
              </w:rPr>
            </w:pPr>
            <w:r w:rsidRPr="003A3741">
              <w:rPr>
                <w:rFonts w:asciiTheme="majorHAnsi" w:hAnsiTheme="majorHAnsi" w:cs="Aharoni"/>
                <w:b/>
                <w:color w:val="FF0000"/>
                <w:sz w:val="22"/>
                <w:szCs w:val="22"/>
              </w:rPr>
              <w:t>RE:</w:t>
            </w:r>
          </w:p>
          <w:p w:rsidR="001058CF" w:rsidRPr="003A3741" w:rsidRDefault="00F34750" w:rsidP="007C1BEF">
            <w:pPr>
              <w:rPr>
                <w:rFonts w:asciiTheme="majorHAnsi" w:hAnsiTheme="majorHAnsi" w:cs="Aharoni"/>
                <w:sz w:val="22"/>
                <w:szCs w:val="22"/>
              </w:rPr>
            </w:pPr>
            <w:r w:rsidRPr="003A3741">
              <w:rPr>
                <w:rFonts w:asciiTheme="majorHAnsi" w:hAnsiTheme="majorHAnsi" w:cs="Aharoni"/>
                <w:sz w:val="22"/>
                <w:szCs w:val="22"/>
              </w:rPr>
              <w:t>In Religious E</w:t>
            </w:r>
            <w:r w:rsidR="00F97243" w:rsidRPr="003A3741">
              <w:rPr>
                <w:rFonts w:asciiTheme="majorHAnsi" w:hAnsiTheme="majorHAnsi" w:cs="Aharoni"/>
                <w:sz w:val="22"/>
                <w:szCs w:val="22"/>
              </w:rPr>
              <w:t xml:space="preserve">ducation this term we will be </w:t>
            </w:r>
            <w:r w:rsidR="001058CF" w:rsidRPr="003A3741">
              <w:rPr>
                <w:rFonts w:asciiTheme="majorHAnsi" w:hAnsiTheme="majorHAnsi" w:cs="Aharoni"/>
                <w:sz w:val="22"/>
                <w:szCs w:val="22"/>
              </w:rPr>
              <w:t xml:space="preserve">thinking about </w:t>
            </w:r>
            <w:r w:rsidR="001058CF" w:rsidRPr="003A3741">
              <w:rPr>
                <w:rFonts w:asciiTheme="majorHAnsi" w:hAnsiTheme="majorHAnsi" w:cs="Aharoni"/>
                <w:sz w:val="22"/>
                <w:szCs w:val="22"/>
                <w:u w:val="single"/>
              </w:rPr>
              <w:t>Easter</w:t>
            </w:r>
            <w:r w:rsidR="001058CF" w:rsidRPr="003A3741">
              <w:rPr>
                <w:rFonts w:asciiTheme="majorHAnsi" w:hAnsiTheme="majorHAnsi" w:cs="Aharoni"/>
                <w:sz w:val="22"/>
                <w:szCs w:val="22"/>
              </w:rPr>
              <w:t xml:space="preserve">, in particular the questions: </w:t>
            </w:r>
            <w:r w:rsidR="001058CF" w:rsidRPr="003A3741">
              <w:rPr>
                <w:rFonts w:asciiTheme="majorHAnsi" w:hAnsiTheme="majorHAnsi" w:cs="Aharoni"/>
                <w:i/>
                <w:sz w:val="22"/>
                <w:szCs w:val="22"/>
              </w:rPr>
              <w:t>What happens to someone when they die?</w:t>
            </w:r>
            <w:r w:rsidR="001058CF" w:rsidRPr="003A3741">
              <w:rPr>
                <w:rFonts w:asciiTheme="majorHAnsi" w:hAnsiTheme="majorHAnsi" w:cs="Aharoni"/>
                <w:sz w:val="22"/>
                <w:szCs w:val="22"/>
              </w:rPr>
              <w:t xml:space="preserve"> And </w:t>
            </w:r>
            <w:r w:rsidR="001058CF" w:rsidRPr="003A3741">
              <w:rPr>
                <w:rFonts w:asciiTheme="majorHAnsi" w:hAnsiTheme="majorHAnsi" w:cs="Aharoni"/>
                <w:i/>
                <w:sz w:val="22"/>
                <w:szCs w:val="22"/>
              </w:rPr>
              <w:t xml:space="preserve">What does resurrection mean to me? </w:t>
            </w:r>
            <w:r w:rsidR="001058CF" w:rsidRPr="003A3741">
              <w:rPr>
                <w:rFonts w:asciiTheme="majorHAnsi" w:hAnsiTheme="majorHAnsi" w:cs="Aharoni"/>
                <w:sz w:val="22"/>
                <w:szCs w:val="22"/>
              </w:rPr>
              <w:t>We will be thinking about – and discussing – our different ideas and relating this back to the resurrection of Christ. We will also be deepening our understanding of Easter rituals in the Catholic faith.</w:t>
            </w:r>
          </w:p>
          <w:p w:rsidR="007C1BEF" w:rsidRPr="003A3741" w:rsidRDefault="001058CF" w:rsidP="007C1BEF">
            <w:pPr>
              <w:rPr>
                <w:rFonts w:asciiTheme="majorHAnsi" w:hAnsiTheme="majorHAnsi" w:cs="Aharoni"/>
                <w:sz w:val="22"/>
                <w:szCs w:val="22"/>
                <w:highlight w:val="yellow"/>
              </w:rPr>
            </w:pPr>
            <w:r w:rsidRPr="003A3741">
              <w:rPr>
                <w:rFonts w:asciiTheme="majorHAnsi" w:hAnsiTheme="majorHAnsi" w:cs="Aharoni"/>
                <w:sz w:val="22"/>
                <w:szCs w:val="22"/>
                <w:u w:val="single"/>
              </w:rPr>
              <w:t>Pentecost and Mission</w:t>
            </w:r>
            <w:r w:rsidRPr="003A3741">
              <w:rPr>
                <w:rFonts w:asciiTheme="majorHAnsi" w:hAnsiTheme="majorHAnsi" w:cs="Aharoni"/>
                <w:sz w:val="22"/>
                <w:szCs w:val="22"/>
              </w:rPr>
              <w:t xml:space="preserve"> follows this, where we will be discussing how we can spread the word of God and act upon his teaching.</w:t>
            </w:r>
          </w:p>
        </w:tc>
        <w:tc>
          <w:tcPr>
            <w:tcW w:w="2126" w:type="dxa"/>
          </w:tcPr>
          <w:p w:rsidR="00D76DC7" w:rsidRPr="003A3741" w:rsidRDefault="00D76DC7" w:rsidP="007C1BEF">
            <w:pPr>
              <w:rPr>
                <w:rFonts w:asciiTheme="majorHAnsi" w:hAnsiTheme="majorHAnsi" w:cs="Aharoni"/>
                <w:b/>
                <w:color w:val="FF0000"/>
                <w:sz w:val="22"/>
                <w:szCs w:val="22"/>
              </w:rPr>
            </w:pPr>
            <w:r w:rsidRPr="003A3741">
              <w:rPr>
                <w:rFonts w:asciiTheme="majorHAnsi" w:hAnsiTheme="majorHAnsi" w:cs="Aharoni"/>
                <w:b/>
                <w:color w:val="FF0000"/>
                <w:sz w:val="22"/>
                <w:szCs w:val="22"/>
              </w:rPr>
              <w:t>Science:</w:t>
            </w:r>
          </w:p>
          <w:p w:rsidR="003A3741" w:rsidRPr="003A3741" w:rsidRDefault="003A3741" w:rsidP="007C1BEF">
            <w:pPr>
              <w:rPr>
                <w:rFonts w:asciiTheme="majorHAnsi" w:hAnsiTheme="majorHAnsi" w:cs="Aharoni"/>
                <w:sz w:val="22"/>
                <w:szCs w:val="22"/>
              </w:rPr>
            </w:pPr>
            <w:r w:rsidRPr="003A3741">
              <w:rPr>
                <w:rFonts w:asciiTheme="majorHAnsi" w:hAnsiTheme="majorHAnsi" w:cs="Aharoni"/>
                <w:sz w:val="22"/>
                <w:szCs w:val="22"/>
              </w:rPr>
              <w:t>The class will be learning about humans and other animals and using their trip to the Zoo as a starting point to develop their understanding. We will research and present information in a variety of ways.</w:t>
            </w:r>
          </w:p>
        </w:tc>
      </w:tr>
      <w:tr w:rsidR="000E5E03" w:rsidRPr="003A3741" w:rsidTr="003A3741">
        <w:tc>
          <w:tcPr>
            <w:tcW w:w="3207" w:type="dxa"/>
          </w:tcPr>
          <w:p w:rsidR="000E5E03" w:rsidRPr="003A3741" w:rsidRDefault="00CE7780" w:rsidP="00D76DC7">
            <w:pPr>
              <w:rPr>
                <w:rFonts w:asciiTheme="majorHAnsi" w:hAnsiTheme="majorHAnsi" w:cs="Aharoni"/>
                <w:b/>
                <w:color w:val="FF0000"/>
                <w:sz w:val="22"/>
                <w:szCs w:val="22"/>
              </w:rPr>
            </w:pPr>
            <w:r w:rsidRPr="003A3741">
              <w:rPr>
                <w:rFonts w:asciiTheme="majorHAnsi" w:hAnsiTheme="majorHAnsi" w:cs="Aharoni"/>
                <w:b/>
                <w:color w:val="FF0000"/>
                <w:sz w:val="22"/>
                <w:szCs w:val="22"/>
              </w:rPr>
              <w:t>Additional Information:</w:t>
            </w:r>
          </w:p>
          <w:p w:rsidR="00CE7780" w:rsidRPr="003A3741" w:rsidRDefault="00CE7780" w:rsidP="00D76DC7">
            <w:pPr>
              <w:rPr>
                <w:rFonts w:asciiTheme="majorHAnsi" w:hAnsiTheme="majorHAnsi" w:cs="Aharoni"/>
                <w:b/>
                <w:i/>
                <w:sz w:val="22"/>
                <w:szCs w:val="22"/>
                <w:u w:val="single"/>
              </w:rPr>
            </w:pPr>
            <w:r w:rsidRPr="003A3741">
              <w:rPr>
                <w:rFonts w:asciiTheme="majorHAnsi" w:hAnsiTheme="majorHAnsi" w:cs="Aharoni"/>
                <w:b/>
                <w:i/>
                <w:sz w:val="22"/>
                <w:szCs w:val="22"/>
                <w:u w:val="single"/>
              </w:rPr>
              <w:t>Year 6 SATs:</w:t>
            </w:r>
          </w:p>
          <w:p w:rsidR="00CE7780" w:rsidRPr="003A3741" w:rsidRDefault="00CE7780" w:rsidP="00D76DC7">
            <w:pPr>
              <w:rPr>
                <w:rFonts w:asciiTheme="majorHAnsi" w:hAnsiTheme="majorHAnsi" w:cs="Aharoni"/>
                <w:sz w:val="22"/>
                <w:szCs w:val="22"/>
              </w:rPr>
            </w:pPr>
            <w:r w:rsidRPr="003A3741">
              <w:rPr>
                <w:rFonts w:asciiTheme="majorHAnsi" w:hAnsiTheme="majorHAnsi" w:cs="Aharoni"/>
                <w:sz w:val="22"/>
                <w:szCs w:val="22"/>
              </w:rPr>
              <w:t>Monday 14</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May - Grammar and Spelling</w:t>
            </w:r>
          </w:p>
          <w:p w:rsidR="00CE7780" w:rsidRPr="003A3741" w:rsidRDefault="00CE7780" w:rsidP="00D76DC7">
            <w:pPr>
              <w:rPr>
                <w:rFonts w:asciiTheme="majorHAnsi" w:hAnsiTheme="majorHAnsi" w:cs="Aharoni"/>
                <w:sz w:val="22"/>
                <w:szCs w:val="22"/>
              </w:rPr>
            </w:pPr>
            <w:r w:rsidRPr="003A3741">
              <w:rPr>
                <w:rFonts w:asciiTheme="majorHAnsi" w:hAnsiTheme="majorHAnsi" w:cs="Aharoni"/>
                <w:sz w:val="22"/>
                <w:szCs w:val="22"/>
              </w:rPr>
              <w:t>Tuesday 15</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May - Reading</w:t>
            </w:r>
          </w:p>
          <w:p w:rsidR="00CE7780" w:rsidRPr="003A3741" w:rsidRDefault="00CE7780" w:rsidP="00D76DC7">
            <w:pPr>
              <w:rPr>
                <w:rFonts w:asciiTheme="majorHAnsi" w:hAnsiTheme="majorHAnsi" w:cs="Aharoni"/>
                <w:sz w:val="22"/>
                <w:szCs w:val="22"/>
              </w:rPr>
            </w:pPr>
            <w:r w:rsidRPr="003A3741">
              <w:rPr>
                <w:rFonts w:asciiTheme="majorHAnsi" w:hAnsiTheme="majorHAnsi" w:cs="Aharoni"/>
                <w:sz w:val="22"/>
                <w:szCs w:val="22"/>
              </w:rPr>
              <w:t>Wednesday 16</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May - </w:t>
            </w:r>
            <w:proofErr w:type="spellStart"/>
            <w:r w:rsidRPr="003A3741">
              <w:rPr>
                <w:rFonts w:asciiTheme="majorHAnsi" w:hAnsiTheme="majorHAnsi" w:cs="Aharoni"/>
                <w:sz w:val="22"/>
                <w:szCs w:val="22"/>
              </w:rPr>
              <w:t>Maths</w:t>
            </w:r>
            <w:proofErr w:type="spellEnd"/>
            <w:r w:rsidRPr="003A3741">
              <w:rPr>
                <w:rFonts w:asciiTheme="majorHAnsi" w:hAnsiTheme="majorHAnsi" w:cs="Aharoni"/>
                <w:sz w:val="22"/>
                <w:szCs w:val="22"/>
              </w:rPr>
              <w:t xml:space="preserve"> Arithmetic and </w:t>
            </w:r>
            <w:proofErr w:type="spellStart"/>
            <w:r w:rsidRPr="003A3741">
              <w:rPr>
                <w:rFonts w:asciiTheme="majorHAnsi" w:hAnsiTheme="majorHAnsi" w:cs="Aharoni"/>
                <w:sz w:val="22"/>
                <w:szCs w:val="22"/>
              </w:rPr>
              <w:t>Maths</w:t>
            </w:r>
            <w:proofErr w:type="spellEnd"/>
            <w:r w:rsidRPr="003A3741">
              <w:rPr>
                <w:rFonts w:asciiTheme="majorHAnsi" w:hAnsiTheme="majorHAnsi" w:cs="Aharoni"/>
                <w:sz w:val="22"/>
                <w:szCs w:val="22"/>
              </w:rPr>
              <w:t xml:space="preserve"> Reasoning</w:t>
            </w:r>
          </w:p>
          <w:p w:rsidR="00CE7780" w:rsidRPr="003A3741" w:rsidRDefault="00CE7780" w:rsidP="00D76DC7">
            <w:pPr>
              <w:rPr>
                <w:rFonts w:asciiTheme="majorHAnsi" w:hAnsiTheme="majorHAnsi" w:cs="Aharoni"/>
                <w:sz w:val="22"/>
                <w:szCs w:val="22"/>
              </w:rPr>
            </w:pPr>
            <w:r w:rsidRPr="003A3741">
              <w:rPr>
                <w:rFonts w:asciiTheme="majorHAnsi" w:hAnsiTheme="majorHAnsi" w:cs="Aharoni"/>
                <w:sz w:val="22"/>
                <w:szCs w:val="22"/>
              </w:rPr>
              <w:t>Thursday 17</w:t>
            </w:r>
            <w:r w:rsidRPr="003A3741">
              <w:rPr>
                <w:rFonts w:asciiTheme="majorHAnsi" w:hAnsiTheme="majorHAnsi" w:cs="Aharoni"/>
                <w:sz w:val="22"/>
                <w:szCs w:val="22"/>
                <w:vertAlign w:val="superscript"/>
              </w:rPr>
              <w:t>th</w:t>
            </w:r>
            <w:r w:rsidRPr="003A3741">
              <w:rPr>
                <w:rFonts w:asciiTheme="majorHAnsi" w:hAnsiTheme="majorHAnsi" w:cs="Aharoni"/>
                <w:sz w:val="22"/>
                <w:szCs w:val="22"/>
              </w:rPr>
              <w:t xml:space="preserve"> May - </w:t>
            </w:r>
            <w:proofErr w:type="spellStart"/>
            <w:r w:rsidRPr="003A3741">
              <w:rPr>
                <w:rFonts w:asciiTheme="majorHAnsi" w:hAnsiTheme="majorHAnsi" w:cs="Aharoni"/>
                <w:sz w:val="22"/>
                <w:szCs w:val="22"/>
              </w:rPr>
              <w:t>Maths</w:t>
            </w:r>
            <w:proofErr w:type="spellEnd"/>
            <w:r w:rsidRPr="003A3741">
              <w:rPr>
                <w:rFonts w:asciiTheme="majorHAnsi" w:hAnsiTheme="majorHAnsi" w:cs="Aharoni"/>
                <w:sz w:val="22"/>
                <w:szCs w:val="22"/>
              </w:rPr>
              <w:t xml:space="preserve"> Reasoning</w:t>
            </w:r>
          </w:p>
          <w:p w:rsidR="000E5E03" w:rsidRPr="003A3741" w:rsidRDefault="00CE7780" w:rsidP="004A07A5">
            <w:pPr>
              <w:rPr>
                <w:rFonts w:asciiTheme="majorHAnsi" w:hAnsiTheme="majorHAnsi" w:cs="Aharoni"/>
                <w:sz w:val="22"/>
                <w:szCs w:val="22"/>
                <w:highlight w:val="yellow"/>
              </w:rPr>
            </w:pPr>
            <w:r w:rsidRPr="003A3741">
              <w:rPr>
                <w:rFonts w:asciiTheme="majorHAnsi" w:hAnsiTheme="majorHAnsi" w:cs="Aharoni"/>
                <w:b/>
                <w:i/>
                <w:sz w:val="22"/>
                <w:szCs w:val="22"/>
                <w:u w:val="single"/>
              </w:rPr>
              <w:t>Year 6 Residential:</w:t>
            </w:r>
            <w:r w:rsidRPr="003A3741">
              <w:rPr>
                <w:rFonts w:asciiTheme="majorHAnsi" w:hAnsiTheme="majorHAnsi" w:cs="Aharoni"/>
                <w:sz w:val="22"/>
                <w:szCs w:val="22"/>
              </w:rPr>
              <w:t xml:space="preserve"> 21</w:t>
            </w:r>
            <w:r w:rsidRPr="003A3741">
              <w:rPr>
                <w:rFonts w:asciiTheme="majorHAnsi" w:hAnsiTheme="majorHAnsi" w:cs="Aharoni"/>
                <w:sz w:val="22"/>
                <w:szCs w:val="22"/>
                <w:vertAlign w:val="superscript"/>
              </w:rPr>
              <w:t>st</w:t>
            </w:r>
            <w:r w:rsidRPr="003A3741">
              <w:rPr>
                <w:rFonts w:asciiTheme="majorHAnsi" w:hAnsiTheme="majorHAnsi" w:cs="Aharoni"/>
                <w:sz w:val="22"/>
                <w:szCs w:val="22"/>
              </w:rPr>
              <w:t xml:space="preserve"> – 23</w:t>
            </w:r>
            <w:r w:rsidRPr="003A3741">
              <w:rPr>
                <w:rFonts w:asciiTheme="majorHAnsi" w:hAnsiTheme="majorHAnsi" w:cs="Aharoni"/>
                <w:sz w:val="22"/>
                <w:szCs w:val="22"/>
                <w:vertAlign w:val="superscript"/>
              </w:rPr>
              <w:t>rd</w:t>
            </w:r>
            <w:r w:rsidRPr="003A3741">
              <w:rPr>
                <w:rFonts w:asciiTheme="majorHAnsi" w:hAnsiTheme="majorHAnsi" w:cs="Aharoni"/>
                <w:sz w:val="22"/>
                <w:szCs w:val="22"/>
              </w:rPr>
              <w:t xml:space="preserve"> May.</w:t>
            </w:r>
          </w:p>
        </w:tc>
        <w:tc>
          <w:tcPr>
            <w:tcW w:w="2606" w:type="dxa"/>
          </w:tcPr>
          <w:p w:rsidR="000E5E03" w:rsidRPr="003A3741" w:rsidRDefault="000E5E03" w:rsidP="00DC5496">
            <w:pPr>
              <w:rPr>
                <w:rFonts w:asciiTheme="majorHAnsi" w:hAnsiTheme="majorHAnsi" w:cs="Aharoni"/>
                <w:b/>
                <w:color w:val="FF0000"/>
                <w:sz w:val="22"/>
                <w:szCs w:val="22"/>
              </w:rPr>
            </w:pPr>
            <w:r w:rsidRPr="003A3741">
              <w:rPr>
                <w:rFonts w:asciiTheme="majorHAnsi" w:hAnsiTheme="majorHAnsi" w:cs="Aharoni"/>
                <w:b/>
                <w:color w:val="FF0000"/>
                <w:sz w:val="22"/>
                <w:szCs w:val="22"/>
              </w:rPr>
              <w:t>Humanities:</w:t>
            </w:r>
          </w:p>
          <w:p w:rsidR="000E5E03" w:rsidRPr="003A3741" w:rsidRDefault="00DD07B8" w:rsidP="007C1BEF">
            <w:pPr>
              <w:rPr>
                <w:rFonts w:asciiTheme="majorHAnsi" w:hAnsiTheme="majorHAnsi" w:cs="Aharoni"/>
                <w:sz w:val="22"/>
                <w:szCs w:val="22"/>
              </w:rPr>
            </w:pPr>
            <w:r w:rsidRPr="003A3741">
              <w:rPr>
                <w:rFonts w:asciiTheme="majorHAnsi" w:hAnsiTheme="majorHAnsi" w:cs="Aharoni"/>
                <w:sz w:val="22"/>
                <w:szCs w:val="22"/>
              </w:rPr>
              <w:t>Crime and Punishment</w:t>
            </w:r>
          </w:p>
          <w:p w:rsidR="00DD07B8" w:rsidRPr="003A3741" w:rsidRDefault="00DD07B8" w:rsidP="007C1BEF">
            <w:pPr>
              <w:rPr>
                <w:rFonts w:asciiTheme="majorHAnsi" w:hAnsiTheme="majorHAnsi" w:cs="Aharoni"/>
                <w:color w:val="FF0000"/>
                <w:sz w:val="22"/>
                <w:szCs w:val="22"/>
              </w:rPr>
            </w:pPr>
            <w:r w:rsidRPr="003A3741">
              <w:rPr>
                <w:rFonts w:asciiTheme="majorHAnsi" w:hAnsiTheme="majorHAnsi" w:cs="Aharoni"/>
                <w:sz w:val="22"/>
                <w:szCs w:val="22"/>
              </w:rPr>
              <w:t>We be look at crime and punishment from different periods of time. We will have fun taking our own fingerprints for analysis and looking at how to search for finger prints from a crime scene.</w:t>
            </w:r>
          </w:p>
        </w:tc>
        <w:tc>
          <w:tcPr>
            <w:tcW w:w="2835" w:type="dxa"/>
          </w:tcPr>
          <w:p w:rsidR="003A3741" w:rsidRDefault="000E5E03" w:rsidP="001229DE">
            <w:pPr>
              <w:rPr>
                <w:rFonts w:asciiTheme="majorHAnsi" w:hAnsiTheme="majorHAnsi" w:cs="Aharoni"/>
                <w:b/>
                <w:color w:val="FF0000"/>
                <w:sz w:val="22"/>
                <w:szCs w:val="22"/>
              </w:rPr>
            </w:pPr>
            <w:r w:rsidRPr="003A3741">
              <w:rPr>
                <w:rFonts w:asciiTheme="majorHAnsi" w:hAnsiTheme="majorHAnsi" w:cs="Aharoni"/>
                <w:b/>
                <w:color w:val="FF0000"/>
                <w:sz w:val="22"/>
                <w:szCs w:val="22"/>
              </w:rPr>
              <w:t xml:space="preserve">Art &amp; Design </w:t>
            </w:r>
          </w:p>
          <w:p w:rsidR="000E5E03" w:rsidRPr="003A3741" w:rsidRDefault="001229DE" w:rsidP="001229DE">
            <w:pPr>
              <w:rPr>
                <w:rFonts w:asciiTheme="majorHAnsi" w:hAnsiTheme="majorHAnsi" w:cs="Aharoni"/>
                <w:b/>
                <w:color w:val="FF0000"/>
                <w:sz w:val="22"/>
                <w:szCs w:val="22"/>
              </w:rPr>
            </w:pPr>
            <w:r w:rsidRPr="003A3741">
              <w:rPr>
                <w:rFonts w:asciiTheme="majorHAnsi" w:hAnsiTheme="majorHAnsi" w:cs="Aharoni"/>
                <w:sz w:val="22"/>
                <w:szCs w:val="22"/>
              </w:rPr>
              <w:t>The children will be looking at Art through their Crime and Punishment Topic. They will look at E-Fit portraits and have a go at being sketch artists. They will also study graffiti as an art form.</w:t>
            </w:r>
          </w:p>
        </w:tc>
        <w:tc>
          <w:tcPr>
            <w:tcW w:w="2126" w:type="dxa"/>
          </w:tcPr>
          <w:p w:rsidR="000E5E03" w:rsidRPr="003A3741" w:rsidRDefault="000E5E03" w:rsidP="00840E1D">
            <w:pPr>
              <w:widowControl w:val="0"/>
              <w:rPr>
                <w:rFonts w:asciiTheme="majorHAnsi" w:hAnsiTheme="majorHAnsi" w:cs="Aharoni"/>
                <w:color w:val="FF0000"/>
                <w:sz w:val="22"/>
                <w:szCs w:val="22"/>
              </w:rPr>
            </w:pPr>
            <w:r w:rsidRPr="003A3741">
              <w:rPr>
                <w:rFonts w:asciiTheme="majorHAnsi" w:hAnsiTheme="majorHAnsi" w:cs="Aharoni"/>
                <w:b/>
                <w:color w:val="FF0000"/>
                <w:sz w:val="22"/>
                <w:szCs w:val="22"/>
              </w:rPr>
              <w:t>Music:</w:t>
            </w:r>
            <w:r w:rsidRPr="003A3741">
              <w:rPr>
                <w:rFonts w:asciiTheme="majorHAnsi" w:hAnsiTheme="majorHAnsi" w:cs="Aharoni"/>
                <w:color w:val="FF0000"/>
                <w:sz w:val="22"/>
                <w:szCs w:val="22"/>
              </w:rPr>
              <w:t xml:space="preserve"> </w:t>
            </w:r>
          </w:p>
          <w:p w:rsidR="007C1BEF" w:rsidRPr="003A3741" w:rsidRDefault="001229DE" w:rsidP="00840E1D">
            <w:pPr>
              <w:widowControl w:val="0"/>
              <w:rPr>
                <w:rFonts w:asciiTheme="majorHAnsi" w:hAnsiTheme="majorHAnsi" w:cs="Aharoni"/>
                <w:sz w:val="22"/>
                <w:szCs w:val="22"/>
              </w:rPr>
            </w:pPr>
            <w:r w:rsidRPr="003A3741">
              <w:rPr>
                <w:rFonts w:asciiTheme="majorHAnsi" w:hAnsiTheme="majorHAnsi" w:cs="Aharoni"/>
                <w:sz w:val="22"/>
                <w:szCs w:val="22"/>
              </w:rPr>
              <w:t>The children will be learning songs that they will lucky enough to perform at the joint Axe Valley School’s concert.</w:t>
            </w:r>
          </w:p>
          <w:p w:rsidR="007C1BEF" w:rsidRPr="003A3741" w:rsidRDefault="007C1BEF" w:rsidP="00840E1D">
            <w:pPr>
              <w:widowControl w:val="0"/>
              <w:rPr>
                <w:rFonts w:asciiTheme="majorHAnsi" w:hAnsiTheme="majorHAnsi" w:cs="Aharoni"/>
                <w:sz w:val="22"/>
                <w:szCs w:val="22"/>
              </w:rPr>
            </w:pPr>
          </w:p>
          <w:p w:rsidR="007C1BEF" w:rsidRPr="003A3741" w:rsidRDefault="007C1BEF" w:rsidP="00840E1D">
            <w:pPr>
              <w:widowControl w:val="0"/>
              <w:rPr>
                <w:rFonts w:asciiTheme="majorHAnsi" w:hAnsiTheme="majorHAnsi" w:cs="Aharoni"/>
                <w:sz w:val="22"/>
                <w:szCs w:val="22"/>
              </w:rPr>
            </w:pPr>
          </w:p>
          <w:p w:rsidR="007C1BEF" w:rsidRPr="003A3741" w:rsidRDefault="007C1BEF" w:rsidP="00840E1D">
            <w:pPr>
              <w:widowControl w:val="0"/>
              <w:rPr>
                <w:rFonts w:asciiTheme="majorHAnsi" w:hAnsiTheme="majorHAnsi" w:cs="Aharoni"/>
                <w:sz w:val="22"/>
                <w:szCs w:val="22"/>
              </w:rPr>
            </w:pPr>
          </w:p>
          <w:p w:rsidR="007C1BEF" w:rsidRPr="003A3741" w:rsidRDefault="007C1BEF" w:rsidP="00840E1D">
            <w:pPr>
              <w:widowControl w:val="0"/>
              <w:rPr>
                <w:rFonts w:asciiTheme="majorHAnsi" w:hAnsiTheme="majorHAnsi" w:cs="Aharoni"/>
                <w:sz w:val="22"/>
                <w:szCs w:val="22"/>
              </w:rPr>
            </w:pPr>
          </w:p>
          <w:p w:rsidR="000E5E03" w:rsidRPr="003A3741" w:rsidRDefault="000E5E03" w:rsidP="000125EF">
            <w:pPr>
              <w:rPr>
                <w:rFonts w:asciiTheme="majorHAnsi" w:hAnsiTheme="majorHAnsi" w:cs="Aharoni"/>
                <w:sz w:val="22"/>
                <w:szCs w:val="22"/>
                <w:highlight w:val="yellow"/>
              </w:rPr>
            </w:pPr>
          </w:p>
        </w:tc>
      </w:tr>
      <w:tr w:rsidR="000E5E03" w:rsidRPr="003A3741" w:rsidTr="003A3741">
        <w:trPr>
          <w:trHeight w:val="2069"/>
        </w:trPr>
        <w:tc>
          <w:tcPr>
            <w:tcW w:w="3207" w:type="dxa"/>
          </w:tcPr>
          <w:p w:rsidR="000E5E03" w:rsidRPr="003A3741" w:rsidRDefault="004A07A5" w:rsidP="008407B0">
            <w:pPr>
              <w:widowControl w:val="0"/>
              <w:rPr>
                <w:rFonts w:asciiTheme="majorHAnsi" w:hAnsiTheme="majorHAnsi" w:cs="Aharoni"/>
                <w:b/>
                <w:color w:val="FF0000"/>
                <w:sz w:val="22"/>
                <w:szCs w:val="22"/>
              </w:rPr>
            </w:pPr>
            <w:r w:rsidRPr="003A3741">
              <w:rPr>
                <w:rFonts w:asciiTheme="majorHAnsi" w:hAnsiTheme="majorHAnsi" w:cs="Aharoni"/>
                <w:b/>
                <w:color w:val="FF0000"/>
                <w:sz w:val="22"/>
                <w:szCs w:val="22"/>
              </w:rPr>
              <w:t>French</w:t>
            </w:r>
            <w:r w:rsidR="008648B3" w:rsidRPr="003A3741">
              <w:rPr>
                <w:rFonts w:asciiTheme="majorHAnsi" w:hAnsiTheme="majorHAnsi" w:cs="Aharoni"/>
                <w:b/>
                <w:color w:val="FF0000"/>
                <w:sz w:val="22"/>
                <w:szCs w:val="22"/>
              </w:rPr>
              <w:t>:</w:t>
            </w:r>
          </w:p>
          <w:p w:rsidR="008648B3" w:rsidRPr="003A3741" w:rsidRDefault="001058CF" w:rsidP="008407B0">
            <w:pPr>
              <w:widowControl w:val="0"/>
              <w:rPr>
                <w:rFonts w:asciiTheme="majorHAnsi" w:hAnsiTheme="majorHAnsi" w:cs="Aharoni"/>
                <w:sz w:val="22"/>
                <w:szCs w:val="22"/>
              </w:rPr>
            </w:pPr>
            <w:proofErr w:type="spellStart"/>
            <w:r w:rsidRPr="003A3741">
              <w:rPr>
                <w:rFonts w:asciiTheme="majorHAnsi" w:hAnsiTheme="majorHAnsi" w:cs="Aharoni"/>
                <w:sz w:val="22"/>
                <w:szCs w:val="22"/>
              </w:rPr>
              <w:t>Mrs</w:t>
            </w:r>
            <w:proofErr w:type="spellEnd"/>
            <w:r w:rsidRPr="003A3741">
              <w:rPr>
                <w:rFonts w:asciiTheme="majorHAnsi" w:hAnsiTheme="majorHAnsi" w:cs="Aharoni"/>
                <w:sz w:val="22"/>
                <w:szCs w:val="22"/>
              </w:rPr>
              <w:t xml:space="preserve"> </w:t>
            </w:r>
            <w:proofErr w:type="spellStart"/>
            <w:r w:rsidRPr="003A3741">
              <w:rPr>
                <w:rFonts w:asciiTheme="majorHAnsi" w:hAnsiTheme="majorHAnsi" w:cs="Aharoni"/>
                <w:sz w:val="22"/>
                <w:szCs w:val="22"/>
              </w:rPr>
              <w:t>Fudger</w:t>
            </w:r>
            <w:proofErr w:type="spellEnd"/>
            <w:r w:rsidRPr="003A3741">
              <w:rPr>
                <w:rFonts w:asciiTheme="majorHAnsi" w:hAnsiTheme="majorHAnsi" w:cs="Aharoni"/>
                <w:sz w:val="22"/>
                <w:szCs w:val="22"/>
              </w:rPr>
              <w:t xml:space="preserve"> will be coming in to Eagles class on a Monday afternoon for the rest of this term to develop our French language skills.</w:t>
            </w:r>
          </w:p>
          <w:p w:rsidR="001058CF" w:rsidRPr="003A3741" w:rsidRDefault="001058CF" w:rsidP="008407B0">
            <w:pPr>
              <w:widowControl w:val="0"/>
              <w:rPr>
                <w:rFonts w:asciiTheme="majorHAnsi" w:hAnsiTheme="majorHAnsi" w:cs="Aharoni"/>
                <w:sz w:val="22"/>
                <w:szCs w:val="22"/>
                <w:highlight w:val="yellow"/>
              </w:rPr>
            </w:pPr>
            <w:r w:rsidRPr="003A3741">
              <w:rPr>
                <w:rFonts w:asciiTheme="majorHAnsi" w:hAnsiTheme="majorHAnsi" w:cs="Aharoni"/>
                <w:sz w:val="22"/>
                <w:szCs w:val="22"/>
              </w:rPr>
              <w:t>The sessions will consist of games, activities and some simple reading and writing of French words and phrases.</w:t>
            </w:r>
          </w:p>
        </w:tc>
        <w:tc>
          <w:tcPr>
            <w:tcW w:w="2606" w:type="dxa"/>
          </w:tcPr>
          <w:p w:rsidR="000E5E03" w:rsidRPr="003A3741" w:rsidRDefault="000E5E03" w:rsidP="00D76DC7">
            <w:pPr>
              <w:rPr>
                <w:rFonts w:asciiTheme="majorHAnsi" w:hAnsiTheme="majorHAnsi" w:cs="Aharoni"/>
                <w:b/>
                <w:color w:val="FF0000"/>
                <w:sz w:val="22"/>
                <w:szCs w:val="22"/>
              </w:rPr>
            </w:pPr>
            <w:r w:rsidRPr="003A3741">
              <w:rPr>
                <w:rFonts w:asciiTheme="majorHAnsi" w:hAnsiTheme="majorHAnsi" w:cs="Aharoni"/>
                <w:b/>
                <w:color w:val="FF0000"/>
                <w:sz w:val="22"/>
                <w:szCs w:val="22"/>
              </w:rPr>
              <w:t>PSHE:</w:t>
            </w:r>
          </w:p>
          <w:p w:rsidR="00031F82" w:rsidRPr="003A3741" w:rsidRDefault="00031F82" w:rsidP="00031F82">
            <w:pPr>
              <w:rPr>
                <w:rFonts w:asciiTheme="majorHAnsi" w:hAnsiTheme="majorHAnsi" w:cs="Aharoni"/>
                <w:sz w:val="22"/>
                <w:szCs w:val="22"/>
              </w:rPr>
            </w:pPr>
            <w:r w:rsidRPr="003A3741">
              <w:rPr>
                <w:rFonts w:asciiTheme="majorHAnsi" w:hAnsiTheme="majorHAnsi" w:cs="Aharoni"/>
                <w:sz w:val="22"/>
                <w:szCs w:val="22"/>
              </w:rPr>
              <w:t>We will be looking at friendships and relationships, how these affect our self-esteem and how to make ourselves and others feel more confident.</w:t>
            </w:r>
          </w:p>
          <w:p w:rsidR="007C1BEF" w:rsidRPr="003A3741" w:rsidRDefault="003A3741" w:rsidP="00031F82">
            <w:pPr>
              <w:rPr>
                <w:rFonts w:asciiTheme="majorHAnsi" w:hAnsiTheme="majorHAnsi" w:cs="Aharoni"/>
                <w:sz w:val="22"/>
                <w:szCs w:val="22"/>
              </w:rPr>
            </w:pPr>
            <w:r w:rsidRPr="003A3741">
              <w:rPr>
                <w:rFonts w:asciiTheme="majorHAnsi" w:hAnsiTheme="majorHAnsi" w:cs="Aharoni"/>
                <w:sz w:val="22"/>
                <w:szCs w:val="22"/>
              </w:rPr>
              <w:t>We will be developing our understanding of health eating and lifestyles.</w:t>
            </w:r>
          </w:p>
          <w:p w:rsidR="007C1BEF" w:rsidRPr="003A3741" w:rsidRDefault="001058CF" w:rsidP="00031F82">
            <w:pPr>
              <w:rPr>
                <w:rFonts w:asciiTheme="majorHAnsi" w:hAnsiTheme="majorHAnsi" w:cs="Aharoni"/>
                <w:sz w:val="22"/>
                <w:szCs w:val="22"/>
                <w:highlight w:val="yellow"/>
              </w:rPr>
            </w:pPr>
            <w:r w:rsidRPr="003A3741">
              <w:rPr>
                <w:rFonts w:asciiTheme="majorHAnsi" w:hAnsiTheme="majorHAnsi" w:cs="Aharoni"/>
                <w:sz w:val="22"/>
                <w:szCs w:val="22"/>
              </w:rPr>
              <w:t xml:space="preserve">The school nurse will be visiting Year 6 to talk about </w:t>
            </w:r>
            <w:r w:rsidR="00CE7780" w:rsidRPr="003A3741">
              <w:rPr>
                <w:rFonts w:asciiTheme="majorHAnsi" w:hAnsiTheme="majorHAnsi" w:cs="Aharoni"/>
                <w:sz w:val="22"/>
                <w:szCs w:val="22"/>
              </w:rPr>
              <w:t>Changes on Monday 23</w:t>
            </w:r>
            <w:r w:rsidR="00CE7780" w:rsidRPr="003A3741">
              <w:rPr>
                <w:rFonts w:asciiTheme="majorHAnsi" w:hAnsiTheme="majorHAnsi" w:cs="Aharoni"/>
                <w:sz w:val="22"/>
                <w:szCs w:val="22"/>
                <w:vertAlign w:val="superscript"/>
              </w:rPr>
              <w:t>rd</w:t>
            </w:r>
            <w:r w:rsidR="00CE7780" w:rsidRPr="003A3741">
              <w:rPr>
                <w:rFonts w:asciiTheme="majorHAnsi" w:hAnsiTheme="majorHAnsi" w:cs="Aharoni"/>
                <w:sz w:val="22"/>
                <w:szCs w:val="22"/>
              </w:rPr>
              <w:t xml:space="preserve"> April. </w:t>
            </w:r>
          </w:p>
        </w:tc>
        <w:tc>
          <w:tcPr>
            <w:tcW w:w="2835" w:type="dxa"/>
          </w:tcPr>
          <w:p w:rsidR="00FE7770" w:rsidRPr="003A3741" w:rsidRDefault="000E5E03" w:rsidP="00FE7770">
            <w:pPr>
              <w:widowControl w:val="0"/>
              <w:rPr>
                <w:rFonts w:asciiTheme="majorHAnsi" w:hAnsiTheme="majorHAnsi" w:cs="Aharoni"/>
                <w:color w:val="FF0000"/>
                <w:sz w:val="22"/>
                <w:szCs w:val="22"/>
              </w:rPr>
            </w:pPr>
            <w:r w:rsidRPr="003A3741">
              <w:rPr>
                <w:rFonts w:asciiTheme="majorHAnsi" w:hAnsiTheme="majorHAnsi" w:cs="Aharoni"/>
                <w:b/>
                <w:color w:val="FF0000"/>
                <w:sz w:val="22"/>
                <w:szCs w:val="22"/>
              </w:rPr>
              <w:t>PE:</w:t>
            </w:r>
            <w:r w:rsidRPr="003A3741">
              <w:rPr>
                <w:rFonts w:asciiTheme="majorHAnsi" w:hAnsiTheme="majorHAnsi" w:cs="Aharoni"/>
                <w:color w:val="FF0000"/>
                <w:sz w:val="22"/>
                <w:szCs w:val="22"/>
              </w:rPr>
              <w:t xml:space="preserve">  </w:t>
            </w:r>
          </w:p>
          <w:p w:rsidR="000B7785" w:rsidRPr="003A3741" w:rsidRDefault="00FE7770" w:rsidP="000B7785">
            <w:pPr>
              <w:widowControl w:val="0"/>
              <w:rPr>
                <w:rFonts w:asciiTheme="majorHAnsi" w:hAnsiTheme="majorHAnsi" w:cs="Aharoni"/>
                <w:sz w:val="22"/>
                <w:szCs w:val="22"/>
              </w:rPr>
            </w:pPr>
            <w:r w:rsidRPr="003A3741">
              <w:rPr>
                <w:rFonts w:asciiTheme="majorHAnsi" w:hAnsiTheme="majorHAnsi" w:cs="Aharoni"/>
                <w:sz w:val="22"/>
                <w:szCs w:val="22"/>
              </w:rPr>
              <w:t>The children will have 2x1 hour PE lessons each week and the focus</w:t>
            </w:r>
            <w:r w:rsidR="000B7785" w:rsidRPr="003A3741">
              <w:rPr>
                <w:rFonts w:asciiTheme="majorHAnsi" w:hAnsiTheme="majorHAnsi" w:cs="Aharoni"/>
                <w:sz w:val="22"/>
                <w:szCs w:val="22"/>
              </w:rPr>
              <w:t xml:space="preserve"> will be </w:t>
            </w:r>
            <w:r w:rsidR="004A07A5" w:rsidRPr="003A3741">
              <w:rPr>
                <w:rFonts w:asciiTheme="majorHAnsi" w:hAnsiTheme="majorHAnsi" w:cs="Aharoni"/>
                <w:sz w:val="22"/>
                <w:szCs w:val="22"/>
              </w:rPr>
              <w:t xml:space="preserve">this term on </w:t>
            </w:r>
            <w:r w:rsidR="001058CF" w:rsidRPr="003A3741">
              <w:rPr>
                <w:rFonts w:asciiTheme="majorHAnsi" w:hAnsiTheme="majorHAnsi" w:cs="Aharoni"/>
                <w:sz w:val="22"/>
                <w:szCs w:val="22"/>
              </w:rPr>
              <w:t xml:space="preserve">Tennis (on Tuesday afternoons with our guest coach, Harry) </w:t>
            </w:r>
            <w:r w:rsidR="004A07A5" w:rsidRPr="003A3741">
              <w:rPr>
                <w:rFonts w:asciiTheme="majorHAnsi" w:hAnsiTheme="majorHAnsi" w:cs="Aharoni"/>
                <w:sz w:val="22"/>
                <w:szCs w:val="22"/>
              </w:rPr>
              <w:t xml:space="preserve">and striking and fielding. </w:t>
            </w:r>
          </w:p>
          <w:p w:rsidR="007C1BEF" w:rsidRPr="003A3741" w:rsidRDefault="007C1BEF" w:rsidP="000B7785">
            <w:pPr>
              <w:widowControl w:val="0"/>
              <w:rPr>
                <w:rFonts w:asciiTheme="majorHAnsi" w:hAnsiTheme="majorHAnsi" w:cs="Aharoni"/>
                <w:sz w:val="22"/>
                <w:szCs w:val="22"/>
              </w:rPr>
            </w:pPr>
          </w:p>
          <w:p w:rsidR="000E5E03" w:rsidRPr="003A3741" w:rsidRDefault="000E5E03" w:rsidP="001058CF">
            <w:pPr>
              <w:widowControl w:val="0"/>
              <w:rPr>
                <w:rFonts w:asciiTheme="majorHAnsi" w:hAnsiTheme="majorHAnsi" w:cs="Aharoni"/>
                <w:sz w:val="22"/>
                <w:szCs w:val="22"/>
                <w:highlight w:val="yellow"/>
              </w:rPr>
            </w:pPr>
          </w:p>
        </w:tc>
        <w:tc>
          <w:tcPr>
            <w:tcW w:w="2126" w:type="dxa"/>
          </w:tcPr>
          <w:p w:rsidR="000E5E03" w:rsidRPr="003A3741" w:rsidRDefault="000E5E03" w:rsidP="00DD07B8">
            <w:pPr>
              <w:rPr>
                <w:rFonts w:asciiTheme="majorHAnsi" w:hAnsiTheme="majorHAnsi" w:cs="Aharoni"/>
                <w:sz w:val="22"/>
                <w:szCs w:val="22"/>
                <w:highlight w:val="yellow"/>
              </w:rPr>
            </w:pPr>
          </w:p>
        </w:tc>
      </w:tr>
    </w:tbl>
    <w:p w:rsidR="00D76DC7" w:rsidRPr="003A3741" w:rsidRDefault="00D76DC7" w:rsidP="00D76DC7">
      <w:pPr>
        <w:rPr>
          <w:rFonts w:asciiTheme="majorHAnsi" w:hAnsiTheme="majorHAnsi" w:cs="Aharoni"/>
          <w:b/>
          <w:sz w:val="22"/>
          <w:szCs w:val="22"/>
        </w:rPr>
      </w:pPr>
    </w:p>
    <w:p w:rsidR="00D76DC7" w:rsidRPr="003A3741" w:rsidRDefault="00D76DC7" w:rsidP="00D76DC7">
      <w:pPr>
        <w:rPr>
          <w:rFonts w:asciiTheme="majorHAnsi" w:hAnsiTheme="majorHAnsi" w:cs="Aharoni"/>
          <w:b/>
          <w:sz w:val="22"/>
          <w:szCs w:val="22"/>
        </w:rPr>
      </w:pPr>
      <w:r w:rsidRPr="003A3741">
        <w:rPr>
          <w:rFonts w:asciiTheme="majorHAnsi" w:hAnsiTheme="majorHAnsi" w:cs="Aharoni"/>
          <w:b/>
          <w:sz w:val="22"/>
          <w:szCs w:val="22"/>
        </w:rPr>
        <w:t>How you can help your child:</w:t>
      </w:r>
    </w:p>
    <w:p w:rsidR="00D76DC7" w:rsidRPr="003A3741" w:rsidRDefault="00D76DC7" w:rsidP="00D76DC7">
      <w:pPr>
        <w:rPr>
          <w:rFonts w:asciiTheme="majorHAnsi" w:hAnsiTheme="majorHAnsi" w:cs="Aharoni"/>
          <w:b/>
          <w:sz w:val="22"/>
          <w:szCs w:val="22"/>
        </w:rPr>
      </w:pPr>
    </w:p>
    <w:p w:rsidR="00D76DC7" w:rsidRPr="003A3741" w:rsidRDefault="00D76DC7" w:rsidP="00D76DC7">
      <w:pPr>
        <w:rPr>
          <w:rFonts w:asciiTheme="majorHAnsi" w:hAnsiTheme="majorHAnsi" w:cs="Aharoni"/>
          <w:sz w:val="22"/>
          <w:szCs w:val="22"/>
        </w:rPr>
      </w:pPr>
      <w:r w:rsidRPr="003A3741">
        <w:rPr>
          <w:rFonts w:asciiTheme="majorHAnsi" w:hAnsiTheme="majorHAnsi" w:cs="Aharoni"/>
          <w:b/>
          <w:sz w:val="22"/>
          <w:szCs w:val="22"/>
        </w:rPr>
        <w:t>Reading</w:t>
      </w:r>
      <w:r w:rsidRPr="003A3741">
        <w:rPr>
          <w:rFonts w:asciiTheme="majorHAnsi" w:hAnsiTheme="majorHAnsi" w:cs="Aharoni"/>
          <w:sz w:val="22"/>
          <w:szCs w:val="22"/>
        </w:rPr>
        <w:t xml:space="preserve">: Please encourage your child to read every day.  Any reading to support their topic learning or our literacy units will give them a boost in our day to day classroom discussions.  </w:t>
      </w:r>
    </w:p>
    <w:p w:rsidR="00D76DC7" w:rsidRPr="003A3741" w:rsidRDefault="00D76DC7" w:rsidP="00D76DC7">
      <w:pPr>
        <w:rPr>
          <w:rFonts w:asciiTheme="majorHAnsi" w:hAnsiTheme="majorHAnsi" w:cs="Aharoni"/>
          <w:sz w:val="22"/>
          <w:szCs w:val="22"/>
        </w:rPr>
      </w:pPr>
    </w:p>
    <w:p w:rsidR="00D76DC7" w:rsidRPr="003A3741" w:rsidRDefault="00D76DC7" w:rsidP="00D76DC7">
      <w:pPr>
        <w:rPr>
          <w:rFonts w:asciiTheme="majorHAnsi" w:hAnsiTheme="majorHAnsi" w:cs="Aharoni"/>
          <w:sz w:val="22"/>
          <w:szCs w:val="22"/>
        </w:rPr>
      </w:pPr>
      <w:r w:rsidRPr="003A3741">
        <w:rPr>
          <w:rFonts w:asciiTheme="majorHAnsi" w:hAnsiTheme="majorHAnsi" w:cs="Aharoni"/>
          <w:b/>
          <w:sz w:val="22"/>
          <w:szCs w:val="22"/>
        </w:rPr>
        <w:t>Writing</w:t>
      </w:r>
      <w:r w:rsidRPr="003A3741">
        <w:rPr>
          <w:rFonts w:asciiTheme="majorHAnsi" w:hAnsiTheme="majorHAnsi" w:cs="Aharoni"/>
          <w:sz w:val="22"/>
          <w:szCs w:val="22"/>
        </w:rPr>
        <w:t>: The children have many wide and varied opportunities to write in school.  Please also encourage your child to write for a range of purposes at home – this could be a letter, email, story, poem or information on a subject that interests them.</w:t>
      </w:r>
      <w:r w:rsidR="007C1BEF" w:rsidRPr="003A3741">
        <w:rPr>
          <w:rFonts w:asciiTheme="majorHAnsi" w:hAnsiTheme="majorHAnsi" w:cs="Aharoni"/>
          <w:sz w:val="22"/>
          <w:szCs w:val="22"/>
        </w:rPr>
        <w:t xml:space="preserve"> </w:t>
      </w:r>
    </w:p>
    <w:p w:rsidR="00D76DC7" w:rsidRPr="003A3741" w:rsidRDefault="00D76DC7" w:rsidP="00D76DC7">
      <w:pPr>
        <w:rPr>
          <w:rFonts w:asciiTheme="majorHAnsi" w:hAnsiTheme="majorHAnsi" w:cs="Aharoni"/>
          <w:sz w:val="22"/>
          <w:szCs w:val="22"/>
        </w:rPr>
      </w:pPr>
    </w:p>
    <w:p w:rsidR="000959EA" w:rsidRPr="003A3741" w:rsidRDefault="00D76DC7" w:rsidP="00D76DC7">
      <w:pPr>
        <w:rPr>
          <w:rFonts w:asciiTheme="majorHAnsi" w:hAnsiTheme="majorHAnsi" w:cs="Aharoni"/>
          <w:sz w:val="22"/>
          <w:szCs w:val="22"/>
        </w:rPr>
      </w:pPr>
      <w:r w:rsidRPr="003A3741">
        <w:rPr>
          <w:rFonts w:asciiTheme="majorHAnsi" w:hAnsiTheme="majorHAnsi" w:cs="Aharoni"/>
          <w:b/>
          <w:sz w:val="22"/>
          <w:szCs w:val="22"/>
        </w:rPr>
        <w:t>Spelling</w:t>
      </w:r>
      <w:r w:rsidRPr="003A3741">
        <w:rPr>
          <w:rFonts w:asciiTheme="majorHAnsi" w:hAnsiTheme="majorHAnsi" w:cs="Aharoni"/>
          <w:sz w:val="22"/>
          <w:szCs w:val="22"/>
        </w:rPr>
        <w:t>: In school we teach the rules, strategies and conventions of</w:t>
      </w:r>
      <w:r w:rsidR="00924405" w:rsidRPr="003A3741">
        <w:rPr>
          <w:rFonts w:asciiTheme="majorHAnsi" w:hAnsiTheme="majorHAnsi" w:cs="Aharoni"/>
          <w:sz w:val="22"/>
          <w:szCs w:val="22"/>
        </w:rPr>
        <w:t xml:space="preserve"> spelling. </w:t>
      </w:r>
      <w:r w:rsidRPr="003A3741">
        <w:rPr>
          <w:rFonts w:asciiTheme="majorHAnsi" w:hAnsiTheme="majorHAnsi" w:cs="Aharoni"/>
          <w:sz w:val="22"/>
          <w:szCs w:val="22"/>
        </w:rPr>
        <w:t>encourage your child t</w:t>
      </w:r>
      <w:r w:rsidR="00924405" w:rsidRPr="003A3741">
        <w:rPr>
          <w:rFonts w:asciiTheme="majorHAnsi" w:hAnsiTheme="majorHAnsi" w:cs="Aharoni"/>
          <w:sz w:val="22"/>
          <w:szCs w:val="22"/>
        </w:rPr>
        <w:t xml:space="preserve">o work on their daily spellings. </w:t>
      </w:r>
    </w:p>
    <w:p w:rsidR="00924405" w:rsidRPr="003A3741" w:rsidRDefault="00924405" w:rsidP="00D76DC7">
      <w:pPr>
        <w:rPr>
          <w:rFonts w:asciiTheme="majorHAnsi" w:hAnsiTheme="majorHAnsi" w:cs="Aharoni"/>
          <w:b/>
          <w:sz w:val="22"/>
          <w:szCs w:val="22"/>
        </w:rPr>
      </w:pPr>
    </w:p>
    <w:p w:rsidR="00D76DC7" w:rsidRPr="003A3741" w:rsidRDefault="00D76DC7" w:rsidP="00D76DC7">
      <w:pPr>
        <w:rPr>
          <w:rFonts w:asciiTheme="majorHAnsi" w:hAnsiTheme="majorHAnsi" w:cs="Aharoni"/>
          <w:sz w:val="22"/>
          <w:szCs w:val="22"/>
        </w:rPr>
      </w:pPr>
      <w:r w:rsidRPr="003A3741">
        <w:rPr>
          <w:rFonts w:asciiTheme="majorHAnsi" w:hAnsiTheme="majorHAnsi" w:cs="Aharoni"/>
          <w:b/>
          <w:sz w:val="22"/>
          <w:szCs w:val="22"/>
        </w:rPr>
        <w:t>Maths</w:t>
      </w:r>
      <w:r w:rsidRPr="003A3741">
        <w:rPr>
          <w:rFonts w:asciiTheme="majorHAnsi" w:hAnsiTheme="majorHAnsi" w:cs="Aharoni"/>
          <w:sz w:val="22"/>
          <w:szCs w:val="22"/>
        </w:rPr>
        <w:t>: Your child’s enjoyment and understanding of maths is greatly helped if they know:</w:t>
      </w:r>
    </w:p>
    <w:p w:rsidR="00D76DC7" w:rsidRPr="003A3741" w:rsidRDefault="00840E1D" w:rsidP="00924405">
      <w:pPr>
        <w:numPr>
          <w:ilvl w:val="0"/>
          <w:numId w:val="2"/>
        </w:numPr>
        <w:rPr>
          <w:rFonts w:asciiTheme="majorHAnsi" w:hAnsiTheme="majorHAnsi" w:cs="Aharoni"/>
          <w:sz w:val="22"/>
          <w:szCs w:val="22"/>
        </w:rPr>
      </w:pPr>
      <w:r w:rsidRPr="003A3741">
        <w:rPr>
          <w:rFonts w:asciiTheme="majorHAnsi" w:hAnsiTheme="majorHAnsi" w:cs="Aharoni"/>
          <w:sz w:val="22"/>
          <w:szCs w:val="22"/>
        </w:rPr>
        <w:t xml:space="preserve">How to solve problems quickly using mental </w:t>
      </w:r>
      <w:proofErr w:type="gramStart"/>
      <w:r w:rsidRPr="003A3741">
        <w:rPr>
          <w:rFonts w:asciiTheme="majorHAnsi" w:hAnsiTheme="majorHAnsi" w:cs="Aharoni"/>
          <w:sz w:val="22"/>
          <w:szCs w:val="22"/>
        </w:rPr>
        <w:t>recall.</w:t>
      </w:r>
      <w:proofErr w:type="gramEnd"/>
      <w:r w:rsidRPr="003A3741">
        <w:rPr>
          <w:rFonts w:asciiTheme="majorHAnsi" w:hAnsiTheme="majorHAnsi" w:cs="Aharoni"/>
          <w:sz w:val="22"/>
          <w:szCs w:val="22"/>
        </w:rPr>
        <w:t xml:space="preserve"> </w:t>
      </w:r>
    </w:p>
    <w:p w:rsidR="00D76DC7" w:rsidRPr="003A3741" w:rsidRDefault="009851CF" w:rsidP="00D76DC7">
      <w:pPr>
        <w:numPr>
          <w:ilvl w:val="0"/>
          <w:numId w:val="2"/>
        </w:numPr>
        <w:rPr>
          <w:rFonts w:asciiTheme="majorHAnsi" w:hAnsiTheme="majorHAnsi" w:cs="Aharoni"/>
          <w:sz w:val="22"/>
          <w:szCs w:val="22"/>
        </w:rPr>
      </w:pPr>
      <w:r w:rsidRPr="003A3741">
        <w:rPr>
          <w:rFonts w:asciiTheme="majorHAnsi" w:hAnsiTheme="majorHAnsi" w:cs="Aharoni"/>
          <w:sz w:val="22"/>
          <w:szCs w:val="22"/>
        </w:rPr>
        <w:t xml:space="preserve">The multiplication </w:t>
      </w:r>
      <w:r w:rsidR="00924405" w:rsidRPr="003A3741">
        <w:rPr>
          <w:rFonts w:asciiTheme="majorHAnsi" w:hAnsiTheme="majorHAnsi" w:cs="Aharoni"/>
          <w:sz w:val="22"/>
          <w:szCs w:val="22"/>
        </w:rPr>
        <w:t xml:space="preserve">facts up to 12 x 12 and related division facts. </w:t>
      </w:r>
    </w:p>
    <w:p w:rsidR="00D76DC7" w:rsidRPr="003A3741" w:rsidRDefault="00924405" w:rsidP="00F97243">
      <w:pPr>
        <w:numPr>
          <w:ilvl w:val="0"/>
          <w:numId w:val="2"/>
        </w:numPr>
        <w:rPr>
          <w:rFonts w:asciiTheme="majorHAnsi" w:hAnsiTheme="majorHAnsi" w:cs="Aharoni"/>
          <w:sz w:val="22"/>
          <w:szCs w:val="22"/>
        </w:rPr>
      </w:pPr>
      <w:r w:rsidRPr="003A3741">
        <w:rPr>
          <w:rFonts w:asciiTheme="majorHAnsi" w:hAnsiTheme="majorHAnsi" w:cs="Aharoni"/>
          <w:sz w:val="22"/>
          <w:szCs w:val="22"/>
        </w:rPr>
        <w:t xml:space="preserve">A range of teaching methods to help them with solving the four rules of number. </w:t>
      </w:r>
    </w:p>
    <w:p w:rsidR="00D76DC7" w:rsidRPr="003A3741" w:rsidRDefault="00D76DC7" w:rsidP="00D76DC7">
      <w:pPr>
        <w:rPr>
          <w:rFonts w:asciiTheme="majorHAnsi" w:hAnsiTheme="majorHAnsi" w:cs="Aharon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74"/>
      </w:tblGrid>
      <w:tr w:rsidR="00D76DC7" w:rsidRPr="003A3741" w:rsidTr="00D76DC7">
        <w:tc>
          <w:tcPr>
            <w:tcW w:w="4927" w:type="dxa"/>
          </w:tcPr>
          <w:p w:rsidR="00D76DC7" w:rsidRPr="003A3741" w:rsidRDefault="00D76DC7" w:rsidP="00D76DC7">
            <w:pPr>
              <w:rPr>
                <w:rFonts w:asciiTheme="majorHAnsi" w:hAnsiTheme="majorHAnsi" w:cs="Aharoni"/>
                <w:sz w:val="22"/>
                <w:szCs w:val="22"/>
              </w:rPr>
            </w:pPr>
            <w:r w:rsidRPr="003A3741">
              <w:rPr>
                <w:rFonts w:asciiTheme="majorHAnsi" w:hAnsiTheme="majorHAnsi" w:cs="Aharoni"/>
                <w:b/>
                <w:sz w:val="22"/>
                <w:szCs w:val="22"/>
              </w:rPr>
              <w:t>PE kit</w:t>
            </w:r>
            <w:r w:rsidRPr="003A3741">
              <w:rPr>
                <w:rFonts w:asciiTheme="majorHAnsi" w:hAnsiTheme="majorHAnsi" w:cs="Aharoni"/>
                <w:sz w:val="22"/>
                <w:szCs w:val="22"/>
              </w:rPr>
              <w:t xml:space="preserve">: </w:t>
            </w:r>
          </w:p>
          <w:p w:rsidR="00D76DC7" w:rsidRPr="003A3741" w:rsidRDefault="00D76DC7" w:rsidP="000959EA">
            <w:pPr>
              <w:rPr>
                <w:rFonts w:asciiTheme="majorHAnsi" w:hAnsiTheme="majorHAnsi" w:cs="Aharoni"/>
                <w:sz w:val="22"/>
                <w:szCs w:val="22"/>
              </w:rPr>
            </w:pPr>
            <w:r w:rsidRPr="003A3741">
              <w:rPr>
                <w:rFonts w:asciiTheme="majorHAnsi" w:hAnsiTheme="majorHAnsi" w:cs="Aharoni"/>
                <w:sz w:val="22"/>
                <w:szCs w:val="22"/>
              </w:rPr>
              <w:t xml:space="preserve">Children will need their PE kits in school on </w:t>
            </w:r>
            <w:r w:rsidR="00840E1D" w:rsidRPr="003A3741">
              <w:rPr>
                <w:rFonts w:asciiTheme="majorHAnsi" w:hAnsiTheme="majorHAnsi" w:cs="Aharoni"/>
                <w:b/>
                <w:color w:val="FF0000"/>
                <w:sz w:val="22"/>
                <w:szCs w:val="22"/>
              </w:rPr>
              <w:t xml:space="preserve">Tuesday </w:t>
            </w:r>
            <w:r w:rsidRPr="003A3741">
              <w:rPr>
                <w:rFonts w:asciiTheme="majorHAnsi" w:hAnsiTheme="majorHAnsi" w:cs="Aharoni"/>
                <w:sz w:val="22"/>
                <w:szCs w:val="22"/>
              </w:rPr>
              <w:t xml:space="preserve">and </w:t>
            </w:r>
            <w:r w:rsidR="00840E1D" w:rsidRPr="00DF728C">
              <w:rPr>
                <w:rFonts w:asciiTheme="majorHAnsi" w:hAnsiTheme="majorHAnsi" w:cs="Aharoni"/>
                <w:b/>
                <w:color w:val="FF0000"/>
                <w:sz w:val="22"/>
                <w:szCs w:val="22"/>
              </w:rPr>
              <w:t>Thursday</w:t>
            </w:r>
            <w:r w:rsidRPr="003A3741">
              <w:rPr>
                <w:rFonts w:asciiTheme="majorHAnsi" w:hAnsiTheme="majorHAnsi" w:cs="Aharoni"/>
                <w:sz w:val="22"/>
                <w:szCs w:val="22"/>
              </w:rPr>
              <w:t>.  Kit should include</w:t>
            </w:r>
            <w:r w:rsidR="000959EA" w:rsidRPr="003A3741">
              <w:rPr>
                <w:rFonts w:asciiTheme="majorHAnsi" w:hAnsiTheme="majorHAnsi" w:cs="Aharoni"/>
                <w:sz w:val="22"/>
                <w:szCs w:val="22"/>
              </w:rPr>
              <w:t xml:space="preserve"> a gold T shirt with the school logo, a</w:t>
            </w:r>
            <w:r w:rsidRPr="003A3741">
              <w:rPr>
                <w:rFonts w:asciiTheme="majorHAnsi" w:hAnsiTheme="majorHAnsi" w:cs="Aharoni"/>
                <w:sz w:val="22"/>
                <w:szCs w:val="22"/>
              </w:rPr>
              <w:t xml:space="preserve"> pair of</w:t>
            </w:r>
            <w:r w:rsidR="000959EA" w:rsidRPr="003A3741">
              <w:rPr>
                <w:rFonts w:asciiTheme="majorHAnsi" w:hAnsiTheme="majorHAnsi" w:cs="Aharoni"/>
                <w:sz w:val="22"/>
                <w:szCs w:val="22"/>
              </w:rPr>
              <w:t xml:space="preserve"> navy blue</w:t>
            </w:r>
            <w:r w:rsidRPr="003A3741">
              <w:rPr>
                <w:rFonts w:asciiTheme="majorHAnsi" w:hAnsiTheme="majorHAnsi" w:cs="Aharoni"/>
                <w:sz w:val="22"/>
                <w:szCs w:val="22"/>
              </w:rPr>
              <w:t xml:space="preserve"> shorts, </w:t>
            </w:r>
            <w:r w:rsidR="000959EA" w:rsidRPr="003A3741">
              <w:rPr>
                <w:rFonts w:asciiTheme="majorHAnsi" w:hAnsiTheme="majorHAnsi" w:cs="Aharoni"/>
                <w:sz w:val="22"/>
                <w:szCs w:val="22"/>
              </w:rPr>
              <w:t xml:space="preserve">and </w:t>
            </w:r>
            <w:r w:rsidRPr="003A3741">
              <w:rPr>
                <w:rFonts w:asciiTheme="majorHAnsi" w:hAnsiTheme="majorHAnsi" w:cs="Aharoni"/>
                <w:sz w:val="22"/>
                <w:szCs w:val="22"/>
              </w:rPr>
              <w:t>trainers.</w:t>
            </w:r>
            <w:r w:rsidR="000959EA" w:rsidRPr="003A3741">
              <w:rPr>
                <w:rFonts w:asciiTheme="majorHAnsi" w:hAnsiTheme="majorHAnsi" w:cs="Aharoni"/>
                <w:sz w:val="22"/>
                <w:szCs w:val="22"/>
              </w:rPr>
              <w:t xml:space="preserve">  Navy blue tracksuits can be worn for outside PE if the weather is cold.  </w:t>
            </w:r>
            <w:r w:rsidRPr="003A3741">
              <w:rPr>
                <w:rFonts w:asciiTheme="majorHAnsi" w:hAnsiTheme="majorHAnsi" w:cs="Aharoni"/>
                <w:sz w:val="22"/>
                <w:szCs w:val="22"/>
              </w:rPr>
              <w:t xml:space="preserve"> If your child has pierced ears, please ensure that earrings are removed or taped on these days. </w:t>
            </w:r>
          </w:p>
        </w:tc>
        <w:tc>
          <w:tcPr>
            <w:tcW w:w="4927" w:type="dxa"/>
          </w:tcPr>
          <w:p w:rsidR="00D76DC7" w:rsidRPr="003A3741" w:rsidRDefault="00D76DC7" w:rsidP="00D76DC7">
            <w:pPr>
              <w:rPr>
                <w:rFonts w:asciiTheme="majorHAnsi" w:hAnsiTheme="majorHAnsi" w:cs="Aharoni"/>
                <w:b/>
                <w:sz w:val="22"/>
                <w:szCs w:val="22"/>
              </w:rPr>
            </w:pPr>
            <w:r w:rsidRPr="003A3741">
              <w:rPr>
                <w:rFonts w:asciiTheme="majorHAnsi" w:hAnsiTheme="majorHAnsi" w:cs="Aharoni"/>
                <w:b/>
                <w:sz w:val="22"/>
                <w:szCs w:val="22"/>
              </w:rPr>
              <w:t xml:space="preserve">Homework: </w:t>
            </w:r>
          </w:p>
          <w:p w:rsidR="00D76DC7" w:rsidRPr="003A3741" w:rsidRDefault="00840E1D" w:rsidP="000959EA">
            <w:pPr>
              <w:rPr>
                <w:rFonts w:asciiTheme="majorHAnsi" w:hAnsiTheme="majorHAnsi" w:cs="Aharoni"/>
                <w:sz w:val="22"/>
                <w:szCs w:val="22"/>
              </w:rPr>
            </w:pPr>
            <w:r w:rsidRPr="003A3741">
              <w:rPr>
                <w:rFonts w:asciiTheme="majorHAnsi" w:hAnsiTheme="majorHAnsi" w:cs="Aharoni"/>
                <w:sz w:val="22"/>
                <w:szCs w:val="22"/>
              </w:rPr>
              <w:t xml:space="preserve">Children will be </w:t>
            </w:r>
            <w:r w:rsidR="00CE7780" w:rsidRPr="003A3741">
              <w:rPr>
                <w:rFonts w:asciiTheme="majorHAnsi" w:hAnsiTheme="majorHAnsi" w:cs="Aharoni"/>
                <w:sz w:val="22"/>
                <w:szCs w:val="22"/>
              </w:rPr>
              <w:t>weekly</w:t>
            </w:r>
            <w:r w:rsidRPr="003A3741">
              <w:rPr>
                <w:rFonts w:asciiTheme="majorHAnsi" w:hAnsiTheme="majorHAnsi" w:cs="Aharoni"/>
                <w:sz w:val="22"/>
                <w:szCs w:val="22"/>
              </w:rPr>
              <w:t xml:space="preserve"> homework </w:t>
            </w:r>
            <w:r w:rsidR="007C1BEF" w:rsidRPr="003A3741">
              <w:rPr>
                <w:rFonts w:asciiTheme="majorHAnsi" w:hAnsiTheme="majorHAnsi" w:cs="Aharoni"/>
                <w:sz w:val="22"/>
                <w:szCs w:val="22"/>
              </w:rPr>
              <w:t xml:space="preserve">from </w:t>
            </w:r>
            <w:proofErr w:type="spellStart"/>
            <w:r w:rsidR="007C1BEF" w:rsidRPr="003A3741">
              <w:rPr>
                <w:rFonts w:asciiTheme="majorHAnsi" w:hAnsiTheme="majorHAnsi" w:cs="Aharoni"/>
                <w:sz w:val="22"/>
                <w:szCs w:val="22"/>
              </w:rPr>
              <w:t>Mrs</w:t>
            </w:r>
            <w:proofErr w:type="spellEnd"/>
            <w:r w:rsidR="007C1BEF" w:rsidRPr="003A3741">
              <w:rPr>
                <w:rFonts w:asciiTheme="majorHAnsi" w:hAnsiTheme="majorHAnsi" w:cs="Aharoni"/>
                <w:sz w:val="22"/>
                <w:szCs w:val="22"/>
              </w:rPr>
              <w:t xml:space="preserve"> Perks (</w:t>
            </w:r>
            <w:r w:rsidR="00CE7780" w:rsidRPr="003A3741">
              <w:rPr>
                <w:rFonts w:asciiTheme="majorHAnsi" w:hAnsiTheme="majorHAnsi" w:cs="Aharoni"/>
                <w:sz w:val="22"/>
                <w:szCs w:val="22"/>
              </w:rPr>
              <w:t>Grammar</w:t>
            </w:r>
            <w:r w:rsidR="007C1BEF" w:rsidRPr="003A3741">
              <w:rPr>
                <w:rFonts w:asciiTheme="majorHAnsi" w:hAnsiTheme="majorHAnsi" w:cs="Aharoni"/>
                <w:sz w:val="22"/>
                <w:szCs w:val="22"/>
              </w:rPr>
              <w:t xml:space="preserve"> and also </w:t>
            </w:r>
            <w:r w:rsidR="00CE7780" w:rsidRPr="003A3741">
              <w:rPr>
                <w:rFonts w:asciiTheme="majorHAnsi" w:hAnsiTheme="majorHAnsi" w:cs="Aharoni"/>
                <w:sz w:val="22"/>
                <w:szCs w:val="22"/>
              </w:rPr>
              <w:t>Reading</w:t>
            </w:r>
            <w:r w:rsidR="007C1BEF" w:rsidRPr="003A3741">
              <w:rPr>
                <w:rFonts w:asciiTheme="majorHAnsi" w:hAnsiTheme="majorHAnsi" w:cs="Aharoni"/>
                <w:sz w:val="22"/>
                <w:szCs w:val="22"/>
              </w:rPr>
              <w:t xml:space="preserve">); </w:t>
            </w:r>
            <w:proofErr w:type="spellStart"/>
            <w:r w:rsidR="007C1BEF" w:rsidRPr="00DF728C">
              <w:rPr>
                <w:rFonts w:asciiTheme="majorHAnsi" w:hAnsiTheme="majorHAnsi" w:cs="Aharoni"/>
                <w:sz w:val="22"/>
                <w:szCs w:val="22"/>
              </w:rPr>
              <w:t>Mrs</w:t>
            </w:r>
            <w:proofErr w:type="spellEnd"/>
            <w:r w:rsidR="007C1BEF" w:rsidRPr="00DF728C">
              <w:rPr>
                <w:rFonts w:asciiTheme="majorHAnsi" w:hAnsiTheme="majorHAnsi" w:cs="Aharoni"/>
                <w:sz w:val="22"/>
                <w:szCs w:val="22"/>
              </w:rPr>
              <w:t xml:space="preserve"> Gill will set homework </w:t>
            </w:r>
            <w:r w:rsidRPr="00DF728C">
              <w:rPr>
                <w:rFonts w:asciiTheme="majorHAnsi" w:hAnsiTheme="majorHAnsi" w:cs="Aharoni"/>
                <w:sz w:val="22"/>
                <w:szCs w:val="22"/>
              </w:rPr>
              <w:t>which might be a numeracy</w:t>
            </w:r>
            <w:r w:rsidR="0038642F" w:rsidRPr="00DF728C">
              <w:rPr>
                <w:rFonts w:asciiTheme="majorHAnsi" w:hAnsiTheme="majorHAnsi" w:cs="Aharoni"/>
                <w:sz w:val="22"/>
                <w:szCs w:val="22"/>
              </w:rPr>
              <w:t>/science</w:t>
            </w:r>
            <w:r w:rsidRPr="00DF728C">
              <w:rPr>
                <w:rFonts w:asciiTheme="majorHAnsi" w:hAnsiTheme="majorHAnsi" w:cs="Aharoni"/>
                <w:sz w:val="22"/>
                <w:szCs w:val="22"/>
              </w:rPr>
              <w:t xml:space="preserve"> or other subject</w:t>
            </w:r>
            <w:r w:rsidR="007C1BEF" w:rsidRPr="00DF728C">
              <w:rPr>
                <w:rFonts w:asciiTheme="majorHAnsi" w:hAnsiTheme="majorHAnsi" w:cs="Aharoni"/>
                <w:sz w:val="22"/>
                <w:szCs w:val="22"/>
              </w:rPr>
              <w:t>-</w:t>
            </w:r>
            <w:r w:rsidRPr="00DF728C">
              <w:rPr>
                <w:rFonts w:asciiTheme="majorHAnsi" w:hAnsiTheme="majorHAnsi" w:cs="Aharoni"/>
                <w:sz w:val="22"/>
                <w:szCs w:val="22"/>
              </w:rPr>
              <w:t xml:space="preserve">based piece of work. This should be completed by </w:t>
            </w:r>
            <w:r w:rsidR="007C1BEF" w:rsidRPr="00DF728C">
              <w:rPr>
                <w:rFonts w:asciiTheme="majorHAnsi" w:hAnsiTheme="majorHAnsi" w:cs="Aharoni"/>
                <w:sz w:val="22"/>
                <w:szCs w:val="22"/>
              </w:rPr>
              <w:t>Friday</w:t>
            </w:r>
            <w:r w:rsidRPr="00DF728C">
              <w:rPr>
                <w:rFonts w:asciiTheme="majorHAnsi" w:hAnsiTheme="majorHAnsi" w:cs="Aharoni"/>
                <w:sz w:val="22"/>
                <w:szCs w:val="22"/>
              </w:rPr>
              <w:t xml:space="preserve"> of the following week.</w:t>
            </w:r>
            <w:r w:rsidRPr="003A3741">
              <w:rPr>
                <w:rFonts w:asciiTheme="majorHAnsi" w:hAnsiTheme="majorHAnsi" w:cs="Aharoni"/>
                <w:sz w:val="22"/>
                <w:szCs w:val="22"/>
              </w:rPr>
              <w:t xml:space="preserve"> </w:t>
            </w:r>
          </w:p>
          <w:p w:rsidR="00031F82" w:rsidRPr="003A3741" w:rsidRDefault="00031F82" w:rsidP="000959EA">
            <w:pPr>
              <w:rPr>
                <w:rFonts w:asciiTheme="majorHAnsi" w:hAnsiTheme="majorHAnsi" w:cs="Aharoni"/>
                <w:sz w:val="22"/>
                <w:szCs w:val="22"/>
              </w:rPr>
            </w:pPr>
          </w:p>
          <w:p w:rsidR="00031F82" w:rsidRPr="003A3741" w:rsidRDefault="00031F82" w:rsidP="007C1BEF">
            <w:pPr>
              <w:rPr>
                <w:rFonts w:asciiTheme="majorHAnsi" w:hAnsiTheme="majorHAnsi" w:cs="Aharoni"/>
                <w:sz w:val="22"/>
                <w:szCs w:val="22"/>
              </w:rPr>
            </w:pPr>
          </w:p>
        </w:tc>
      </w:tr>
    </w:tbl>
    <w:p w:rsidR="00D76DC7" w:rsidRPr="003A3741" w:rsidRDefault="00D76DC7" w:rsidP="00D76DC7">
      <w:pPr>
        <w:rPr>
          <w:rFonts w:asciiTheme="majorHAnsi" w:hAnsiTheme="majorHAnsi" w:cs="Aharoni"/>
          <w:sz w:val="22"/>
          <w:szCs w:val="22"/>
        </w:rPr>
      </w:pPr>
    </w:p>
    <w:p w:rsidR="00D76DC7" w:rsidRPr="003A3741" w:rsidRDefault="00D76DC7" w:rsidP="00D76DC7">
      <w:pPr>
        <w:rPr>
          <w:rFonts w:asciiTheme="majorHAnsi" w:hAnsiTheme="majorHAnsi" w:cs="Aharoni"/>
          <w:sz w:val="22"/>
          <w:szCs w:val="22"/>
        </w:rPr>
      </w:pPr>
      <w:r w:rsidRPr="003A3741">
        <w:rPr>
          <w:rFonts w:asciiTheme="majorHAnsi" w:hAnsiTheme="majorHAnsi" w:cs="Aharoni"/>
          <w:sz w:val="22"/>
          <w:szCs w:val="22"/>
        </w:rPr>
        <w:t>If you have any questions, plea</w:t>
      </w:r>
      <w:r w:rsidR="0038642F" w:rsidRPr="003A3741">
        <w:rPr>
          <w:rFonts w:asciiTheme="majorHAnsi" w:hAnsiTheme="majorHAnsi" w:cs="Aharoni"/>
          <w:sz w:val="22"/>
          <w:szCs w:val="22"/>
        </w:rPr>
        <w:t>se do not hesitate to contact us</w:t>
      </w:r>
      <w:r w:rsidRPr="003A3741">
        <w:rPr>
          <w:rFonts w:asciiTheme="majorHAnsi" w:hAnsiTheme="majorHAnsi" w:cs="Aharoni"/>
          <w:sz w:val="22"/>
          <w:szCs w:val="22"/>
        </w:rPr>
        <w:t xml:space="preserve">. </w:t>
      </w:r>
    </w:p>
    <w:p w:rsidR="00D76DC7" w:rsidRPr="003A3741" w:rsidRDefault="00D76DC7" w:rsidP="00D76DC7">
      <w:pPr>
        <w:rPr>
          <w:rFonts w:asciiTheme="majorHAnsi" w:hAnsiTheme="majorHAnsi" w:cs="Aharoni"/>
          <w:sz w:val="22"/>
          <w:szCs w:val="22"/>
        </w:rPr>
      </w:pPr>
    </w:p>
    <w:p w:rsidR="00D76DC7" w:rsidRPr="003A3741" w:rsidRDefault="00D76DC7" w:rsidP="00D76DC7">
      <w:pPr>
        <w:rPr>
          <w:rFonts w:asciiTheme="majorHAnsi" w:hAnsiTheme="majorHAnsi" w:cs="Aharoni"/>
          <w:sz w:val="22"/>
          <w:szCs w:val="22"/>
        </w:rPr>
      </w:pPr>
      <w:r w:rsidRPr="003A3741">
        <w:rPr>
          <w:rFonts w:asciiTheme="majorHAnsi" w:hAnsiTheme="majorHAnsi" w:cs="Aharoni"/>
          <w:sz w:val="22"/>
          <w:szCs w:val="22"/>
        </w:rPr>
        <w:t>Many thanks,</w:t>
      </w:r>
    </w:p>
    <w:p w:rsidR="00A10243" w:rsidRPr="003A3741" w:rsidRDefault="00A10243" w:rsidP="00A10243">
      <w:pPr>
        <w:rPr>
          <w:rFonts w:asciiTheme="majorHAnsi" w:hAnsiTheme="majorHAnsi" w:cs="Aharoni"/>
          <w:sz w:val="22"/>
          <w:szCs w:val="22"/>
        </w:rPr>
      </w:pPr>
    </w:p>
    <w:p w:rsidR="000959EA" w:rsidRPr="003A3741" w:rsidRDefault="00924405" w:rsidP="000B26F8">
      <w:pPr>
        <w:rPr>
          <w:rFonts w:asciiTheme="majorHAnsi" w:hAnsiTheme="majorHAnsi" w:cs="Aharoni"/>
          <w:sz w:val="22"/>
          <w:szCs w:val="22"/>
        </w:rPr>
      </w:pPr>
      <w:proofErr w:type="spellStart"/>
      <w:r w:rsidRPr="003A3741">
        <w:rPr>
          <w:rFonts w:asciiTheme="majorHAnsi" w:hAnsiTheme="majorHAnsi" w:cs="Aharoni"/>
          <w:sz w:val="22"/>
          <w:szCs w:val="22"/>
        </w:rPr>
        <w:t>Mrs</w:t>
      </w:r>
      <w:proofErr w:type="spellEnd"/>
      <w:r w:rsidRPr="003A3741">
        <w:rPr>
          <w:rFonts w:asciiTheme="majorHAnsi" w:hAnsiTheme="majorHAnsi" w:cs="Aharoni"/>
          <w:sz w:val="22"/>
          <w:szCs w:val="22"/>
        </w:rPr>
        <w:t xml:space="preserve"> Perks </w:t>
      </w:r>
      <w:r w:rsidR="00031F82" w:rsidRPr="003A3741">
        <w:rPr>
          <w:rFonts w:asciiTheme="majorHAnsi" w:hAnsiTheme="majorHAnsi" w:cs="Aharoni"/>
          <w:sz w:val="22"/>
          <w:szCs w:val="22"/>
        </w:rPr>
        <w:t xml:space="preserve">       </w:t>
      </w:r>
      <w:proofErr w:type="spellStart"/>
      <w:r w:rsidR="00031F82" w:rsidRPr="003A3741">
        <w:rPr>
          <w:rFonts w:asciiTheme="majorHAnsi" w:hAnsiTheme="majorHAnsi" w:cs="Aharoni"/>
          <w:sz w:val="22"/>
          <w:szCs w:val="22"/>
        </w:rPr>
        <w:t>Mrs</w:t>
      </w:r>
      <w:proofErr w:type="spellEnd"/>
      <w:r w:rsidR="00031F82" w:rsidRPr="003A3741">
        <w:rPr>
          <w:rFonts w:asciiTheme="majorHAnsi" w:hAnsiTheme="majorHAnsi" w:cs="Aharoni"/>
          <w:sz w:val="22"/>
          <w:szCs w:val="22"/>
        </w:rPr>
        <w:t xml:space="preserve"> Gill</w:t>
      </w:r>
      <w:bookmarkStart w:id="0" w:name="_GoBack"/>
      <w:bookmarkEnd w:id="0"/>
    </w:p>
    <w:sectPr w:rsidR="000959EA" w:rsidRPr="003A3741"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70" w:rsidRDefault="001B3370">
      <w:r>
        <w:separator/>
      </w:r>
    </w:p>
  </w:endnote>
  <w:endnote w:type="continuationSeparator" w:id="0">
    <w:p w:rsidR="001B3370" w:rsidRDefault="001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70" w:rsidRDefault="001B3370">
      <w:r>
        <w:separator/>
      </w:r>
    </w:p>
  </w:footnote>
  <w:footnote w:type="continuationSeparator" w:id="0">
    <w:p w:rsidR="001B3370" w:rsidRDefault="001B3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125EF"/>
    <w:rsid w:val="000269CD"/>
    <w:rsid w:val="00030B71"/>
    <w:rsid w:val="00031F82"/>
    <w:rsid w:val="00055EF8"/>
    <w:rsid w:val="000571C0"/>
    <w:rsid w:val="000959EA"/>
    <w:rsid w:val="00096E52"/>
    <w:rsid w:val="000B26F8"/>
    <w:rsid w:val="000B56BC"/>
    <w:rsid w:val="000B7785"/>
    <w:rsid w:val="000E3E18"/>
    <w:rsid w:val="000E5E03"/>
    <w:rsid w:val="00100921"/>
    <w:rsid w:val="0010458C"/>
    <w:rsid w:val="001058CF"/>
    <w:rsid w:val="001079CD"/>
    <w:rsid w:val="001229DE"/>
    <w:rsid w:val="00165B50"/>
    <w:rsid w:val="001973CB"/>
    <w:rsid w:val="001B1A64"/>
    <w:rsid w:val="001B3370"/>
    <w:rsid w:val="00206E6D"/>
    <w:rsid w:val="002216C6"/>
    <w:rsid w:val="00223126"/>
    <w:rsid w:val="00223BD7"/>
    <w:rsid w:val="00236049"/>
    <w:rsid w:val="00255C69"/>
    <w:rsid w:val="00255C91"/>
    <w:rsid w:val="0026341F"/>
    <w:rsid w:val="00297586"/>
    <w:rsid w:val="003447F9"/>
    <w:rsid w:val="00345F59"/>
    <w:rsid w:val="003758DF"/>
    <w:rsid w:val="003769C5"/>
    <w:rsid w:val="003863CC"/>
    <w:rsid w:val="0038642F"/>
    <w:rsid w:val="003A1DB7"/>
    <w:rsid w:val="003A3741"/>
    <w:rsid w:val="003D3639"/>
    <w:rsid w:val="00466E39"/>
    <w:rsid w:val="004767BB"/>
    <w:rsid w:val="0048364F"/>
    <w:rsid w:val="004910B4"/>
    <w:rsid w:val="004A07A5"/>
    <w:rsid w:val="004C4D6F"/>
    <w:rsid w:val="004E5419"/>
    <w:rsid w:val="004F534D"/>
    <w:rsid w:val="00503775"/>
    <w:rsid w:val="0056132A"/>
    <w:rsid w:val="005A3C89"/>
    <w:rsid w:val="005B0F1E"/>
    <w:rsid w:val="005B17FD"/>
    <w:rsid w:val="00603F0B"/>
    <w:rsid w:val="00644D3E"/>
    <w:rsid w:val="00660873"/>
    <w:rsid w:val="0067157C"/>
    <w:rsid w:val="00673EAD"/>
    <w:rsid w:val="00695698"/>
    <w:rsid w:val="006B4A7B"/>
    <w:rsid w:val="006D3E27"/>
    <w:rsid w:val="006E299E"/>
    <w:rsid w:val="006F0D7D"/>
    <w:rsid w:val="00710646"/>
    <w:rsid w:val="007641EE"/>
    <w:rsid w:val="007772C1"/>
    <w:rsid w:val="00797DAA"/>
    <w:rsid w:val="007A0217"/>
    <w:rsid w:val="007A4E0A"/>
    <w:rsid w:val="007C1BEF"/>
    <w:rsid w:val="007C399D"/>
    <w:rsid w:val="007F0A0E"/>
    <w:rsid w:val="007F62AE"/>
    <w:rsid w:val="007F6B0A"/>
    <w:rsid w:val="007F7911"/>
    <w:rsid w:val="008211D9"/>
    <w:rsid w:val="008407B0"/>
    <w:rsid w:val="00840E1D"/>
    <w:rsid w:val="00842DB1"/>
    <w:rsid w:val="00862C4B"/>
    <w:rsid w:val="008648B3"/>
    <w:rsid w:val="00896E10"/>
    <w:rsid w:val="008A6C7A"/>
    <w:rsid w:val="008C6738"/>
    <w:rsid w:val="008D37F7"/>
    <w:rsid w:val="009149D7"/>
    <w:rsid w:val="00917565"/>
    <w:rsid w:val="00924405"/>
    <w:rsid w:val="00924F4F"/>
    <w:rsid w:val="009274C0"/>
    <w:rsid w:val="009566EC"/>
    <w:rsid w:val="00971150"/>
    <w:rsid w:val="009851CF"/>
    <w:rsid w:val="00993A13"/>
    <w:rsid w:val="009A7D28"/>
    <w:rsid w:val="009C595A"/>
    <w:rsid w:val="009D097F"/>
    <w:rsid w:val="00A013A8"/>
    <w:rsid w:val="00A10243"/>
    <w:rsid w:val="00AB2B46"/>
    <w:rsid w:val="00AD6E52"/>
    <w:rsid w:val="00AF25AF"/>
    <w:rsid w:val="00B03320"/>
    <w:rsid w:val="00B21261"/>
    <w:rsid w:val="00B56A1D"/>
    <w:rsid w:val="00B57114"/>
    <w:rsid w:val="00B70670"/>
    <w:rsid w:val="00BA2029"/>
    <w:rsid w:val="00BA7209"/>
    <w:rsid w:val="00BC67AC"/>
    <w:rsid w:val="00BD35A9"/>
    <w:rsid w:val="00BD5692"/>
    <w:rsid w:val="00BE59D5"/>
    <w:rsid w:val="00BF30DC"/>
    <w:rsid w:val="00C4396E"/>
    <w:rsid w:val="00C5546F"/>
    <w:rsid w:val="00C733A1"/>
    <w:rsid w:val="00C75931"/>
    <w:rsid w:val="00C856D8"/>
    <w:rsid w:val="00C86196"/>
    <w:rsid w:val="00CB7E18"/>
    <w:rsid w:val="00CC0320"/>
    <w:rsid w:val="00CE7780"/>
    <w:rsid w:val="00D10B1D"/>
    <w:rsid w:val="00D13085"/>
    <w:rsid w:val="00D2279D"/>
    <w:rsid w:val="00D34493"/>
    <w:rsid w:val="00D76DC7"/>
    <w:rsid w:val="00DB2263"/>
    <w:rsid w:val="00DD07B8"/>
    <w:rsid w:val="00DD68A9"/>
    <w:rsid w:val="00DF728C"/>
    <w:rsid w:val="00E15AE3"/>
    <w:rsid w:val="00E30A51"/>
    <w:rsid w:val="00E36DA8"/>
    <w:rsid w:val="00E372D0"/>
    <w:rsid w:val="00E94AD8"/>
    <w:rsid w:val="00E96D5A"/>
    <w:rsid w:val="00EA7583"/>
    <w:rsid w:val="00EC6BEA"/>
    <w:rsid w:val="00F028D5"/>
    <w:rsid w:val="00F04285"/>
    <w:rsid w:val="00F203FB"/>
    <w:rsid w:val="00F34750"/>
    <w:rsid w:val="00F94EAD"/>
    <w:rsid w:val="00F97243"/>
    <w:rsid w:val="00FD33C1"/>
    <w:rsid w:val="00FE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4A3AF5E9"/>
  <w15:docId w15:val="{D05C0BDE-9A9E-4AC5-B2D7-A446B59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05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0571C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5154">
      <w:bodyDiv w:val="1"/>
      <w:marLeft w:val="0"/>
      <w:marRight w:val="0"/>
      <w:marTop w:val="0"/>
      <w:marBottom w:val="0"/>
      <w:divBdr>
        <w:top w:val="none" w:sz="0" w:space="0" w:color="auto"/>
        <w:left w:val="none" w:sz="0" w:space="0" w:color="auto"/>
        <w:bottom w:val="none" w:sz="0" w:space="0" w:color="auto"/>
        <w:right w:val="none" w:sz="0" w:space="0" w:color="auto"/>
      </w:divBdr>
    </w:div>
    <w:div w:id="649942390">
      <w:bodyDiv w:val="1"/>
      <w:marLeft w:val="0"/>
      <w:marRight w:val="0"/>
      <w:marTop w:val="0"/>
      <w:marBottom w:val="0"/>
      <w:divBdr>
        <w:top w:val="none" w:sz="0" w:space="0" w:color="auto"/>
        <w:left w:val="none" w:sz="0" w:space="0" w:color="auto"/>
        <w:bottom w:val="none" w:sz="0" w:space="0" w:color="auto"/>
        <w:right w:val="none" w:sz="0" w:space="0" w:color="auto"/>
      </w:divBdr>
    </w:div>
    <w:div w:id="1267152173">
      <w:bodyDiv w:val="1"/>
      <w:marLeft w:val="0"/>
      <w:marRight w:val="0"/>
      <w:marTop w:val="0"/>
      <w:marBottom w:val="0"/>
      <w:divBdr>
        <w:top w:val="none" w:sz="0" w:space="0" w:color="auto"/>
        <w:left w:val="none" w:sz="0" w:space="0" w:color="auto"/>
        <w:bottom w:val="none" w:sz="0" w:space="0" w:color="auto"/>
        <w:right w:val="none" w:sz="0" w:space="0" w:color="auto"/>
      </w:divBdr>
    </w:div>
    <w:div w:id="1782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4166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5006</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Debbie Gill</cp:lastModifiedBy>
  <cp:revision>3</cp:revision>
  <cp:lastPrinted>2015-01-03T13:42:00Z</cp:lastPrinted>
  <dcterms:created xsi:type="dcterms:W3CDTF">2018-04-19T16:43:00Z</dcterms:created>
  <dcterms:modified xsi:type="dcterms:W3CDTF">2018-04-19T16:48:00Z</dcterms:modified>
</cp:coreProperties>
</file>