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5A" w:rsidRDefault="009C595A">
      <w:pPr>
        <w:jc w:val="right"/>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w:t>
            </w:r>
            <w:r w:rsidR="00840E1D">
              <w:rPr>
                <w:rFonts w:ascii="Arial" w:hAnsi="Arial" w:cs="Arial"/>
                <w:sz w:val="44"/>
                <w:szCs w:val="44"/>
              </w:rPr>
              <w:t>Mary’s Catholic Primary School</w:t>
            </w:r>
          </w:p>
          <w:p w:rsidR="00D76DC7" w:rsidRPr="00D76DC7" w:rsidRDefault="00D76DC7" w:rsidP="00D76DC7">
            <w:pPr>
              <w:jc w:val="center"/>
              <w:rPr>
                <w:rFonts w:ascii="Arial" w:hAnsi="Arial" w:cs="Arial"/>
                <w:sz w:val="36"/>
                <w:szCs w:val="36"/>
              </w:rPr>
            </w:pPr>
            <w:r w:rsidRPr="00D76DC7">
              <w:rPr>
                <w:rFonts w:ascii="Arial" w:hAnsi="Arial" w:cs="Arial"/>
                <w:sz w:val="36"/>
                <w:szCs w:val="36"/>
              </w:rPr>
              <w:t>Year</w:t>
            </w:r>
            <w:r>
              <w:rPr>
                <w:rFonts w:ascii="Arial" w:hAnsi="Arial" w:cs="Arial"/>
                <w:sz w:val="36"/>
                <w:szCs w:val="36"/>
              </w:rPr>
              <w:t xml:space="preserve"> </w:t>
            </w:r>
            <w:r w:rsidR="005F0CBA">
              <w:rPr>
                <w:rFonts w:ascii="Arial" w:hAnsi="Arial" w:cs="Arial"/>
                <w:sz w:val="36"/>
                <w:szCs w:val="36"/>
              </w:rPr>
              <w:t>3</w:t>
            </w:r>
            <w:r w:rsidR="00031F82">
              <w:rPr>
                <w:rFonts w:ascii="Arial" w:hAnsi="Arial" w:cs="Arial"/>
                <w:sz w:val="36"/>
                <w:szCs w:val="36"/>
              </w:rPr>
              <w:t xml:space="preserve"> and </w:t>
            </w:r>
            <w:r w:rsidR="005F0CBA">
              <w:rPr>
                <w:rFonts w:ascii="Arial" w:hAnsi="Arial" w:cs="Arial"/>
                <w:sz w:val="36"/>
                <w:szCs w:val="36"/>
              </w:rPr>
              <w:t>4 –  Owl</w:t>
            </w:r>
            <w:r w:rsidRPr="00D76DC7">
              <w:rPr>
                <w:rFonts w:ascii="Arial" w:hAnsi="Arial" w:cs="Arial"/>
                <w:color w:val="FF0000"/>
                <w:sz w:val="36"/>
                <w:szCs w:val="36"/>
              </w:rPr>
              <w:t xml:space="preserve"> </w:t>
            </w:r>
            <w:r>
              <w:rPr>
                <w:rFonts w:ascii="Arial" w:hAnsi="Arial" w:cs="Arial"/>
                <w:sz w:val="36"/>
                <w:szCs w:val="36"/>
              </w:rPr>
              <w:t>C</w:t>
            </w:r>
            <w:r w:rsidRPr="00D76DC7">
              <w:rPr>
                <w:rFonts w:ascii="Arial" w:hAnsi="Arial" w:cs="Arial"/>
                <w:sz w:val="36"/>
                <w:szCs w:val="36"/>
              </w:rPr>
              <w:t>lass</w:t>
            </w:r>
          </w:p>
          <w:p w:rsidR="00D76DC7" w:rsidRPr="00D76DC7" w:rsidRDefault="009B7A7F" w:rsidP="0016775C">
            <w:pPr>
              <w:jc w:val="center"/>
              <w:rPr>
                <w:rFonts w:ascii="Arial" w:hAnsi="Arial" w:cs="Arial"/>
                <w:sz w:val="22"/>
                <w:szCs w:val="22"/>
              </w:rPr>
            </w:pPr>
            <w:r>
              <w:rPr>
                <w:rFonts w:ascii="Arial" w:hAnsi="Arial" w:cs="Arial"/>
                <w:sz w:val="36"/>
                <w:szCs w:val="36"/>
              </w:rPr>
              <w:t>Summer term</w:t>
            </w:r>
            <w:r w:rsidR="00D76DC7" w:rsidRPr="00D76DC7">
              <w:rPr>
                <w:rFonts w:ascii="Arial" w:hAnsi="Arial" w:cs="Arial"/>
                <w:sz w:val="36"/>
                <w:szCs w:val="36"/>
              </w:rPr>
              <w:t xml:space="preserve"> 201</w:t>
            </w:r>
            <w:r w:rsidR="0016775C">
              <w:rPr>
                <w:rFonts w:ascii="Arial" w:hAnsi="Arial" w:cs="Arial"/>
                <w:sz w:val="36"/>
                <w:szCs w:val="36"/>
              </w:rPr>
              <w:t>7</w:t>
            </w:r>
          </w:p>
        </w:tc>
      </w:tr>
    </w:tbl>
    <w:p w:rsidR="00D76DC7" w:rsidRPr="00F203FB" w:rsidRDefault="00D76DC7" w:rsidP="00D76DC7">
      <w:pPr>
        <w:rPr>
          <w:rFonts w:ascii="Arial" w:hAnsi="Arial" w:cs="Arial"/>
          <w:sz w:val="20"/>
        </w:rPr>
      </w:pPr>
    </w:p>
    <w:p w:rsidR="00D76DC7" w:rsidRPr="00E36DA8" w:rsidRDefault="00D76DC7" w:rsidP="00D76DC7">
      <w:pPr>
        <w:rPr>
          <w:rFonts w:ascii="Trebuchet MS" w:hAnsi="Trebuchet MS" w:cs="Arial"/>
          <w:sz w:val="22"/>
          <w:szCs w:val="22"/>
        </w:rPr>
      </w:pPr>
    </w:p>
    <w:p w:rsidR="00D76DC7" w:rsidRPr="00E36DA8" w:rsidRDefault="00D76DC7" w:rsidP="00D76DC7">
      <w:pPr>
        <w:rPr>
          <w:rFonts w:ascii="Trebuchet MS" w:hAnsi="Trebuchet MS" w:cs="Arial"/>
          <w:b/>
          <w:sz w:val="22"/>
          <w:szCs w:val="22"/>
        </w:rPr>
      </w:pPr>
    </w:p>
    <w:p w:rsidR="00D76DC7" w:rsidRPr="00E36DA8" w:rsidRDefault="00D76DC7" w:rsidP="00D76DC7">
      <w:pPr>
        <w:rPr>
          <w:rFonts w:ascii="Trebuchet MS" w:hAnsi="Trebuchet MS" w:cs="Arial"/>
          <w:b/>
          <w:sz w:val="22"/>
          <w:szCs w:val="22"/>
        </w:rPr>
      </w:pPr>
    </w:p>
    <w:tbl>
      <w:tblPr>
        <w:tblStyle w:val="TableGrid"/>
        <w:tblW w:w="10740" w:type="dxa"/>
        <w:tblInd w:w="-885" w:type="dxa"/>
        <w:tblLook w:val="04A0" w:firstRow="1" w:lastRow="0" w:firstColumn="1" w:lastColumn="0" w:noHBand="0" w:noVBand="1"/>
      </w:tblPr>
      <w:tblGrid>
        <w:gridCol w:w="2520"/>
        <w:gridCol w:w="2520"/>
        <w:gridCol w:w="2835"/>
        <w:gridCol w:w="2865"/>
      </w:tblGrid>
      <w:tr w:rsidR="00D76DC7" w:rsidRPr="000C0F4D" w:rsidTr="0DFC7FCF">
        <w:trPr>
          <w:trHeight w:val="3180"/>
        </w:trPr>
        <w:tc>
          <w:tcPr>
            <w:tcW w:w="2520" w:type="dxa"/>
          </w:tcPr>
          <w:p w:rsidR="00BF30DC" w:rsidRPr="009B7A7F" w:rsidRDefault="0DFC7FCF" w:rsidP="0DFC7FCF">
            <w:pPr>
              <w:rPr>
                <w:rFonts w:ascii="Trebuchet MS" w:eastAsia="Trebuchet MS" w:hAnsi="Trebuchet MS" w:cs="Trebuchet MS"/>
                <w:sz w:val="22"/>
                <w:szCs w:val="22"/>
              </w:rPr>
            </w:pPr>
            <w:r w:rsidRPr="009B7A7F">
              <w:rPr>
                <w:rFonts w:ascii="Trebuchet MS" w:eastAsia="Trebuchet MS,Arial" w:hAnsi="Trebuchet MS" w:cs="Trebuchet MS,Arial"/>
                <w:b/>
                <w:bCs/>
                <w:sz w:val="22"/>
                <w:szCs w:val="22"/>
              </w:rPr>
              <w:t>English:</w:t>
            </w:r>
            <w:r w:rsidRPr="009B7A7F">
              <w:rPr>
                <w:rFonts w:ascii="Trebuchet MS" w:eastAsia="Trebuchet MS" w:hAnsi="Trebuchet MS" w:cs="Trebuchet MS"/>
                <w:sz w:val="22"/>
                <w:szCs w:val="22"/>
              </w:rPr>
              <w:t xml:space="preserve"> </w:t>
            </w:r>
          </w:p>
          <w:p w:rsidR="009B7A7F" w:rsidRPr="009B7A7F" w:rsidRDefault="0DFC7FCF" w:rsidP="0DFC7FCF">
            <w:pPr>
              <w:rPr>
                <w:rFonts w:ascii="Trebuchet MS" w:eastAsia="Trebuchet MS" w:hAnsi="Trebuchet MS" w:cs="Trebuchet MS"/>
                <w:sz w:val="22"/>
                <w:szCs w:val="22"/>
              </w:rPr>
            </w:pPr>
            <w:r w:rsidRPr="009B7A7F">
              <w:rPr>
                <w:rFonts w:ascii="Trebuchet MS" w:eastAsia="Trebuchet MS" w:hAnsi="Trebuchet MS" w:cs="Trebuchet MS"/>
                <w:sz w:val="22"/>
                <w:szCs w:val="22"/>
              </w:rPr>
              <w:t xml:space="preserve">We will be </w:t>
            </w:r>
            <w:r w:rsidR="009B7A7F" w:rsidRPr="009B7A7F">
              <w:rPr>
                <w:rFonts w:ascii="Trebuchet MS" w:eastAsia="Trebuchet MS" w:hAnsi="Trebuchet MS" w:cs="Trebuchet MS"/>
                <w:sz w:val="22"/>
                <w:szCs w:val="22"/>
              </w:rPr>
              <w:t xml:space="preserve">continuing with our daily SPAG (Spelling, Punctuation and Grammar) session where we focus on fine-tuning our understanding of spoken and written language. Our daily year-group spelling sessions will also continue. Please check your child’s bag for Spelling and SPAG homework weekly. </w:t>
            </w:r>
          </w:p>
          <w:p w:rsidR="009B7A7F" w:rsidRPr="009B7A7F" w:rsidRDefault="009B7A7F" w:rsidP="0DFC7FCF">
            <w:pPr>
              <w:rPr>
                <w:rFonts w:ascii="Trebuchet MS" w:eastAsia="Trebuchet MS" w:hAnsi="Trebuchet MS" w:cs="Trebuchet MS"/>
                <w:sz w:val="22"/>
                <w:szCs w:val="22"/>
              </w:rPr>
            </w:pPr>
          </w:p>
          <w:p w:rsidR="00BF30DC" w:rsidRDefault="009B7A7F" w:rsidP="0DFC7FCF">
            <w:pPr>
              <w:rPr>
                <w:rFonts w:ascii="Trebuchet MS" w:eastAsia="Trebuchet MS" w:hAnsi="Trebuchet MS" w:cs="Trebuchet MS"/>
                <w:sz w:val="22"/>
                <w:szCs w:val="22"/>
              </w:rPr>
            </w:pPr>
            <w:r w:rsidRPr="009B7A7F">
              <w:rPr>
                <w:rFonts w:ascii="Trebuchet MS" w:eastAsia="Trebuchet MS" w:hAnsi="Trebuchet MS" w:cs="Trebuchet MS"/>
                <w:sz w:val="22"/>
                <w:szCs w:val="22"/>
              </w:rPr>
              <w:t>We start off our English work with a focus on fables</w:t>
            </w:r>
            <w:r w:rsidR="000A689F">
              <w:rPr>
                <w:rFonts w:ascii="Trebuchet MS" w:eastAsia="Trebuchet MS" w:hAnsi="Trebuchet MS" w:cs="Trebuchet MS"/>
                <w:sz w:val="22"/>
                <w:szCs w:val="22"/>
              </w:rPr>
              <w:t>;</w:t>
            </w:r>
            <w:r w:rsidRPr="009B7A7F">
              <w:rPr>
                <w:rFonts w:ascii="Trebuchet MS" w:eastAsia="Trebuchet MS" w:hAnsi="Trebuchet MS" w:cs="Trebuchet MS"/>
                <w:sz w:val="22"/>
                <w:szCs w:val="22"/>
              </w:rPr>
              <w:t xml:space="preserve"> We then move on to newspaper reports which will link directly to our main topic of Dinosaurs.</w:t>
            </w:r>
          </w:p>
          <w:p w:rsidR="000A689F" w:rsidRDefault="000A689F" w:rsidP="0DFC7FCF">
            <w:pPr>
              <w:rPr>
                <w:rFonts w:ascii="Trebuchet MS" w:eastAsia="Trebuchet MS" w:hAnsi="Trebuchet MS" w:cs="Trebuchet MS"/>
                <w:sz w:val="22"/>
                <w:szCs w:val="22"/>
              </w:rPr>
            </w:pPr>
          </w:p>
          <w:p w:rsidR="000A689F" w:rsidRPr="009B7A7F" w:rsidRDefault="000A689F" w:rsidP="0DFC7FCF">
            <w:pPr>
              <w:rPr>
                <w:rFonts w:ascii="Trebuchet MS" w:eastAsia="Trebuchet MS" w:hAnsi="Trebuchet MS" w:cs="Trebuchet MS"/>
                <w:sz w:val="22"/>
                <w:szCs w:val="22"/>
              </w:rPr>
            </w:pPr>
            <w:r>
              <w:rPr>
                <w:rFonts w:ascii="Trebuchet MS" w:eastAsia="Trebuchet MS" w:hAnsi="Trebuchet MS" w:cs="Trebuchet MS"/>
                <w:sz w:val="22"/>
                <w:szCs w:val="22"/>
              </w:rPr>
              <w:t>After the half term break we will spend some time studying poetry before looking at significant children’s authors.</w:t>
            </w:r>
          </w:p>
          <w:p w:rsidR="00BF30DC" w:rsidRPr="009B7A7F" w:rsidRDefault="00BF30DC" w:rsidP="0DFC7FCF">
            <w:pPr>
              <w:rPr>
                <w:rFonts w:ascii="Trebuchet MS" w:eastAsia="Trebuchet MS" w:hAnsi="Trebuchet MS" w:cs="Trebuchet MS"/>
                <w:sz w:val="22"/>
                <w:szCs w:val="22"/>
                <w:highlight w:val="yellow"/>
              </w:rPr>
            </w:pPr>
          </w:p>
        </w:tc>
        <w:tc>
          <w:tcPr>
            <w:tcW w:w="2520" w:type="dxa"/>
          </w:tcPr>
          <w:p w:rsidR="00D76DC7" w:rsidRPr="00E510CF" w:rsidRDefault="0DFC7FCF" w:rsidP="0DFC7FCF">
            <w:pPr>
              <w:rPr>
                <w:rFonts w:ascii="Trebuchet MS" w:eastAsia="Trebuchet MS,Arial" w:hAnsi="Trebuchet MS" w:cs="Trebuchet MS,Arial"/>
                <w:b/>
                <w:bCs/>
                <w:sz w:val="22"/>
                <w:szCs w:val="22"/>
              </w:rPr>
            </w:pPr>
            <w:proofErr w:type="spellStart"/>
            <w:r w:rsidRPr="00E510CF">
              <w:rPr>
                <w:rFonts w:ascii="Trebuchet MS" w:eastAsia="Trebuchet MS,Arial" w:hAnsi="Trebuchet MS" w:cs="Trebuchet MS,Arial"/>
                <w:b/>
                <w:bCs/>
                <w:sz w:val="22"/>
                <w:szCs w:val="22"/>
              </w:rPr>
              <w:t>Maths</w:t>
            </w:r>
            <w:proofErr w:type="spellEnd"/>
            <w:r w:rsidRPr="00E510CF">
              <w:rPr>
                <w:rFonts w:ascii="Trebuchet MS" w:eastAsia="Trebuchet MS,Arial" w:hAnsi="Trebuchet MS" w:cs="Trebuchet MS,Arial"/>
                <w:b/>
                <w:bCs/>
                <w:sz w:val="22"/>
                <w:szCs w:val="22"/>
              </w:rPr>
              <w:t>:</w:t>
            </w:r>
          </w:p>
          <w:p w:rsidR="00840E1D" w:rsidRPr="00E510CF" w:rsidRDefault="0DFC7FCF" w:rsidP="0DFC7FCF">
            <w:pPr>
              <w:rPr>
                <w:rFonts w:ascii="Trebuchet MS" w:eastAsia="Trebuchet MS,Arial" w:hAnsi="Trebuchet MS" w:cs="Trebuchet MS,Arial"/>
                <w:b/>
                <w:bCs/>
                <w:sz w:val="22"/>
                <w:szCs w:val="22"/>
              </w:rPr>
            </w:pPr>
            <w:r w:rsidRPr="00E510CF">
              <w:rPr>
                <w:rFonts w:ascii="Trebuchet MS" w:eastAsia="Trebuchet MS,Arial" w:hAnsi="Trebuchet MS" w:cs="Trebuchet MS,Arial"/>
                <w:b/>
                <w:bCs/>
                <w:sz w:val="22"/>
                <w:szCs w:val="22"/>
              </w:rPr>
              <w:t>This term we will be looking at:</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 xml:space="preserve">Place value and partitioning </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Comparing and ordering</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Securing number facts</w:t>
            </w:r>
          </w:p>
          <w:p w:rsidR="00840E1D" w:rsidRPr="00E510CF" w:rsidRDefault="00E510CF" w:rsidP="0DFC7FCF">
            <w:pPr>
              <w:pStyle w:val="ListParagraph"/>
              <w:numPr>
                <w:ilvl w:val="0"/>
                <w:numId w:val="2"/>
              </w:numPr>
              <w:ind w:left="562"/>
              <w:rPr>
                <w:rFonts w:ascii="Trebuchet MS" w:eastAsia="Times" w:hAnsi="Trebuchet MS" w:cs="Times"/>
              </w:rPr>
            </w:pPr>
            <w:r>
              <w:rPr>
                <w:rFonts w:ascii="Trebuchet MS" w:hAnsi="Trebuchet MS"/>
              </w:rPr>
              <w:t>Calculation</w:t>
            </w:r>
          </w:p>
          <w:p w:rsidR="00E510CF" w:rsidRDefault="00E510CF" w:rsidP="00E510CF">
            <w:pPr>
              <w:pStyle w:val="ListParagraph"/>
              <w:ind w:left="562"/>
              <w:rPr>
                <w:rFonts w:ascii="Trebuchet MS" w:hAnsi="Trebuchet MS"/>
              </w:rPr>
            </w:pPr>
            <w:r>
              <w:rPr>
                <w:rFonts w:ascii="Trebuchet MS" w:hAnsi="Trebuchet MS"/>
              </w:rPr>
              <w:t>Multiplication</w:t>
            </w:r>
          </w:p>
          <w:p w:rsidR="00E510CF" w:rsidRPr="00E510CF" w:rsidRDefault="00E510CF" w:rsidP="00E510CF">
            <w:pPr>
              <w:pStyle w:val="ListParagraph"/>
              <w:ind w:left="562"/>
              <w:rPr>
                <w:rFonts w:ascii="Trebuchet MS" w:hAnsi="Trebuchet MS"/>
              </w:rPr>
            </w:pPr>
            <w:r>
              <w:rPr>
                <w:rFonts w:ascii="Trebuchet MS" w:hAnsi="Trebuchet MS"/>
              </w:rPr>
              <w:t>Division</w:t>
            </w:r>
          </w:p>
          <w:p w:rsidR="00E510CF" w:rsidRDefault="00E510CF" w:rsidP="00E510CF">
            <w:pPr>
              <w:pStyle w:val="ListParagraph"/>
              <w:ind w:left="562"/>
              <w:rPr>
                <w:rFonts w:ascii="Trebuchet MS" w:hAnsi="Trebuchet MS"/>
              </w:rPr>
            </w:pPr>
            <w:r>
              <w:rPr>
                <w:rFonts w:ascii="Trebuchet MS" w:hAnsi="Trebuchet MS"/>
              </w:rPr>
              <w:t>Addition</w:t>
            </w:r>
          </w:p>
          <w:p w:rsidR="00E510CF" w:rsidRPr="00E510CF" w:rsidRDefault="00E510CF" w:rsidP="00E510CF">
            <w:pPr>
              <w:pStyle w:val="ListParagraph"/>
              <w:ind w:left="562"/>
              <w:rPr>
                <w:rFonts w:ascii="Trebuchet MS" w:eastAsia="Times" w:hAnsi="Trebuchet MS" w:cs="Times"/>
              </w:rPr>
            </w:pPr>
            <w:r>
              <w:rPr>
                <w:rFonts w:ascii="Trebuchet MS" w:hAnsi="Trebuchet MS"/>
              </w:rPr>
              <w:t>subtraction</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Assessment</w:t>
            </w:r>
          </w:p>
          <w:p w:rsidR="00E510CF" w:rsidRDefault="00E510CF" w:rsidP="00E510CF">
            <w:pPr>
              <w:pStyle w:val="ListParagraph"/>
              <w:ind w:left="562"/>
              <w:rPr>
                <w:rFonts w:ascii="Trebuchet MS" w:hAnsi="Trebuchet MS"/>
              </w:rPr>
            </w:pPr>
          </w:p>
          <w:p w:rsidR="00E510CF" w:rsidRPr="00E510CF" w:rsidRDefault="00E510CF" w:rsidP="00E510CF">
            <w:pPr>
              <w:rPr>
                <w:rFonts w:ascii="Trebuchet MS" w:eastAsia="Times" w:hAnsi="Trebuchet MS"/>
                <w:b/>
              </w:rPr>
            </w:pPr>
            <w:r w:rsidRPr="00E510CF">
              <w:rPr>
                <w:rFonts w:ascii="Trebuchet MS" w:eastAsia="Times" w:hAnsi="Trebuchet MS"/>
                <w:b/>
              </w:rPr>
              <w:t>After half term we will be looking at:</w:t>
            </w:r>
          </w:p>
          <w:p w:rsidR="00840E1D" w:rsidRPr="00E510CF" w:rsidRDefault="0DFC7FCF" w:rsidP="00E510CF">
            <w:pPr>
              <w:pStyle w:val="ListParagraph"/>
              <w:numPr>
                <w:ilvl w:val="0"/>
                <w:numId w:val="2"/>
              </w:numPr>
              <w:ind w:left="562"/>
              <w:rPr>
                <w:rFonts w:ascii="Trebuchet MS" w:eastAsia="Times" w:hAnsi="Trebuchet MS" w:cs="Times"/>
              </w:rPr>
            </w:pPr>
            <w:r w:rsidRPr="00E510CF">
              <w:rPr>
                <w:rFonts w:ascii="Trebuchet MS" w:hAnsi="Trebuchet MS"/>
              </w:rPr>
              <w:t>Fractions</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Shape</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Measure</w:t>
            </w:r>
          </w:p>
          <w:p w:rsidR="00840E1D" w:rsidRPr="00E510CF" w:rsidRDefault="0DFC7FCF" w:rsidP="0DFC7FCF">
            <w:pPr>
              <w:pStyle w:val="ListParagraph"/>
              <w:numPr>
                <w:ilvl w:val="0"/>
                <w:numId w:val="2"/>
              </w:numPr>
              <w:ind w:left="562"/>
              <w:rPr>
                <w:rFonts w:ascii="Trebuchet MS" w:eastAsia="Times" w:hAnsi="Trebuchet MS" w:cs="Times"/>
              </w:rPr>
            </w:pPr>
            <w:r w:rsidRPr="00E510CF">
              <w:rPr>
                <w:rFonts w:ascii="Trebuchet MS" w:hAnsi="Trebuchet MS"/>
              </w:rPr>
              <w:t>Data Handling</w:t>
            </w:r>
          </w:p>
          <w:p w:rsidR="00840E1D" w:rsidRPr="00E510CF" w:rsidRDefault="006E1F4C" w:rsidP="0DFC7FCF">
            <w:pPr>
              <w:pStyle w:val="ListParagraph"/>
              <w:numPr>
                <w:ilvl w:val="0"/>
                <w:numId w:val="2"/>
              </w:numPr>
              <w:ind w:left="562"/>
              <w:rPr>
                <w:rFonts w:ascii="Trebuchet MS" w:eastAsia="Times" w:hAnsi="Trebuchet MS" w:cs="Times"/>
              </w:rPr>
            </w:pPr>
            <w:r>
              <w:rPr>
                <w:rFonts w:ascii="Trebuchet MS" w:hAnsi="Trebuchet MS"/>
              </w:rPr>
              <w:t>Calculation</w:t>
            </w:r>
          </w:p>
          <w:p w:rsidR="00840E1D" w:rsidRPr="00E510CF" w:rsidRDefault="0DFC7FCF" w:rsidP="00E510CF">
            <w:pPr>
              <w:pStyle w:val="ListParagraph"/>
              <w:numPr>
                <w:ilvl w:val="0"/>
                <w:numId w:val="2"/>
              </w:numPr>
              <w:ind w:left="562"/>
              <w:rPr>
                <w:rFonts w:ascii="Trebuchet MS" w:eastAsia="Times" w:hAnsi="Trebuchet MS" w:cs="Times"/>
              </w:rPr>
            </w:pPr>
            <w:r w:rsidRPr="00E510CF">
              <w:rPr>
                <w:rFonts w:ascii="Trebuchet MS" w:hAnsi="Trebuchet MS"/>
              </w:rPr>
              <w:t>Assessment</w:t>
            </w:r>
          </w:p>
        </w:tc>
        <w:tc>
          <w:tcPr>
            <w:tcW w:w="2835" w:type="dxa"/>
          </w:tcPr>
          <w:p w:rsidR="00D76DC7" w:rsidRPr="009B7A7F" w:rsidRDefault="00D76DC7" w:rsidP="00D76DC7">
            <w:pPr>
              <w:rPr>
                <w:rFonts w:ascii="Trebuchet MS" w:hAnsi="Trebuchet MS" w:cs="Arial"/>
                <w:b/>
                <w:sz w:val="22"/>
                <w:szCs w:val="22"/>
              </w:rPr>
            </w:pPr>
            <w:r w:rsidRPr="009B7A7F">
              <w:rPr>
                <w:rFonts w:ascii="Trebuchet MS" w:hAnsi="Trebuchet MS" w:cs="Arial"/>
                <w:b/>
                <w:sz w:val="22"/>
                <w:szCs w:val="22"/>
              </w:rPr>
              <w:t>RE:</w:t>
            </w:r>
          </w:p>
          <w:p w:rsidR="009B7A7F" w:rsidRPr="009B7A7F" w:rsidRDefault="00F34750" w:rsidP="009B7A7F">
            <w:pPr>
              <w:rPr>
                <w:rFonts w:ascii="Trebuchet MS" w:hAnsi="Trebuchet MS" w:cs="Arial"/>
                <w:sz w:val="22"/>
                <w:szCs w:val="22"/>
              </w:rPr>
            </w:pPr>
            <w:r w:rsidRPr="009B7A7F">
              <w:rPr>
                <w:rFonts w:ascii="Trebuchet MS" w:hAnsi="Trebuchet MS" w:cs="Arial"/>
                <w:sz w:val="22"/>
                <w:szCs w:val="22"/>
              </w:rPr>
              <w:t>In Religious E</w:t>
            </w:r>
            <w:r w:rsidR="00F97243" w:rsidRPr="009B7A7F">
              <w:rPr>
                <w:rFonts w:ascii="Trebuchet MS" w:hAnsi="Trebuchet MS" w:cs="Arial"/>
                <w:sz w:val="22"/>
                <w:szCs w:val="22"/>
              </w:rPr>
              <w:t xml:space="preserve">ducation this term </w:t>
            </w:r>
            <w:r w:rsidR="009B7A7F" w:rsidRPr="009B7A7F">
              <w:rPr>
                <w:rFonts w:ascii="Trebuchet MS" w:hAnsi="Trebuchet MS" w:cs="Arial"/>
                <w:sz w:val="22"/>
                <w:szCs w:val="22"/>
              </w:rPr>
              <w:t xml:space="preserve">we will finish our reflections on Holy Week and turn our attention more towards Easter and how Jesus’ </w:t>
            </w:r>
            <w:r w:rsidR="00E510CF" w:rsidRPr="009B7A7F">
              <w:rPr>
                <w:rFonts w:ascii="Trebuchet MS" w:hAnsi="Trebuchet MS" w:cs="Arial"/>
                <w:sz w:val="22"/>
                <w:szCs w:val="22"/>
              </w:rPr>
              <w:t>resurrection and</w:t>
            </w:r>
            <w:r w:rsidR="009B7A7F" w:rsidRPr="009B7A7F">
              <w:rPr>
                <w:rFonts w:ascii="Trebuchet MS" w:hAnsi="Trebuchet MS" w:cs="Arial"/>
                <w:sz w:val="22"/>
                <w:szCs w:val="22"/>
              </w:rPr>
              <w:t xml:space="preserve"> ascension led to the development and growth of Christianity. We will be learning about the Easter Vigil and Easter symbolism.</w:t>
            </w:r>
            <w:r w:rsidR="009B7A7F">
              <w:rPr>
                <w:rFonts w:ascii="Trebuchet MS" w:hAnsi="Trebuchet MS" w:cs="Arial"/>
                <w:sz w:val="22"/>
                <w:szCs w:val="22"/>
              </w:rPr>
              <w:t xml:space="preserve"> </w:t>
            </w:r>
            <w:r w:rsidR="009B7A7F" w:rsidRPr="009B7A7F">
              <w:rPr>
                <w:rFonts w:ascii="Trebuchet MS" w:hAnsi="Trebuchet MS" w:cs="Arial"/>
                <w:sz w:val="22"/>
                <w:szCs w:val="22"/>
              </w:rPr>
              <w:t>Pentecost and Mission follows on from this and here we will be exploring how the good news of the Holy Spirit can be shared – and what it means to speak in Tongues!</w:t>
            </w:r>
          </w:p>
          <w:p w:rsidR="0016775C" w:rsidRDefault="009B7A7F" w:rsidP="009B7A7F">
            <w:pPr>
              <w:rPr>
                <w:rFonts w:ascii="Trebuchet MS" w:hAnsi="Trebuchet MS" w:cs="Arial"/>
                <w:sz w:val="22"/>
                <w:szCs w:val="22"/>
              </w:rPr>
            </w:pPr>
            <w:r w:rsidRPr="009B7A7F">
              <w:rPr>
                <w:rFonts w:ascii="Trebuchet MS" w:hAnsi="Trebuchet MS" w:cs="Arial"/>
                <w:sz w:val="22"/>
                <w:szCs w:val="22"/>
              </w:rPr>
              <w:t xml:space="preserve"> </w:t>
            </w:r>
          </w:p>
          <w:p w:rsidR="009B7A7F" w:rsidRDefault="009B7A7F" w:rsidP="009B7A7F">
            <w:pPr>
              <w:rPr>
                <w:rFonts w:ascii="Trebuchet MS" w:hAnsi="Trebuchet MS" w:cs="Arial"/>
                <w:sz w:val="22"/>
                <w:szCs w:val="22"/>
              </w:rPr>
            </w:pPr>
            <w:r>
              <w:rPr>
                <w:rFonts w:ascii="Trebuchet MS" w:hAnsi="Trebuchet MS" w:cs="Arial"/>
                <w:sz w:val="22"/>
                <w:szCs w:val="22"/>
              </w:rPr>
              <w:t>We will spend a few weeks learning about Sikhism and Hinduism as part of our teaching of different faiths. Here we will make comparisons to Christianity and explore the fundamental principles behind these faiths.</w:t>
            </w:r>
          </w:p>
          <w:p w:rsidR="009B7A7F" w:rsidRDefault="009B7A7F" w:rsidP="009B7A7F">
            <w:pPr>
              <w:rPr>
                <w:rFonts w:ascii="Trebuchet MS" w:hAnsi="Trebuchet MS" w:cs="Arial"/>
                <w:sz w:val="22"/>
                <w:szCs w:val="22"/>
              </w:rPr>
            </w:pPr>
          </w:p>
          <w:p w:rsidR="009B7A7F" w:rsidRDefault="009B7A7F" w:rsidP="009B7A7F">
            <w:pPr>
              <w:rPr>
                <w:rFonts w:ascii="Trebuchet MS" w:hAnsi="Trebuchet MS" w:cs="Arial"/>
                <w:sz w:val="22"/>
                <w:szCs w:val="22"/>
              </w:rPr>
            </w:pPr>
            <w:r>
              <w:rPr>
                <w:rFonts w:ascii="Trebuchet MS" w:hAnsi="Trebuchet MS" w:cs="Arial"/>
                <w:sz w:val="22"/>
                <w:szCs w:val="22"/>
              </w:rPr>
              <w:t>The year will end with everyone being able to share their “Big Questions of Faith” and thinking how best to explore / reflect upon these.</w:t>
            </w:r>
          </w:p>
          <w:p w:rsidR="00DD5443" w:rsidRDefault="00DD5443" w:rsidP="009B7A7F">
            <w:pPr>
              <w:rPr>
                <w:rFonts w:ascii="Trebuchet MS" w:hAnsi="Trebuchet MS" w:cs="Arial"/>
                <w:sz w:val="22"/>
                <w:szCs w:val="22"/>
              </w:rPr>
            </w:pPr>
          </w:p>
          <w:p w:rsidR="00DD5443" w:rsidRDefault="00DD5443" w:rsidP="009B7A7F">
            <w:pPr>
              <w:rPr>
                <w:rFonts w:ascii="Trebuchet MS" w:hAnsi="Trebuchet MS" w:cs="Arial"/>
                <w:sz w:val="22"/>
                <w:szCs w:val="22"/>
              </w:rPr>
            </w:pPr>
          </w:p>
          <w:p w:rsidR="00DD5443" w:rsidRDefault="00DD5443" w:rsidP="009B7A7F">
            <w:pPr>
              <w:rPr>
                <w:rFonts w:ascii="Trebuchet MS" w:hAnsi="Trebuchet MS" w:cs="Arial"/>
                <w:sz w:val="22"/>
                <w:szCs w:val="22"/>
              </w:rPr>
            </w:pPr>
          </w:p>
          <w:p w:rsidR="00DD5443" w:rsidRPr="009B7A7F" w:rsidRDefault="00DD5443" w:rsidP="009B7A7F">
            <w:pPr>
              <w:rPr>
                <w:rFonts w:ascii="Trebuchet MS" w:hAnsi="Trebuchet MS" w:cs="Arial"/>
                <w:sz w:val="22"/>
                <w:szCs w:val="22"/>
              </w:rPr>
            </w:pPr>
          </w:p>
        </w:tc>
        <w:tc>
          <w:tcPr>
            <w:tcW w:w="2865" w:type="dxa"/>
          </w:tcPr>
          <w:p w:rsidR="000571C0" w:rsidRPr="00E510CF" w:rsidRDefault="00D76DC7" w:rsidP="00236049">
            <w:pPr>
              <w:rPr>
                <w:rFonts w:ascii="Trebuchet MS" w:hAnsi="Trebuchet MS" w:cs="Arial"/>
                <w:b/>
                <w:sz w:val="22"/>
                <w:szCs w:val="22"/>
              </w:rPr>
            </w:pPr>
            <w:r w:rsidRPr="00E510CF">
              <w:rPr>
                <w:rFonts w:ascii="Trebuchet MS" w:hAnsi="Trebuchet MS" w:cs="Arial"/>
                <w:b/>
                <w:sz w:val="22"/>
                <w:szCs w:val="22"/>
              </w:rPr>
              <w:t>Science:</w:t>
            </w:r>
          </w:p>
          <w:p w:rsidR="0016775C" w:rsidRPr="00E510CF" w:rsidRDefault="00DD5443" w:rsidP="00236049">
            <w:pPr>
              <w:rPr>
                <w:rFonts w:ascii="Trebuchet MS" w:hAnsi="Trebuchet MS"/>
                <w:sz w:val="22"/>
                <w:szCs w:val="22"/>
              </w:rPr>
            </w:pPr>
            <w:r w:rsidRPr="00E510CF">
              <w:rPr>
                <w:rFonts w:ascii="Trebuchet MS" w:hAnsi="Trebuchet MS" w:cs="Arial"/>
                <w:sz w:val="22"/>
                <w:szCs w:val="22"/>
              </w:rPr>
              <w:t>For the first half of the Summer</w:t>
            </w:r>
            <w:r w:rsidR="0016775C" w:rsidRPr="00E510CF">
              <w:rPr>
                <w:rFonts w:ascii="Trebuchet MS" w:hAnsi="Trebuchet MS" w:cs="Arial"/>
                <w:sz w:val="22"/>
                <w:szCs w:val="22"/>
              </w:rPr>
              <w:t xml:space="preserve"> Term we will be </w:t>
            </w:r>
            <w:r w:rsidR="004110F8" w:rsidRPr="00E510CF">
              <w:rPr>
                <w:rFonts w:ascii="Trebuchet MS" w:hAnsi="Trebuchet MS" w:cs="Arial"/>
                <w:sz w:val="22"/>
                <w:szCs w:val="22"/>
              </w:rPr>
              <w:t xml:space="preserve">learning </w:t>
            </w:r>
            <w:r w:rsidRPr="00E510CF">
              <w:rPr>
                <w:rFonts w:ascii="Trebuchet MS" w:hAnsi="Trebuchet MS"/>
                <w:sz w:val="22"/>
                <w:szCs w:val="22"/>
              </w:rPr>
              <w:t xml:space="preserve">about sound. Exploring how it travels, how animals hear and completing </w:t>
            </w:r>
            <w:r w:rsidR="004110F8" w:rsidRPr="00E510CF">
              <w:rPr>
                <w:rFonts w:ascii="Trebuchet MS" w:hAnsi="Trebuchet MS"/>
                <w:sz w:val="22"/>
                <w:szCs w:val="22"/>
              </w:rPr>
              <w:t>investigations</w:t>
            </w:r>
            <w:r w:rsidRPr="00E510CF">
              <w:rPr>
                <w:rFonts w:ascii="Trebuchet MS" w:hAnsi="Trebuchet MS"/>
                <w:sz w:val="22"/>
                <w:szCs w:val="22"/>
              </w:rPr>
              <w:t xml:space="preserve"> around ways of blocking sound</w:t>
            </w:r>
            <w:r w:rsidR="004110F8" w:rsidRPr="00E510CF">
              <w:rPr>
                <w:rFonts w:ascii="Trebuchet MS" w:hAnsi="Trebuchet MS"/>
                <w:sz w:val="22"/>
                <w:szCs w:val="22"/>
              </w:rPr>
              <w:t>.</w:t>
            </w:r>
          </w:p>
          <w:p w:rsidR="00DD5443" w:rsidRPr="00E510CF" w:rsidRDefault="00DD5443" w:rsidP="00236049">
            <w:pPr>
              <w:rPr>
                <w:rFonts w:ascii="Trebuchet MS" w:hAnsi="Trebuchet MS"/>
                <w:sz w:val="22"/>
                <w:szCs w:val="22"/>
              </w:rPr>
            </w:pPr>
          </w:p>
          <w:p w:rsidR="004110F8" w:rsidRPr="00E510CF" w:rsidRDefault="004110F8" w:rsidP="00236049">
            <w:pPr>
              <w:rPr>
                <w:rFonts w:ascii="Trebuchet MS" w:hAnsi="Trebuchet MS"/>
                <w:sz w:val="22"/>
                <w:szCs w:val="22"/>
              </w:rPr>
            </w:pPr>
          </w:p>
          <w:p w:rsidR="00D76DC7" w:rsidRPr="00E510CF" w:rsidRDefault="004110F8" w:rsidP="00F34750">
            <w:pPr>
              <w:rPr>
                <w:rFonts w:ascii="Trebuchet MS" w:hAnsi="Trebuchet MS" w:cs="Arial"/>
                <w:sz w:val="22"/>
                <w:szCs w:val="22"/>
              </w:rPr>
            </w:pPr>
            <w:r w:rsidRPr="00E510CF">
              <w:rPr>
                <w:rFonts w:ascii="Trebuchet MS" w:hAnsi="Trebuchet MS"/>
                <w:sz w:val="22"/>
                <w:szCs w:val="22"/>
              </w:rPr>
              <w:t>For the remainder of the Summer term</w:t>
            </w:r>
            <w:r w:rsidR="00E510CF">
              <w:rPr>
                <w:rFonts w:ascii="Trebuchet MS" w:hAnsi="Trebuchet MS"/>
                <w:sz w:val="22"/>
                <w:szCs w:val="22"/>
              </w:rPr>
              <w:t>,</w:t>
            </w:r>
            <w:r w:rsidRPr="00E510CF">
              <w:rPr>
                <w:rFonts w:ascii="Trebuchet MS" w:hAnsi="Trebuchet MS"/>
                <w:sz w:val="22"/>
                <w:szCs w:val="22"/>
              </w:rPr>
              <w:t xml:space="preserve"> we shall</w:t>
            </w:r>
            <w:r w:rsidR="00E510CF" w:rsidRPr="00E510CF">
              <w:rPr>
                <w:rFonts w:ascii="Trebuchet MS" w:hAnsi="Trebuchet MS"/>
                <w:sz w:val="22"/>
                <w:szCs w:val="22"/>
              </w:rPr>
              <w:t xml:space="preserve"> be using a range of investigative skills to complete experiments. We will focus on fair testing, recording and presenting data in different ways as well as drawing conclusions based on investiga</w:t>
            </w:r>
            <w:r w:rsidR="00E510CF">
              <w:rPr>
                <w:rFonts w:ascii="Trebuchet MS" w:hAnsi="Trebuchet MS"/>
                <w:sz w:val="22"/>
                <w:szCs w:val="22"/>
              </w:rPr>
              <w:t xml:space="preserve">ting a given question. </w:t>
            </w:r>
          </w:p>
        </w:tc>
      </w:tr>
      <w:tr w:rsidR="000E5E03" w:rsidRPr="000C0F4D" w:rsidTr="0DFC7FCF">
        <w:tc>
          <w:tcPr>
            <w:tcW w:w="2520" w:type="dxa"/>
          </w:tcPr>
          <w:p w:rsidR="000E5E03" w:rsidRPr="00E510CF" w:rsidRDefault="000E5E03" w:rsidP="00D76DC7">
            <w:pPr>
              <w:rPr>
                <w:rFonts w:ascii="Trebuchet MS" w:hAnsi="Trebuchet MS"/>
                <w:sz w:val="22"/>
                <w:szCs w:val="22"/>
              </w:rPr>
            </w:pPr>
            <w:r w:rsidRPr="00E510CF">
              <w:rPr>
                <w:rFonts w:ascii="Trebuchet MS" w:hAnsi="Trebuchet MS" w:cs="Arial"/>
                <w:b/>
                <w:sz w:val="22"/>
                <w:szCs w:val="22"/>
              </w:rPr>
              <w:lastRenderedPageBreak/>
              <w:t>Computing:</w:t>
            </w:r>
            <w:r w:rsidRPr="00E510CF">
              <w:rPr>
                <w:rFonts w:ascii="Trebuchet MS" w:hAnsi="Trebuchet MS"/>
                <w:sz w:val="22"/>
                <w:szCs w:val="22"/>
              </w:rPr>
              <w:t xml:space="preserve"> </w:t>
            </w:r>
          </w:p>
          <w:p w:rsidR="000E5E03" w:rsidRPr="00BF06C0" w:rsidRDefault="00BF06C0" w:rsidP="00BF06C0">
            <w:pPr>
              <w:rPr>
                <w:rFonts w:ascii="Trebuchet MS" w:hAnsi="Trebuchet MS"/>
                <w:sz w:val="22"/>
                <w:szCs w:val="22"/>
              </w:rPr>
            </w:pPr>
            <w:r w:rsidRPr="00BF06C0">
              <w:rPr>
                <w:rFonts w:ascii="Trebuchet MS" w:hAnsi="Trebuchet MS"/>
                <w:sz w:val="22"/>
                <w:szCs w:val="22"/>
              </w:rPr>
              <w:t xml:space="preserve">Our aim for the first half of the Summer term is to use power point to create animated stories and presentations to convey information clearly using visual aids and text. Skills taught and applied will include: * Use rulers and grid lines. * Resize without effecting scale. * Animate – grow / shrink custom paths assigning actions and timing. * Research using the internet. * </w:t>
            </w:r>
          </w:p>
          <w:p w:rsidR="00BF06C0" w:rsidRPr="00BF06C0" w:rsidRDefault="00BF06C0" w:rsidP="00BF06C0">
            <w:pPr>
              <w:rPr>
                <w:rFonts w:ascii="Trebuchet MS" w:hAnsi="Trebuchet MS"/>
                <w:sz w:val="22"/>
                <w:szCs w:val="22"/>
              </w:rPr>
            </w:pPr>
          </w:p>
          <w:p w:rsidR="00BF06C0" w:rsidRPr="009B7A7F" w:rsidRDefault="00BF06C0" w:rsidP="00BF06C0">
            <w:pPr>
              <w:rPr>
                <w:rFonts w:ascii="Trebuchet MS" w:hAnsi="Trebuchet MS"/>
                <w:sz w:val="22"/>
                <w:szCs w:val="22"/>
                <w:highlight w:val="yellow"/>
              </w:rPr>
            </w:pPr>
            <w:r w:rsidRPr="00E510CF">
              <w:rPr>
                <w:rFonts w:ascii="Trebuchet MS" w:hAnsi="Trebuchet MS"/>
                <w:sz w:val="22"/>
                <w:szCs w:val="22"/>
              </w:rPr>
              <w:t>After half term we will</w:t>
            </w:r>
            <w:r w:rsidR="00E510CF" w:rsidRPr="00E510CF">
              <w:rPr>
                <w:rFonts w:ascii="Trebuchet MS" w:hAnsi="Trebuchet MS"/>
                <w:sz w:val="22"/>
                <w:szCs w:val="22"/>
              </w:rPr>
              <w:t xml:space="preserve"> using MS Excel to store, retrieve, organize and present data relating to our scientific investigation.   </w:t>
            </w:r>
          </w:p>
        </w:tc>
        <w:tc>
          <w:tcPr>
            <w:tcW w:w="2520" w:type="dxa"/>
          </w:tcPr>
          <w:p w:rsidR="000E5E03" w:rsidRPr="00E510CF" w:rsidRDefault="0DFC7FCF" w:rsidP="0DFC7FCF">
            <w:pPr>
              <w:rPr>
                <w:rFonts w:ascii="Trebuchet MS" w:eastAsia="Trebuchet MS,Arial" w:hAnsi="Trebuchet MS" w:cs="Trebuchet MS,Arial"/>
                <w:b/>
                <w:bCs/>
                <w:sz w:val="22"/>
                <w:szCs w:val="22"/>
              </w:rPr>
            </w:pPr>
            <w:r w:rsidRPr="00E510CF">
              <w:rPr>
                <w:rFonts w:ascii="Trebuchet MS" w:eastAsia="Trebuchet MS,Arial" w:hAnsi="Trebuchet MS" w:cs="Trebuchet MS,Arial"/>
                <w:b/>
                <w:bCs/>
                <w:sz w:val="22"/>
                <w:szCs w:val="22"/>
              </w:rPr>
              <w:t>Humanities:</w:t>
            </w:r>
          </w:p>
          <w:p w:rsidR="000E5E03" w:rsidRPr="00BF06C0" w:rsidRDefault="00BF06C0" w:rsidP="00BF06C0">
            <w:pPr>
              <w:rPr>
                <w:rFonts w:ascii="Trebuchet MS" w:hAnsi="Trebuchet MS" w:cs="Arial"/>
                <w:sz w:val="22"/>
                <w:szCs w:val="22"/>
              </w:rPr>
            </w:pPr>
            <w:r w:rsidRPr="00BF06C0">
              <w:rPr>
                <w:rFonts w:ascii="Trebuchet MS" w:hAnsi="Trebuchet MS" w:cs="Arial"/>
                <w:sz w:val="22"/>
                <w:szCs w:val="22"/>
              </w:rPr>
              <w:t>All of our History and Geography work this first half term will focus on Dinosaurs- locations of fossil discoveries, historical periods for varieties of dinosaur, evolutionary changes, landscapes and habitats, dinosaur discoveries and many other aspects.</w:t>
            </w:r>
          </w:p>
          <w:p w:rsidR="00BF06C0" w:rsidRDefault="00BF06C0" w:rsidP="00BF06C0">
            <w:pPr>
              <w:rPr>
                <w:rFonts w:ascii="Trebuchet MS" w:hAnsi="Trebuchet MS" w:cs="Arial"/>
                <w:sz w:val="22"/>
                <w:szCs w:val="22"/>
                <w:highlight w:val="yellow"/>
              </w:rPr>
            </w:pPr>
          </w:p>
          <w:p w:rsidR="00BF06C0" w:rsidRPr="009B7A7F" w:rsidRDefault="00B241C0" w:rsidP="00EB6E79">
            <w:pPr>
              <w:rPr>
                <w:rFonts w:ascii="Trebuchet MS" w:hAnsi="Trebuchet MS" w:cs="Arial"/>
                <w:sz w:val="22"/>
                <w:szCs w:val="22"/>
                <w:highlight w:val="yellow"/>
              </w:rPr>
            </w:pPr>
            <w:r w:rsidRPr="00B241C0">
              <w:rPr>
                <w:rFonts w:ascii="Trebuchet MS" w:hAnsi="Trebuchet MS" w:cs="Arial"/>
                <w:sz w:val="22"/>
                <w:szCs w:val="22"/>
              </w:rPr>
              <w:t>After</w:t>
            </w:r>
            <w:r>
              <w:rPr>
                <w:rFonts w:ascii="Trebuchet MS" w:hAnsi="Trebuchet MS" w:cs="Arial"/>
                <w:sz w:val="22"/>
                <w:szCs w:val="22"/>
              </w:rPr>
              <w:t xml:space="preserve"> half term, we will be learning about</w:t>
            </w:r>
            <w:r w:rsidR="005F0CBA">
              <w:rPr>
                <w:rFonts w:ascii="Trebuchet MS" w:hAnsi="Trebuchet MS" w:cs="Arial"/>
                <w:sz w:val="22"/>
                <w:szCs w:val="22"/>
              </w:rPr>
              <w:t xml:space="preserve"> </w:t>
            </w:r>
            <w:r w:rsidR="00EB6E79">
              <w:rPr>
                <w:rFonts w:ascii="Trebuchet MS" w:hAnsi="Trebuchet MS" w:cs="Arial"/>
                <w:sz w:val="22"/>
                <w:szCs w:val="22"/>
              </w:rPr>
              <w:t xml:space="preserve">extreme weather and natural disasters as we explore movement of the earth and how it has changed over millions of years. </w:t>
            </w:r>
            <w:bookmarkStart w:id="0" w:name="_GoBack"/>
            <w:bookmarkEnd w:id="0"/>
          </w:p>
        </w:tc>
        <w:tc>
          <w:tcPr>
            <w:tcW w:w="2835" w:type="dxa"/>
          </w:tcPr>
          <w:p w:rsidR="000E5E03" w:rsidRPr="00BF06C0" w:rsidRDefault="0DFC7FCF" w:rsidP="0DFC7FCF">
            <w:pPr>
              <w:rPr>
                <w:rFonts w:ascii="Trebuchet MS" w:eastAsia="Trebuchet MS,Arial" w:hAnsi="Trebuchet MS" w:cs="Trebuchet MS,Arial"/>
                <w:b/>
                <w:bCs/>
                <w:sz w:val="22"/>
                <w:szCs w:val="22"/>
              </w:rPr>
            </w:pPr>
            <w:r w:rsidRPr="00BF06C0">
              <w:rPr>
                <w:rFonts w:ascii="Trebuchet MS" w:eastAsia="Trebuchet MS,Arial" w:hAnsi="Trebuchet MS" w:cs="Trebuchet MS,Arial"/>
                <w:b/>
                <w:bCs/>
                <w:sz w:val="22"/>
                <w:szCs w:val="22"/>
              </w:rPr>
              <w:t xml:space="preserve">Art &amp; Design </w:t>
            </w:r>
          </w:p>
          <w:p w:rsidR="000E5E03" w:rsidRDefault="0DFC7FCF" w:rsidP="00BF06C0">
            <w:pPr>
              <w:rPr>
                <w:rFonts w:ascii="Trebuchet MS" w:hAnsi="Trebuchet MS"/>
                <w:sz w:val="22"/>
                <w:szCs w:val="22"/>
              </w:rPr>
            </w:pPr>
            <w:r w:rsidRPr="00BF06C0">
              <w:rPr>
                <w:rFonts w:ascii="Trebuchet MS" w:eastAsia="Trebuchet MS,Arial" w:hAnsi="Trebuchet MS" w:cs="Trebuchet MS,Arial"/>
                <w:sz w:val="22"/>
                <w:szCs w:val="22"/>
              </w:rPr>
              <w:t xml:space="preserve">The first term we will </w:t>
            </w:r>
            <w:r w:rsidR="00BF06C0" w:rsidRPr="00BF06C0">
              <w:rPr>
                <w:rFonts w:ascii="Trebuchet MS" w:eastAsia="Trebuchet MS,Arial" w:hAnsi="Trebuchet MS" w:cs="Trebuchet MS,Arial"/>
                <w:sz w:val="22"/>
                <w:szCs w:val="22"/>
              </w:rPr>
              <w:t>be studying and recreating f</w:t>
            </w:r>
            <w:r w:rsidR="00BF06C0" w:rsidRPr="00BF06C0">
              <w:rPr>
                <w:rFonts w:ascii="Trebuchet MS" w:hAnsi="Trebuchet MS"/>
                <w:sz w:val="22"/>
                <w:szCs w:val="22"/>
              </w:rPr>
              <w:t>ossil footprints; we will be learning how to improve and develop mastery of art and design techniques, including drawing, painting and sculpting with a range of materials.</w:t>
            </w:r>
          </w:p>
          <w:p w:rsidR="00BF06C0" w:rsidRDefault="00BF06C0" w:rsidP="00BF06C0">
            <w:pPr>
              <w:rPr>
                <w:rFonts w:ascii="Trebuchet MS" w:hAnsi="Trebuchet MS"/>
                <w:sz w:val="22"/>
                <w:szCs w:val="22"/>
              </w:rPr>
            </w:pPr>
          </w:p>
          <w:p w:rsidR="00BF06C0" w:rsidRPr="00BF06C0" w:rsidRDefault="00BF06C0" w:rsidP="00BF06C0">
            <w:pPr>
              <w:rPr>
                <w:rFonts w:ascii="Trebuchet MS" w:eastAsia="Trebuchet MS,Arial" w:hAnsi="Trebuchet MS" w:cs="Trebuchet MS,Arial"/>
                <w:sz w:val="22"/>
                <w:szCs w:val="22"/>
                <w:highlight w:val="yellow"/>
              </w:rPr>
            </w:pPr>
          </w:p>
        </w:tc>
        <w:tc>
          <w:tcPr>
            <w:tcW w:w="2865" w:type="dxa"/>
          </w:tcPr>
          <w:p w:rsidR="000E5E03" w:rsidRPr="000C0F4D" w:rsidRDefault="0DFC7FCF" w:rsidP="0DFC7FCF">
            <w:pPr>
              <w:widowControl w:val="0"/>
              <w:rPr>
                <w:rFonts w:ascii="Trebuchet MS" w:eastAsia="Trebuchet MS" w:hAnsi="Trebuchet MS" w:cs="Trebuchet MS"/>
                <w:sz w:val="22"/>
                <w:szCs w:val="22"/>
                <w:highlight w:val="yellow"/>
              </w:rPr>
            </w:pPr>
            <w:r w:rsidRPr="00BF06C0">
              <w:rPr>
                <w:rFonts w:ascii="Trebuchet MS" w:eastAsia="Trebuchet MS,Arial" w:hAnsi="Trebuchet MS" w:cs="Trebuchet MS,Arial"/>
                <w:b/>
                <w:bCs/>
                <w:sz w:val="22"/>
                <w:szCs w:val="22"/>
                <w:highlight w:val="yellow"/>
              </w:rPr>
              <w:t>Music</w:t>
            </w:r>
            <w:proofErr w:type="gramStart"/>
            <w:r w:rsidRPr="000C0F4D">
              <w:rPr>
                <w:rFonts w:ascii="Trebuchet MS" w:eastAsia="Trebuchet MS,Arial" w:hAnsi="Trebuchet MS" w:cs="Trebuchet MS,Arial"/>
                <w:b/>
                <w:bCs/>
                <w:sz w:val="22"/>
                <w:szCs w:val="22"/>
              </w:rPr>
              <w:t>:</w:t>
            </w:r>
            <w:r w:rsidRPr="000C0F4D">
              <w:rPr>
                <w:rFonts w:ascii="Trebuchet MS" w:eastAsia="Trebuchet MS" w:hAnsi="Trebuchet MS" w:cs="Trebuchet MS"/>
                <w:sz w:val="22"/>
                <w:szCs w:val="22"/>
              </w:rPr>
              <w:t xml:space="preserve"> </w:t>
            </w:r>
            <w:r w:rsidR="00EB6E79">
              <w:rPr>
                <w:rFonts w:ascii="Trebuchet MS" w:eastAsia="Trebuchet MS" w:hAnsi="Trebuchet MS" w:cs="Trebuchet MS"/>
                <w:sz w:val="22"/>
                <w:szCs w:val="22"/>
              </w:rPr>
              <w:t>??</w:t>
            </w:r>
            <w:proofErr w:type="gramEnd"/>
          </w:p>
          <w:p w:rsidR="000E5E03" w:rsidRPr="000C0F4D" w:rsidRDefault="000E5E03" w:rsidP="000125EF">
            <w:pPr>
              <w:rPr>
                <w:rFonts w:ascii="Trebuchet MS" w:hAnsi="Trebuchet MS"/>
                <w:sz w:val="22"/>
                <w:szCs w:val="22"/>
                <w:highlight w:val="yellow"/>
              </w:rPr>
            </w:pPr>
          </w:p>
        </w:tc>
      </w:tr>
      <w:tr w:rsidR="000E5E03" w:rsidRPr="000C0F4D" w:rsidTr="0DFC7FCF">
        <w:trPr>
          <w:trHeight w:val="2069"/>
        </w:trPr>
        <w:tc>
          <w:tcPr>
            <w:tcW w:w="2520" w:type="dxa"/>
          </w:tcPr>
          <w:p w:rsidR="000E5E03" w:rsidRPr="000C0F4D" w:rsidRDefault="004A07A5" w:rsidP="008407B0">
            <w:pPr>
              <w:widowControl w:val="0"/>
              <w:rPr>
                <w:rFonts w:ascii="Trebuchet MS" w:hAnsi="Trebuchet MS" w:cs="Arial"/>
                <w:b/>
                <w:sz w:val="22"/>
                <w:szCs w:val="22"/>
              </w:rPr>
            </w:pPr>
            <w:r w:rsidRPr="000C0F4D">
              <w:rPr>
                <w:rFonts w:ascii="Trebuchet MS" w:hAnsi="Trebuchet MS" w:cs="Arial"/>
                <w:b/>
                <w:sz w:val="22"/>
                <w:szCs w:val="22"/>
              </w:rPr>
              <w:t>French</w:t>
            </w:r>
            <w:r w:rsidR="008648B3" w:rsidRPr="000C0F4D">
              <w:rPr>
                <w:rFonts w:ascii="Trebuchet MS" w:hAnsi="Trebuchet MS" w:cs="Arial"/>
                <w:b/>
                <w:sz w:val="22"/>
                <w:szCs w:val="22"/>
              </w:rPr>
              <w:t>:</w:t>
            </w:r>
          </w:p>
          <w:p w:rsidR="008648B3" w:rsidRPr="000C0F4D" w:rsidRDefault="008648B3" w:rsidP="008407B0">
            <w:pPr>
              <w:widowControl w:val="0"/>
              <w:rPr>
                <w:rFonts w:ascii="Trebuchet MS" w:hAnsi="Trebuchet MS" w:cs="Arial"/>
                <w:sz w:val="22"/>
                <w:szCs w:val="22"/>
                <w:highlight w:val="yellow"/>
              </w:rPr>
            </w:pPr>
            <w:r w:rsidRPr="00E510CF">
              <w:rPr>
                <w:rFonts w:ascii="Trebuchet MS" w:hAnsi="Trebuchet MS" w:cs="Arial"/>
                <w:sz w:val="22"/>
                <w:szCs w:val="22"/>
              </w:rPr>
              <w:t>We will be learning to identify (through listening and reading) numbers to 100, colours, days of the week, months of the year and be able to answer simple questions about ourselves.</w:t>
            </w:r>
          </w:p>
        </w:tc>
        <w:tc>
          <w:tcPr>
            <w:tcW w:w="2520" w:type="dxa"/>
          </w:tcPr>
          <w:p w:rsidR="000E5E03" w:rsidRPr="000C0F4D" w:rsidRDefault="000E5E03" w:rsidP="00D76DC7">
            <w:pPr>
              <w:rPr>
                <w:rFonts w:ascii="Trebuchet MS" w:hAnsi="Trebuchet MS" w:cs="Arial"/>
                <w:b/>
                <w:sz w:val="22"/>
                <w:szCs w:val="22"/>
              </w:rPr>
            </w:pPr>
            <w:r w:rsidRPr="000C0F4D">
              <w:rPr>
                <w:rFonts w:ascii="Trebuchet MS" w:hAnsi="Trebuchet MS" w:cs="Arial"/>
                <w:b/>
                <w:sz w:val="22"/>
                <w:szCs w:val="22"/>
              </w:rPr>
              <w:t>PSHE:</w:t>
            </w:r>
          </w:p>
          <w:p w:rsidR="00031F82" w:rsidRPr="000C0F4D" w:rsidRDefault="009B7A7F" w:rsidP="0016775C">
            <w:pPr>
              <w:rPr>
                <w:rFonts w:ascii="Trebuchet MS" w:hAnsi="Trebuchet MS" w:cs="Arial"/>
                <w:sz w:val="22"/>
                <w:szCs w:val="22"/>
                <w:highlight w:val="yellow"/>
              </w:rPr>
            </w:pPr>
            <w:r>
              <w:rPr>
                <w:rFonts w:ascii="Trebuchet MS" w:hAnsi="Trebuchet MS" w:cs="Arial"/>
                <w:sz w:val="22"/>
                <w:szCs w:val="22"/>
              </w:rPr>
              <w:t>During the first half of the Summer term we will focus on the SEAL topic of “Getting On and Falling Out” as we try to smooth out relationships and examine how friendships grow and change.</w:t>
            </w:r>
          </w:p>
        </w:tc>
        <w:tc>
          <w:tcPr>
            <w:tcW w:w="2835" w:type="dxa"/>
          </w:tcPr>
          <w:p w:rsidR="00FE7770" w:rsidRPr="000C0F4D" w:rsidRDefault="000E5E03" w:rsidP="00FE7770">
            <w:pPr>
              <w:widowControl w:val="0"/>
              <w:rPr>
                <w:rFonts w:ascii="Trebuchet MS" w:hAnsi="Trebuchet MS"/>
                <w:sz w:val="22"/>
                <w:szCs w:val="22"/>
              </w:rPr>
            </w:pPr>
            <w:r w:rsidRPr="000C0F4D">
              <w:rPr>
                <w:rFonts w:ascii="Trebuchet MS" w:hAnsi="Trebuchet MS" w:cs="Arial"/>
                <w:b/>
                <w:sz w:val="22"/>
                <w:szCs w:val="22"/>
              </w:rPr>
              <w:t>PE:</w:t>
            </w:r>
            <w:r w:rsidRPr="000C0F4D">
              <w:rPr>
                <w:rFonts w:ascii="Trebuchet MS" w:hAnsi="Trebuchet MS"/>
                <w:sz w:val="22"/>
                <w:szCs w:val="22"/>
              </w:rPr>
              <w:t xml:space="preserve">  </w:t>
            </w:r>
          </w:p>
          <w:p w:rsidR="000B7785" w:rsidRPr="000C0F4D" w:rsidRDefault="00FE7770" w:rsidP="000B7785">
            <w:pPr>
              <w:widowControl w:val="0"/>
              <w:rPr>
                <w:rFonts w:ascii="Trebuchet MS" w:hAnsi="Trebuchet MS"/>
                <w:sz w:val="22"/>
                <w:szCs w:val="22"/>
              </w:rPr>
            </w:pPr>
            <w:r w:rsidRPr="005F0CBA">
              <w:rPr>
                <w:rFonts w:ascii="Trebuchet MS" w:hAnsi="Trebuchet MS"/>
                <w:sz w:val="22"/>
                <w:szCs w:val="22"/>
              </w:rPr>
              <w:t>The children will have 2x1 hour PE lessons each week and the focus</w:t>
            </w:r>
            <w:r w:rsidR="000B7785" w:rsidRPr="005F0CBA">
              <w:rPr>
                <w:rFonts w:ascii="Trebuchet MS" w:hAnsi="Trebuchet MS"/>
                <w:sz w:val="22"/>
                <w:szCs w:val="22"/>
              </w:rPr>
              <w:t xml:space="preserve"> </w:t>
            </w:r>
            <w:r w:rsidR="0016775C" w:rsidRPr="005F0CBA">
              <w:rPr>
                <w:rFonts w:ascii="Trebuchet MS" w:hAnsi="Trebuchet MS"/>
                <w:sz w:val="22"/>
                <w:szCs w:val="22"/>
              </w:rPr>
              <w:t xml:space="preserve">this term </w:t>
            </w:r>
            <w:r w:rsidR="000B7785" w:rsidRPr="005F0CBA">
              <w:rPr>
                <w:rFonts w:ascii="Trebuchet MS" w:hAnsi="Trebuchet MS"/>
                <w:sz w:val="22"/>
                <w:szCs w:val="22"/>
              </w:rPr>
              <w:t xml:space="preserve">will be </w:t>
            </w:r>
            <w:r w:rsidR="004A07A5" w:rsidRPr="005F0CBA">
              <w:rPr>
                <w:rFonts w:ascii="Trebuchet MS" w:hAnsi="Trebuchet MS"/>
                <w:sz w:val="22"/>
                <w:szCs w:val="22"/>
              </w:rPr>
              <w:t xml:space="preserve">on </w:t>
            </w:r>
            <w:r w:rsidR="00E510CF" w:rsidRPr="005F0CBA">
              <w:rPr>
                <w:rFonts w:ascii="Trebuchet MS" w:hAnsi="Trebuchet MS"/>
                <w:sz w:val="22"/>
                <w:szCs w:val="22"/>
              </w:rPr>
              <w:t>Tennis and</w:t>
            </w:r>
            <w:r w:rsidR="00EB6E79">
              <w:rPr>
                <w:rFonts w:ascii="Trebuchet MS" w:hAnsi="Trebuchet MS"/>
                <w:sz w:val="22"/>
                <w:szCs w:val="22"/>
              </w:rPr>
              <w:t xml:space="preserve"> cricket before half terms and athletics and </w:t>
            </w:r>
            <w:proofErr w:type="spellStart"/>
            <w:r w:rsidR="00EB6E79">
              <w:rPr>
                <w:rFonts w:ascii="Trebuchet MS" w:hAnsi="Trebuchet MS"/>
                <w:sz w:val="22"/>
                <w:szCs w:val="22"/>
              </w:rPr>
              <w:t>rounders</w:t>
            </w:r>
            <w:proofErr w:type="spellEnd"/>
            <w:r w:rsidR="00EB6E79">
              <w:rPr>
                <w:rFonts w:ascii="Trebuchet MS" w:hAnsi="Trebuchet MS"/>
                <w:sz w:val="22"/>
                <w:szCs w:val="22"/>
              </w:rPr>
              <w:t xml:space="preserve"> after half term.</w:t>
            </w:r>
          </w:p>
          <w:p w:rsidR="000E5E03" w:rsidRPr="000C0F4D" w:rsidRDefault="000E5E03" w:rsidP="000B7785">
            <w:pPr>
              <w:widowControl w:val="0"/>
              <w:rPr>
                <w:rFonts w:ascii="Trebuchet MS" w:hAnsi="Trebuchet MS"/>
                <w:sz w:val="22"/>
                <w:szCs w:val="22"/>
                <w:highlight w:val="yellow"/>
              </w:rPr>
            </w:pPr>
          </w:p>
        </w:tc>
        <w:tc>
          <w:tcPr>
            <w:tcW w:w="2865" w:type="dxa"/>
          </w:tcPr>
          <w:p w:rsidR="000E5E03" w:rsidRPr="000C0F4D" w:rsidRDefault="000E5E03" w:rsidP="0DFC7FCF">
            <w:pPr>
              <w:rPr>
                <w:rFonts w:ascii="Trebuchet MS" w:eastAsia="Trebuchet MS,Arial" w:hAnsi="Trebuchet MS" w:cs="Trebuchet MS,Arial"/>
                <w:b/>
                <w:bCs/>
                <w:sz w:val="22"/>
                <w:szCs w:val="22"/>
                <w:highlight w:val="yellow"/>
              </w:rPr>
            </w:pPr>
          </w:p>
        </w:tc>
      </w:tr>
    </w:tbl>
    <w:p w:rsidR="00D76DC7" w:rsidRPr="00E36DA8" w:rsidRDefault="00D76DC7" w:rsidP="00D76DC7">
      <w:pPr>
        <w:rPr>
          <w:rFonts w:ascii="Trebuchet MS" w:hAnsi="Trebuchet MS" w:cs="Arial"/>
          <w:b/>
          <w:sz w:val="22"/>
          <w:szCs w:val="22"/>
        </w:rPr>
      </w:pPr>
    </w:p>
    <w:p w:rsidR="00D76DC7" w:rsidRPr="00E36DA8" w:rsidRDefault="00D76DC7" w:rsidP="00D76DC7">
      <w:pPr>
        <w:rPr>
          <w:rFonts w:ascii="Trebuchet MS" w:hAnsi="Trebuchet MS" w:cs="Arial"/>
          <w:b/>
          <w:sz w:val="22"/>
          <w:szCs w:val="22"/>
        </w:rPr>
      </w:pPr>
      <w:r w:rsidRPr="00E36DA8">
        <w:rPr>
          <w:rFonts w:ascii="Trebuchet MS" w:hAnsi="Trebuchet MS" w:cs="Arial"/>
          <w:b/>
          <w:sz w:val="22"/>
          <w:szCs w:val="22"/>
        </w:rPr>
        <w:t>How you can help your child:</w:t>
      </w:r>
    </w:p>
    <w:p w:rsidR="00D76DC7" w:rsidRPr="00E36DA8" w:rsidRDefault="00D76DC7" w:rsidP="00D76DC7">
      <w:pPr>
        <w:rPr>
          <w:rFonts w:ascii="Trebuchet MS" w:hAnsi="Trebuchet MS" w:cs="Arial"/>
          <w:b/>
          <w:sz w:val="22"/>
          <w:szCs w:val="22"/>
        </w:rPr>
      </w:pPr>
    </w:p>
    <w:p w:rsidR="00D76DC7" w:rsidRPr="00E36DA8" w:rsidRDefault="00D76DC7" w:rsidP="00D76DC7">
      <w:pPr>
        <w:rPr>
          <w:rFonts w:ascii="Trebuchet MS" w:hAnsi="Trebuchet MS" w:cs="Arial"/>
          <w:sz w:val="22"/>
          <w:szCs w:val="22"/>
        </w:rPr>
      </w:pPr>
      <w:r w:rsidRPr="00E36DA8">
        <w:rPr>
          <w:rFonts w:ascii="Trebuchet MS" w:hAnsi="Trebuchet MS" w:cs="Arial"/>
          <w:b/>
          <w:sz w:val="22"/>
          <w:szCs w:val="22"/>
        </w:rPr>
        <w:t>Reading</w:t>
      </w:r>
      <w:r w:rsidRPr="00E36DA8">
        <w:rPr>
          <w:rFonts w:ascii="Trebuchet MS" w:hAnsi="Trebuchet MS" w:cs="Arial"/>
          <w:sz w:val="22"/>
          <w:szCs w:val="22"/>
        </w:rPr>
        <w:t xml:space="preserve">: Please encourage your child to read every day.  Any reading to support their topic learning or our literacy units will give them a boost in our day to day classroom discussions.  </w:t>
      </w:r>
    </w:p>
    <w:p w:rsidR="00D76DC7" w:rsidRPr="00E36DA8" w:rsidRDefault="00D76DC7" w:rsidP="00D76DC7">
      <w:pPr>
        <w:rPr>
          <w:rFonts w:ascii="Trebuchet MS" w:hAnsi="Trebuchet MS" w:cs="Arial"/>
          <w:sz w:val="22"/>
          <w:szCs w:val="22"/>
        </w:rPr>
      </w:pPr>
    </w:p>
    <w:p w:rsidR="000959EA" w:rsidRDefault="00D76DC7" w:rsidP="00D76DC7">
      <w:pPr>
        <w:rPr>
          <w:rFonts w:ascii="Trebuchet MS" w:hAnsi="Trebuchet MS" w:cs="Arial"/>
          <w:sz w:val="22"/>
          <w:szCs w:val="22"/>
        </w:rPr>
      </w:pPr>
      <w:r w:rsidRPr="00E36DA8">
        <w:rPr>
          <w:rFonts w:ascii="Trebuchet MS" w:hAnsi="Trebuchet MS" w:cs="Arial"/>
          <w:b/>
          <w:sz w:val="22"/>
          <w:szCs w:val="22"/>
        </w:rPr>
        <w:t>Spelling</w:t>
      </w:r>
      <w:r w:rsidR="00840E1D" w:rsidRPr="00E36DA8">
        <w:rPr>
          <w:rFonts w:ascii="Trebuchet MS" w:hAnsi="Trebuchet MS" w:cs="Arial"/>
          <w:b/>
          <w:sz w:val="22"/>
          <w:szCs w:val="22"/>
        </w:rPr>
        <w:t>/Phonics</w:t>
      </w:r>
      <w:r w:rsidRPr="00E36DA8">
        <w:rPr>
          <w:rFonts w:ascii="Trebuchet MS" w:hAnsi="Trebuchet MS" w:cs="Arial"/>
          <w:sz w:val="22"/>
          <w:szCs w:val="22"/>
        </w:rPr>
        <w:t>: In school we teach the rules, strategies and conventions of</w:t>
      </w:r>
      <w:r w:rsidR="00924405">
        <w:rPr>
          <w:rFonts w:ascii="Trebuchet MS" w:hAnsi="Trebuchet MS" w:cs="Arial"/>
          <w:sz w:val="22"/>
          <w:szCs w:val="22"/>
        </w:rPr>
        <w:t xml:space="preserve"> spelling. We will be having a daily spelling session. </w:t>
      </w:r>
      <w:r w:rsidRPr="00E36DA8">
        <w:rPr>
          <w:rFonts w:ascii="Trebuchet MS" w:hAnsi="Trebuchet MS" w:cs="Arial"/>
          <w:sz w:val="22"/>
          <w:szCs w:val="22"/>
        </w:rPr>
        <w:t>Please encourage your child t</w:t>
      </w:r>
      <w:r w:rsidR="00924405">
        <w:rPr>
          <w:rFonts w:ascii="Trebuchet MS" w:hAnsi="Trebuchet MS" w:cs="Arial"/>
          <w:sz w:val="22"/>
          <w:szCs w:val="22"/>
        </w:rPr>
        <w:t xml:space="preserve">o work on their daily spellings. </w:t>
      </w:r>
    </w:p>
    <w:p w:rsidR="00924405" w:rsidRPr="00E36DA8" w:rsidRDefault="00924405" w:rsidP="00D76DC7">
      <w:pPr>
        <w:rPr>
          <w:rFonts w:ascii="Trebuchet MS" w:hAnsi="Trebuchet MS" w:cs="Arial"/>
          <w:b/>
          <w:sz w:val="22"/>
          <w:szCs w:val="22"/>
        </w:rPr>
      </w:pPr>
    </w:p>
    <w:p w:rsidR="00D76DC7" w:rsidRPr="00E36DA8" w:rsidRDefault="00D76DC7" w:rsidP="00D76DC7">
      <w:pPr>
        <w:rPr>
          <w:rFonts w:ascii="Trebuchet MS" w:hAnsi="Trebuchet MS" w:cs="Arial"/>
          <w:sz w:val="22"/>
          <w:szCs w:val="22"/>
        </w:rPr>
      </w:pPr>
      <w:r w:rsidRPr="00E36DA8">
        <w:rPr>
          <w:rFonts w:ascii="Trebuchet MS" w:hAnsi="Trebuchet MS" w:cs="Arial"/>
          <w:b/>
          <w:sz w:val="22"/>
          <w:szCs w:val="22"/>
        </w:rPr>
        <w:t>Maths</w:t>
      </w:r>
      <w:r w:rsidRPr="00E36DA8">
        <w:rPr>
          <w:rFonts w:ascii="Trebuchet MS" w:hAnsi="Trebuchet MS" w:cs="Arial"/>
          <w:sz w:val="22"/>
          <w:szCs w:val="22"/>
        </w:rPr>
        <w:t>: Your child’s enjoyment and understanding of maths is greatly helped if they know:</w:t>
      </w:r>
    </w:p>
    <w:p w:rsidR="00D76DC7" w:rsidRPr="00924405" w:rsidRDefault="00840E1D" w:rsidP="00924405">
      <w:pPr>
        <w:numPr>
          <w:ilvl w:val="0"/>
          <w:numId w:val="4"/>
        </w:numPr>
        <w:rPr>
          <w:rFonts w:ascii="Trebuchet MS" w:hAnsi="Trebuchet MS" w:cs="Arial"/>
          <w:sz w:val="22"/>
          <w:szCs w:val="22"/>
        </w:rPr>
      </w:pPr>
      <w:r w:rsidRPr="00E36DA8">
        <w:rPr>
          <w:rFonts w:ascii="Trebuchet MS" w:hAnsi="Trebuchet MS" w:cs="Arial"/>
          <w:sz w:val="22"/>
          <w:szCs w:val="22"/>
        </w:rPr>
        <w:t xml:space="preserve">How to solve problems quickly using mental recall. </w:t>
      </w:r>
    </w:p>
    <w:p w:rsidR="00D76DC7" w:rsidRPr="00E36DA8" w:rsidRDefault="009851CF" w:rsidP="00D76DC7">
      <w:pPr>
        <w:numPr>
          <w:ilvl w:val="0"/>
          <w:numId w:val="4"/>
        </w:numPr>
        <w:rPr>
          <w:rFonts w:ascii="Trebuchet MS" w:hAnsi="Trebuchet MS" w:cs="Arial"/>
          <w:sz w:val="22"/>
          <w:szCs w:val="22"/>
        </w:rPr>
      </w:pPr>
      <w:r w:rsidRPr="00E36DA8">
        <w:rPr>
          <w:rFonts w:ascii="Trebuchet MS" w:hAnsi="Trebuchet MS" w:cs="Arial"/>
          <w:sz w:val="22"/>
          <w:szCs w:val="22"/>
        </w:rPr>
        <w:t xml:space="preserve">The multiplication </w:t>
      </w:r>
      <w:r w:rsidR="00924405">
        <w:rPr>
          <w:rFonts w:ascii="Trebuchet MS" w:hAnsi="Trebuchet MS" w:cs="Arial"/>
          <w:sz w:val="22"/>
          <w:szCs w:val="22"/>
        </w:rPr>
        <w:t xml:space="preserve">facts up to 12 x 12 and related division facts. </w:t>
      </w:r>
    </w:p>
    <w:p w:rsidR="00D76DC7" w:rsidRPr="00E36DA8" w:rsidRDefault="00924405" w:rsidP="00F97243">
      <w:pPr>
        <w:numPr>
          <w:ilvl w:val="0"/>
          <w:numId w:val="4"/>
        </w:numPr>
        <w:rPr>
          <w:rFonts w:ascii="Trebuchet MS" w:hAnsi="Trebuchet MS" w:cs="Arial"/>
          <w:sz w:val="22"/>
          <w:szCs w:val="22"/>
        </w:rPr>
      </w:pPr>
      <w:r>
        <w:rPr>
          <w:rFonts w:ascii="Trebuchet MS" w:hAnsi="Trebuchet MS" w:cs="Arial"/>
          <w:sz w:val="22"/>
          <w:szCs w:val="22"/>
        </w:rPr>
        <w:t xml:space="preserve">A range of teaching methods to help them with solving the four rules of number. </w:t>
      </w:r>
    </w:p>
    <w:p w:rsidR="00D76DC7" w:rsidRPr="00E36DA8" w:rsidRDefault="00D76DC7" w:rsidP="00D76DC7">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638"/>
      </w:tblGrid>
      <w:tr w:rsidR="00D76DC7" w:rsidRPr="00E36DA8" w:rsidTr="00D76DC7">
        <w:tc>
          <w:tcPr>
            <w:tcW w:w="4927" w:type="dxa"/>
          </w:tcPr>
          <w:p w:rsidR="00D76DC7" w:rsidRPr="00DD5443" w:rsidRDefault="00D76DC7" w:rsidP="00D76DC7">
            <w:pPr>
              <w:rPr>
                <w:rFonts w:ascii="Trebuchet MS" w:hAnsi="Trebuchet MS" w:cs="Arial"/>
                <w:sz w:val="22"/>
                <w:szCs w:val="22"/>
              </w:rPr>
            </w:pPr>
            <w:r w:rsidRPr="00DD5443">
              <w:rPr>
                <w:rFonts w:ascii="Trebuchet MS" w:hAnsi="Trebuchet MS" w:cs="Arial"/>
                <w:b/>
                <w:sz w:val="22"/>
                <w:szCs w:val="22"/>
              </w:rPr>
              <w:t>PE kit</w:t>
            </w:r>
            <w:r w:rsidRPr="00DD5443">
              <w:rPr>
                <w:rFonts w:ascii="Trebuchet MS" w:hAnsi="Trebuchet MS" w:cs="Arial"/>
                <w:sz w:val="22"/>
                <w:szCs w:val="22"/>
              </w:rPr>
              <w:t xml:space="preserve">: </w:t>
            </w:r>
          </w:p>
          <w:p w:rsidR="00D76DC7" w:rsidRPr="00E36DA8" w:rsidRDefault="00D76DC7" w:rsidP="000959EA">
            <w:pPr>
              <w:rPr>
                <w:rFonts w:ascii="Trebuchet MS" w:hAnsi="Trebuchet MS" w:cs="Arial"/>
                <w:sz w:val="22"/>
                <w:szCs w:val="22"/>
              </w:rPr>
            </w:pPr>
            <w:r w:rsidRPr="00DD5443">
              <w:rPr>
                <w:rFonts w:ascii="Trebuchet MS" w:hAnsi="Trebuchet MS" w:cs="Arial"/>
                <w:sz w:val="22"/>
                <w:szCs w:val="22"/>
              </w:rPr>
              <w:t xml:space="preserve">Children will need their PE kits in school on </w:t>
            </w:r>
            <w:r w:rsidR="00DD5443" w:rsidRPr="00DD5443">
              <w:rPr>
                <w:rFonts w:ascii="Trebuchet MS" w:hAnsi="Trebuchet MS" w:cs="Arial"/>
                <w:b/>
                <w:color w:val="FF0000"/>
                <w:sz w:val="22"/>
                <w:szCs w:val="22"/>
              </w:rPr>
              <w:t>Wednesday</w:t>
            </w:r>
            <w:r w:rsidR="00840E1D" w:rsidRPr="00DD5443">
              <w:rPr>
                <w:rFonts w:ascii="Trebuchet MS" w:hAnsi="Trebuchet MS" w:cs="Arial"/>
                <w:b/>
                <w:color w:val="FF0000"/>
                <w:sz w:val="22"/>
                <w:szCs w:val="22"/>
              </w:rPr>
              <w:t xml:space="preserve"> </w:t>
            </w:r>
            <w:r w:rsidRPr="00DD5443">
              <w:rPr>
                <w:rFonts w:ascii="Trebuchet MS" w:hAnsi="Trebuchet MS" w:cs="Arial"/>
                <w:sz w:val="22"/>
                <w:szCs w:val="22"/>
              </w:rPr>
              <w:t xml:space="preserve">and </w:t>
            </w:r>
            <w:r w:rsidR="00840E1D" w:rsidRPr="00DD5443">
              <w:rPr>
                <w:rFonts w:ascii="Trebuchet MS" w:hAnsi="Trebuchet MS" w:cs="Arial"/>
                <w:b/>
                <w:color w:val="FF0000"/>
                <w:sz w:val="22"/>
                <w:szCs w:val="22"/>
              </w:rPr>
              <w:t>Thursday</w:t>
            </w:r>
            <w:r w:rsidRPr="00DD5443">
              <w:rPr>
                <w:rFonts w:ascii="Trebuchet MS" w:hAnsi="Trebuchet MS" w:cs="Arial"/>
                <w:sz w:val="22"/>
                <w:szCs w:val="22"/>
              </w:rPr>
              <w:t>.  Kit should include</w:t>
            </w:r>
            <w:r w:rsidR="000959EA" w:rsidRPr="00DD5443">
              <w:rPr>
                <w:rFonts w:ascii="Trebuchet MS" w:hAnsi="Trebuchet MS" w:cs="Arial"/>
                <w:sz w:val="22"/>
                <w:szCs w:val="22"/>
              </w:rPr>
              <w:t xml:space="preserve"> a gold T shirt with the school logo, a</w:t>
            </w:r>
            <w:r w:rsidRPr="00DD5443">
              <w:rPr>
                <w:rFonts w:ascii="Trebuchet MS" w:hAnsi="Trebuchet MS" w:cs="Arial"/>
                <w:sz w:val="22"/>
                <w:szCs w:val="22"/>
              </w:rPr>
              <w:t xml:space="preserve"> pair of</w:t>
            </w:r>
            <w:r w:rsidR="000959EA" w:rsidRPr="00DD5443">
              <w:rPr>
                <w:rFonts w:ascii="Trebuchet MS" w:hAnsi="Trebuchet MS" w:cs="Arial"/>
                <w:sz w:val="22"/>
                <w:szCs w:val="22"/>
              </w:rPr>
              <w:t xml:space="preserve"> navy blue</w:t>
            </w:r>
            <w:r w:rsidRPr="00DD5443">
              <w:rPr>
                <w:rFonts w:ascii="Trebuchet MS" w:hAnsi="Trebuchet MS" w:cs="Arial"/>
                <w:sz w:val="22"/>
                <w:szCs w:val="22"/>
              </w:rPr>
              <w:t xml:space="preserve"> shorts, </w:t>
            </w:r>
            <w:r w:rsidR="000959EA" w:rsidRPr="00DD5443">
              <w:rPr>
                <w:rFonts w:ascii="Trebuchet MS" w:hAnsi="Trebuchet MS" w:cs="Arial"/>
                <w:sz w:val="22"/>
                <w:szCs w:val="22"/>
              </w:rPr>
              <w:t xml:space="preserve">and </w:t>
            </w:r>
            <w:r w:rsidRPr="00DD5443">
              <w:rPr>
                <w:rFonts w:ascii="Trebuchet MS" w:hAnsi="Trebuchet MS" w:cs="Arial"/>
                <w:sz w:val="22"/>
                <w:szCs w:val="22"/>
              </w:rPr>
              <w:t>trainers.</w:t>
            </w:r>
            <w:r w:rsidR="000959EA" w:rsidRPr="00DD5443">
              <w:rPr>
                <w:rFonts w:ascii="Trebuchet MS" w:hAnsi="Trebuchet MS" w:cs="Arial"/>
                <w:sz w:val="22"/>
                <w:szCs w:val="22"/>
              </w:rPr>
              <w:t xml:space="preserve">  Navy blue tracksuits can be worn for outside PE if the weather is cold.  </w:t>
            </w:r>
            <w:r w:rsidRPr="00DD5443">
              <w:rPr>
                <w:rFonts w:ascii="Trebuchet MS" w:hAnsi="Trebuchet MS" w:cs="Arial"/>
                <w:sz w:val="22"/>
                <w:szCs w:val="22"/>
              </w:rPr>
              <w:t xml:space="preserve"> If your child has pierced ears, please </w:t>
            </w:r>
            <w:r w:rsidRPr="00DD5443">
              <w:rPr>
                <w:rFonts w:ascii="Trebuchet MS" w:hAnsi="Trebuchet MS" w:cs="Arial"/>
                <w:sz w:val="22"/>
                <w:szCs w:val="22"/>
              </w:rPr>
              <w:lastRenderedPageBreak/>
              <w:t>ensure that earrings are removed or taped on these days.</w:t>
            </w:r>
            <w:r w:rsidRPr="00E36DA8">
              <w:rPr>
                <w:rFonts w:ascii="Trebuchet MS" w:hAnsi="Trebuchet MS" w:cs="Arial"/>
                <w:sz w:val="22"/>
                <w:szCs w:val="22"/>
              </w:rPr>
              <w:t xml:space="preserve"> </w:t>
            </w:r>
          </w:p>
        </w:tc>
        <w:tc>
          <w:tcPr>
            <w:tcW w:w="4927" w:type="dxa"/>
          </w:tcPr>
          <w:p w:rsidR="00D76DC7" w:rsidRPr="00E36DA8" w:rsidRDefault="00D76DC7" w:rsidP="00D76DC7">
            <w:pPr>
              <w:rPr>
                <w:rFonts w:ascii="Trebuchet MS" w:hAnsi="Trebuchet MS" w:cs="Arial"/>
                <w:b/>
                <w:sz w:val="22"/>
                <w:szCs w:val="22"/>
              </w:rPr>
            </w:pPr>
            <w:r w:rsidRPr="00E36DA8">
              <w:rPr>
                <w:rFonts w:ascii="Trebuchet MS" w:hAnsi="Trebuchet MS" w:cs="Arial"/>
                <w:b/>
                <w:sz w:val="22"/>
                <w:szCs w:val="22"/>
              </w:rPr>
              <w:lastRenderedPageBreak/>
              <w:t xml:space="preserve">Homework: </w:t>
            </w:r>
          </w:p>
          <w:p w:rsidR="00D76DC7" w:rsidRDefault="00840E1D" w:rsidP="000959EA">
            <w:pPr>
              <w:rPr>
                <w:rFonts w:ascii="Trebuchet MS" w:hAnsi="Trebuchet MS" w:cs="Arial"/>
                <w:sz w:val="22"/>
                <w:szCs w:val="22"/>
              </w:rPr>
            </w:pPr>
            <w:r w:rsidRPr="00E36DA8">
              <w:rPr>
                <w:rFonts w:ascii="Trebuchet MS" w:hAnsi="Trebuchet MS" w:cs="Arial"/>
                <w:sz w:val="22"/>
                <w:szCs w:val="22"/>
              </w:rPr>
              <w:t>Children will be given homework on a Friday which might be a literacy/numeracy</w:t>
            </w:r>
            <w:r w:rsidR="0038642F" w:rsidRPr="00E36DA8">
              <w:rPr>
                <w:rFonts w:ascii="Trebuchet MS" w:hAnsi="Trebuchet MS" w:cs="Arial"/>
                <w:sz w:val="22"/>
                <w:szCs w:val="22"/>
              </w:rPr>
              <w:t>/science</w:t>
            </w:r>
            <w:r w:rsidRPr="00E36DA8">
              <w:rPr>
                <w:rFonts w:ascii="Trebuchet MS" w:hAnsi="Trebuchet MS" w:cs="Arial"/>
                <w:sz w:val="22"/>
                <w:szCs w:val="22"/>
              </w:rPr>
              <w:t xml:space="preserve"> or other subject based piece of work.</w:t>
            </w:r>
            <w:r w:rsidR="003E4BF1">
              <w:rPr>
                <w:rFonts w:ascii="Trebuchet MS" w:hAnsi="Trebuchet MS" w:cs="Arial"/>
                <w:sz w:val="22"/>
                <w:szCs w:val="22"/>
              </w:rPr>
              <w:t xml:space="preserve"> Return dates for homework will be printed on tasks when they are handed out.</w:t>
            </w:r>
          </w:p>
          <w:p w:rsidR="00031F82" w:rsidRDefault="00031F82" w:rsidP="000959EA">
            <w:pPr>
              <w:rPr>
                <w:rFonts w:ascii="Trebuchet MS" w:hAnsi="Trebuchet MS" w:cs="Arial"/>
                <w:sz w:val="22"/>
                <w:szCs w:val="22"/>
              </w:rPr>
            </w:pPr>
          </w:p>
          <w:p w:rsidR="00031F82" w:rsidRPr="00E36DA8" w:rsidRDefault="00031F82" w:rsidP="002279E3">
            <w:pPr>
              <w:rPr>
                <w:rFonts w:ascii="Trebuchet MS" w:hAnsi="Trebuchet MS" w:cs="Arial"/>
                <w:sz w:val="22"/>
                <w:szCs w:val="22"/>
              </w:rPr>
            </w:pPr>
          </w:p>
        </w:tc>
      </w:tr>
    </w:tbl>
    <w:p w:rsidR="00D76DC7" w:rsidRPr="00E36DA8" w:rsidRDefault="00D76DC7" w:rsidP="00D76DC7">
      <w:pPr>
        <w:rPr>
          <w:rFonts w:ascii="Trebuchet MS" w:hAnsi="Trebuchet MS" w:cs="Arial"/>
          <w:sz w:val="22"/>
          <w:szCs w:val="22"/>
        </w:rPr>
      </w:pPr>
    </w:p>
    <w:p w:rsidR="00D76DC7" w:rsidRPr="00E36DA8" w:rsidRDefault="00D76DC7" w:rsidP="00D76DC7">
      <w:pPr>
        <w:rPr>
          <w:rFonts w:ascii="Trebuchet MS" w:hAnsi="Trebuchet MS" w:cs="Arial"/>
          <w:sz w:val="22"/>
          <w:szCs w:val="22"/>
        </w:rPr>
      </w:pPr>
      <w:r w:rsidRPr="00E36DA8">
        <w:rPr>
          <w:rFonts w:ascii="Trebuchet MS" w:hAnsi="Trebuchet MS" w:cs="Arial"/>
          <w:sz w:val="22"/>
          <w:szCs w:val="22"/>
        </w:rPr>
        <w:t>If you have any questions, plea</w:t>
      </w:r>
      <w:r w:rsidR="0038642F" w:rsidRPr="00E36DA8">
        <w:rPr>
          <w:rFonts w:ascii="Trebuchet MS" w:hAnsi="Trebuchet MS" w:cs="Arial"/>
          <w:sz w:val="22"/>
          <w:szCs w:val="22"/>
        </w:rPr>
        <w:t>se do not hesitate to contact us</w:t>
      </w:r>
      <w:r w:rsidRPr="00E36DA8">
        <w:rPr>
          <w:rFonts w:ascii="Trebuchet MS" w:hAnsi="Trebuchet MS" w:cs="Arial"/>
          <w:sz w:val="22"/>
          <w:szCs w:val="22"/>
        </w:rPr>
        <w:t xml:space="preserve">. </w:t>
      </w:r>
    </w:p>
    <w:p w:rsidR="00D76DC7" w:rsidRPr="00E36DA8" w:rsidRDefault="00D76DC7" w:rsidP="00D76DC7">
      <w:pPr>
        <w:rPr>
          <w:rFonts w:ascii="Trebuchet MS" w:hAnsi="Trebuchet MS" w:cs="Arial"/>
          <w:sz w:val="22"/>
          <w:szCs w:val="22"/>
        </w:rPr>
      </w:pPr>
    </w:p>
    <w:p w:rsidR="00D76DC7" w:rsidRPr="00E36DA8" w:rsidRDefault="00D76DC7" w:rsidP="00D76DC7">
      <w:pPr>
        <w:rPr>
          <w:rFonts w:ascii="Trebuchet MS" w:hAnsi="Trebuchet MS" w:cs="Arial"/>
          <w:sz w:val="22"/>
          <w:szCs w:val="22"/>
        </w:rPr>
      </w:pPr>
      <w:r w:rsidRPr="00E36DA8">
        <w:rPr>
          <w:rFonts w:ascii="Trebuchet MS" w:hAnsi="Trebuchet MS" w:cs="Arial"/>
          <w:sz w:val="22"/>
          <w:szCs w:val="22"/>
        </w:rPr>
        <w:t>Many thanks,</w:t>
      </w:r>
    </w:p>
    <w:p w:rsidR="00A10243" w:rsidRPr="00E36DA8" w:rsidRDefault="00A10243" w:rsidP="00A10243">
      <w:pPr>
        <w:rPr>
          <w:rFonts w:ascii="Trebuchet MS" w:hAnsi="Trebuchet MS" w:cs="Arial"/>
          <w:sz w:val="22"/>
          <w:szCs w:val="22"/>
        </w:rPr>
      </w:pPr>
    </w:p>
    <w:p w:rsidR="000959EA" w:rsidRPr="00E36DA8" w:rsidRDefault="00924405" w:rsidP="000B26F8">
      <w:pPr>
        <w:rPr>
          <w:rFonts w:ascii="Trebuchet MS" w:hAnsi="Trebuchet MS" w:cs="Arial"/>
          <w:sz w:val="22"/>
          <w:szCs w:val="22"/>
        </w:rPr>
      </w:pPr>
      <w:proofErr w:type="spellStart"/>
      <w:r>
        <w:rPr>
          <w:rFonts w:ascii="Trebuchet MS" w:hAnsi="Trebuchet MS" w:cs="Arial"/>
          <w:sz w:val="22"/>
          <w:szCs w:val="22"/>
        </w:rPr>
        <w:t>Mrs</w:t>
      </w:r>
      <w:proofErr w:type="spellEnd"/>
      <w:r>
        <w:rPr>
          <w:rFonts w:ascii="Trebuchet MS" w:hAnsi="Trebuchet MS" w:cs="Arial"/>
          <w:sz w:val="22"/>
          <w:szCs w:val="22"/>
        </w:rPr>
        <w:t xml:space="preserve"> Perks </w:t>
      </w:r>
      <w:r w:rsidR="00031F82">
        <w:rPr>
          <w:rFonts w:ascii="Trebuchet MS" w:hAnsi="Trebuchet MS" w:cs="Arial"/>
          <w:sz w:val="22"/>
          <w:szCs w:val="22"/>
        </w:rPr>
        <w:t xml:space="preserve">       </w:t>
      </w:r>
      <w:proofErr w:type="spellStart"/>
      <w:r w:rsidR="00031F82">
        <w:rPr>
          <w:rFonts w:ascii="Trebuchet MS" w:hAnsi="Trebuchet MS" w:cs="Arial"/>
          <w:sz w:val="22"/>
          <w:szCs w:val="22"/>
        </w:rPr>
        <w:t>Mrs</w:t>
      </w:r>
      <w:proofErr w:type="spellEnd"/>
      <w:r w:rsidR="00031F82">
        <w:rPr>
          <w:rFonts w:ascii="Trebuchet MS" w:hAnsi="Trebuchet MS" w:cs="Arial"/>
          <w:sz w:val="22"/>
          <w:szCs w:val="22"/>
        </w:rPr>
        <w:t xml:space="preserve"> Gill</w:t>
      </w:r>
    </w:p>
    <w:sectPr w:rsidR="000959EA" w:rsidRPr="00E36DA8"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F1" w:rsidRDefault="003005F1">
      <w:r>
        <w:separator/>
      </w:r>
    </w:p>
  </w:endnote>
  <w:endnote w:type="continuationSeparator" w:id="0">
    <w:p w:rsidR="003005F1" w:rsidRDefault="0030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rebuchet MS,Arial">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F1" w:rsidRDefault="003005F1">
      <w:r>
        <w:separator/>
      </w:r>
    </w:p>
  </w:footnote>
  <w:footnote w:type="continuationSeparator" w:id="0">
    <w:p w:rsidR="003005F1" w:rsidRDefault="0030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3F1"/>
    <w:multiLevelType w:val="hybridMultilevel"/>
    <w:tmpl w:val="FE5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025CC"/>
    <w:multiLevelType w:val="hybridMultilevel"/>
    <w:tmpl w:val="8B7CA028"/>
    <w:lvl w:ilvl="0" w:tplc="B7C801FA">
      <w:start w:val="1"/>
      <w:numFmt w:val="bullet"/>
      <w:lvlText w:val=""/>
      <w:lvlJc w:val="left"/>
      <w:pPr>
        <w:ind w:left="720" w:hanging="360"/>
      </w:pPr>
      <w:rPr>
        <w:rFonts w:ascii="Symbol" w:hAnsi="Symbol" w:hint="default"/>
      </w:rPr>
    </w:lvl>
    <w:lvl w:ilvl="1" w:tplc="4EB6289E">
      <w:start w:val="1"/>
      <w:numFmt w:val="bullet"/>
      <w:lvlText w:val="o"/>
      <w:lvlJc w:val="left"/>
      <w:pPr>
        <w:ind w:left="1440" w:hanging="360"/>
      </w:pPr>
      <w:rPr>
        <w:rFonts w:ascii="Courier New" w:hAnsi="Courier New" w:hint="default"/>
      </w:rPr>
    </w:lvl>
    <w:lvl w:ilvl="2" w:tplc="B0F65504">
      <w:start w:val="1"/>
      <w:numFmt w:val="bullet"/>
      <w:lvlText w:val=""/>
      <w:lvlJc w:val="left"/>
      <w:pPr>
        <w:ind w:left="2160" w:hanging="360"/>
      </w:pPr>
      <w:rPr>
        <w:rFonts w:ascii="Wingdings" w:hAnsi="Wingdings" w:hint="default"/>
      </w:rPr>
    </w:lvl>
    <w:lvl w:ilvl="3" w:tplc="E1C4A8F0">
      <w:start w:val="1"/>
      <w:numFmt w:val="bullet"/>
      <w:lvlText w:val=""/>
      <w:lvlJc w:val="left"/>
      <w:pPr>
        <w:ind w:left="2880" w:hanging="360"/>
      </w:pPr>
      <w:rPr>
        <w:rFonts w:ascii="Symbol" w:hAnsi="Symbol" w:hint="default"/>
      </w:rPr>
    </w:lvl>
    <w:lvl w:ilvl="4" w:tplc="819480EA">
      <w:start w:val="1"/>
      <w:numFmt w:val="bullet"/>
      <w:lvlText w:val="o"/>
      <w:lvlJc w:val="left"/>
      <w:pPr>
        <w:ind w:left="3600" w:hanging="360"/>
      </w:pPr>
      <w:rPr>
        <w:rFonts w:ascii="Courier New" w:hAnsi="Courier New" w:hint="default"/>
      </w:rPr>
    </w:lvl>
    <w:lvl w:ilvl="5" w:tplc="069E1924">
      <w:start w:val="1"/>
      <w:numFmt w:val="bullet"/>
      <w:lvlText w:val=""/>
      <w:lvlJc w:val="left"/>
      <w:pPr>
        <w:ind w:left="4320" w:hanging="360"/>
      </w:pPr>
      <w:rPr>
        <w:rFonts w:ascii="Wingdings" w:hAnsi="Wingdings" w:hint="default"/>
      </w:rPr>
    </w:lvl>
    <w:lvl w:ilvl="6" w:tplc="DC4A8390">
      <w:start w:val="1"/>
      <w:numFmt w:val="bullet"/>
      <w:lvlText w:val=""/>
      <w:lvlJc w:val="left"/>
      <w:pPr>
        <w:ind w:left="5040" w:hanging="360"/>
      </w:pPr>
      <w:rPr>
        <w:rFonts w:ascii="Symbol" w:hAnsi="Symbol" w:hint="default"/>
      </w:rPr>
    </w:lvl>
    <w:lvl w:ilvl="7" w:tplc="8C062D82">
      <w:start w:val="1"/>
      <w:numFmt w:val="bullet"/>
      <w:lvlText w:val="o"/>
      <w:lvlJc w:val="left"/>
      <w:pPr>
        <w:ind w:left="5760" w:hanging="360"/>
      </w:pPr>
      <w:rPr>
        <w:rFonts w:ascii="Courier New" w:hAnsi="Courier New" w:hint="default"/>
      </w:rPr>
    </w:lvl>
    <w:lvl w:ilvl="8" w:tplc="375C357E">
      <w:start w:val="1"/>
      <w:numFmt w:val="bullet"/>
      <w:lvlText w:val=""/>
      <w:lvlJc w:val="left"/>
      <w:pPr>
        <w:ind w:left="6480" w:hanging="360"/>
      </w:pPr>
      <w:rPr>
        <w:rFonts w:ascii="Wingdings" w:hAnsi="Wingdings" w:hint="default"/>
      </w:rPr>
    </w:lvl>
  </w:abstractNum>
  <w:abstractNum w:abstractNumId="3" w15:restartNumberingAfterBreak="0">
    <w:nsid w:val="63F32909"/>
    <w:multiLevelType w:val="hybridMultilevel"/>
    <w:tmpl w:val="E8C69670"/>
    <w:lvl w:ilvl="0" w:tplc="BDFABE52">
      <w:start w:val="1"/>
      <w:numFmt w:val="bullet"/>
      <w:lvlText w:val=""/>
      <w:lvlJc w:val="left"/>
      <w:pPr>
        <w:ind w:left="720" w:hanging="360"/>
      </w:pPr>
      <w:rPr>
        <w:rFonts w:ascii="Symbol" w:hAnsi="Symbol" w:hint="default"/>
      </w:rPr>
    </w:lvl>
    <w:lvl w:ilvl="1" w:tplc="FD84393E">
      <w:start w:val="1"/>
      <w:numFmt w:val="bullet"/>
      <w:lvlText w:val="o"/>
      <w:lvlJc w:val="left"/>
      <w:pPr>
        <w:ind w:left="1440" w:hanging="360"/>
      </w:pPr>
      <w:rPr>
        <w:rFonts w:ascii="Courier New" w:hAnsi="Courier New" w:hint="default"/>
      </w:rPr>
    </w:lvl>
    <w:lvl w:ilvl="2" w:tplc="87FE8454">
      <w:start w:val="1"/>
      <w:numFmt w:val="bullet"/>
      <w:lvlText w:val=""/>
      <w:lvlJc w:val="left"/>
      <w:pPr>
        <w:ind w:left="2160" w:hanging="360"/>
      </w:pPr>
      <w:rPr>
        <w:rFonts w:ascii="Wingdings" w:hAnsi="Wingdings" w:hint="default"/>
      </w:rPr>
    </w:lvl>
    <w:lvl w:ilvl="3" w:tplc="FDD45100">
      <w:start w:val="1"/>
      <w:numFmt w:val="bullet"/>
      <w:lvlText w:val=""/>
      <w:lvlJc w:val="left"/>
      <w:pPr>
        <w:ind w:left="2880" w:hanging="360"/>
      </w:pPr>
      <w:rPr>
        <w:rFonts w:ascii="Symbol" w:hAnsi="Symbol" w:hint="default"/>
      </w:rPr>
    </w:lvl>
    <w:lvl w:ilvl="4" w:tplc="023E4632">
      <w:start w:val="1"/>
      <w:numFmt w:val="bullet"/>
      <w:lvlText w:val="o"/>
      <w:lvlJc w:val="left"/>
      <w:pPr>
        <w:ind w:left="3600" w:hanging="360"/>
      </w:pPr>
      <w:rPr>
        <w:rFonts w:ascii="Courier New" w:hAnsi="Courier New" w:hint="default"/>
      </w:rPr>
    </w:lvl>
    <w:lvl w:ilvl="5" w:tplc="7CE85314">
      <w:start w:val="1"/>
      <w:numFmt w:val="bullet"/>
      <w:lvlText w:val=""/>
      <w:lvlJc w:val="left"/>
      <w:pPr>
        <w:ind w:left="4320" w:hanging="360"/>
      </w:pPr>
      <w:rPr>
        <w:rFonts w:ascii="Wingdings" w:hAnsi="Wingdings" w:hint="default"/>
      </w:rPr>
    </w:lvl>
    <w:lvl w:ilvl="6" w:tplc="90E64C18">
      <w:start w:val="1"/>
      <w:numFmt w:val="bullet"/>
      <w:lvlText w:val=""/>
      <w:lvlJc w:val="left"/>
      <w:pPr>
        <w:ind w:left="5040" w:hanging="360"/>
      </w:pPr>
      <w:rPr>
        <w:rFonts w:ascii="Symbol" w:hAnsi="Symbol" w:hint="default"/>
      </w:rPr>
    </w:lvl>
    <w:lvl w:ilvl="7" w:tplc="88082E0A">
      <w:start w:val="1"/>
      <w:numFmt w:val="bullet"/>
      <w:lvlText w:val="o"/>
      <w:lvlJc w:val="left"/>
      <w:pPr>
        <w:ind w:left="5760" w:hanging="360"/>
      </w:pPr>
      <w:rPr>
        <w:rFonts w:ascii="Courier New" w:hAnsi="Courier New" w:hint="default"/>
      </w:rPr>
    </w:lvl>
    <w:lvl w:ilvl="8" w:tplc="B0AAE5AA">
      <w:start w:val="1"/>
      <w:numFmt w:val="bullet"/>
      <w:lvlText w:val=""/>
      <w:lvlJc w:val="left"/>
      <w:pPr>
        <w:ind w:left="6480" w:hanging="360"/>
      </w:pPr>
      <w:rPr>
        <w:rFonts w:ascii="Wingdings" w:hAnsi="Wingdings" w:hint="default"/>
      </w:rPr>
    </w:lvl>
  </w:abstractNum>
  <w:abstractNum w:abstractNumId="4" w15:restartNumberingAfterBreak="0">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125EF"/>
    <w:rsid w:val="000269CD"/>
    <w:rsid w:val="00030B71"/>
    <w:rsid w:val="00031F82"/>
    <w:rsid w:val="0004759C"/>
    <w:rsid w:val="00055EF8"/>
    <w:rsid w:val="000571C0"/>
    <w:rsid w:val="000959EA"/>
    <w:rsid w:val="00096E52"/>
    <w:rsid w:val="000A689F"/>
    <w:rsid w:val="000B26F8"/>
    <w:rsid w:val="000B56BC"/>
    <w:rsid w:val="000B7785"/>
    <w:rsid w:val="000C0F4D"/>
    <w:rsid w:val="000E3E18"/>
    <w:rsid w:val="000E5E03"/>
    <w:rsid w:val="00100921"/>
    <w:rsid w:val="0010458C"/>
    <w:rsid w:val="001079CD"/>
    <w:rsid w:val="00165B50"/>
    <w:rsid w:val="0016775C"/>
    <w:rsid w:val="001973CB"/>
    <w:rsid w:val="001F3B66"/>
    <w:rsid w:val="00206E6D"/>
    <w:rsid w:val="002216C6"/>
    <w:rsid w:val="00223126"/>
    <w:rsid w:val="00223BD7"/>
    <w:rsid w:val="002279E3"/>
    <w:rsid w:val="00236049"/>
    <w:rsid w:val="00255C69"/>
    <w:rsid w:val="00255C91"/>
    <w:rsid w:val="0026341F"/>
    <w:rsid w:val="00297586"/>
    <w:rsid w:val="002A6C93"/>
    <w:rsid w:val="003005F1"/>
    <w:rsid w:val="0031436E"/>
    <w:rsid w:val="00337BE7"/>
    <w:rsid w:val="003447F9"/>
    <w:rsid w:val="00345F59"/>
    <w:rsid w:val="003758DF"/>
    <w:rsid w:val="003769C5"/>
    <w:rsid w:val="003863CC"/>
    <w:rsid w:val="0038642F"/>
    <w:rsid w:val="003A1DB7"/>
    <w:rsid w:val="003D3639"/>
    <w:rsid w:val="003E4BF1"/>
    <w:rsid w:val="004110F8"/>
    <w:rsid w:val="00466E39"/>
    <w:rsid w:val="0048364F"/>
    <w:rsid w:val="00487B08"/>
    <w:rsid w:val="004910B4"/>
    <w:rsid w:val="004A07A5"/>
    <w:rsid w:val="004C4D6F"/>
    <w:rsid w:val="004E5419"/>
    <w:rsid w:val="004F014C"/>
    <w:rsid w:val="004F534D"/>
    <w:rsid w:val="0056132A"/>
    <w:rsid w:val="005A3C89"/>
    <w:rsid w:val="005B0F1E"/>
    <w:rsid w:val="005B17FD"/>
    <w:rsid w:val="005F0CBA"/>
    <w:rsid w:val="00603F0B"/>
    <w:rsid w:val="00644D3E"/>
    <w:rsid w:val="00660873"/>
    <w:rsid w:val="0067157C"/>
    <w:rsid w:val="00673EAD"/>
    <w:rsid w:val="00695698"/>
    <w:rsid w:val="006B4A7B"/>
    <w:rsid w:val="006B5230"/>
    <w:rsid w:val="006D3E27"/>
    <w:rsid w:val="006E1F4C"/>
    <w:rsid w:val="006E299E"/>
    <w:rsid w:val="006F0D7D"/>
    <w:rsid w:val="00710646"/>
    <w:rsid w:val="007641EE"/>
    <w:rsid w:val="007772C1"/>
    <w:rsid w:val="00797DAA"/>
    <w:rsid w:val="007A0217"/>
    <w:rsid w:val="007A4E0A"/>
    <w:rsid w:val="007C399D"/>
    <w:rsid w:val="007F0A0E"/>
    <w:rsid w:val="007F62AE"/>
    <w:rsid w:val="007F7911"/>
    <w:rsid w:val="008211D9"/>
    <w:rsid w:val="008407B0"/>
    <w:rsid w:val="00840E1D"/>
    <w:rsid w:val="00842DB1"/>
    <w:rsid w:val="00862C4B"/>
    <w:rsid w:val="008648B3"/>
    <w:rsid w:val="00896E10"/>
    <w:rsid w:val="008A6C7A"/>
    <w:rsid w:val="008C6738"/>
    <w:rsid w:val="008D37F7"/>
    <w:rsid w:val="009149D7"/>
    <w:rsid w:val="00917565"/>
    <w:rsid w:val="00924405"/>
    <w:rsid w:val="00924F4F"/>
    <w:rsid w:val="009274C0"/>
    <w:rsid w:val="009566EC"/>
    <w:rsid w:val="00971150"/>
    <w:rsid w:val="009851CF"/>
    <w:rsid w:val="00993A13"/>
    <w:rsid w:val="009A7D28"/>
    <w:rsid w:val="009B7A7F"/>
    <w:rsid w:val="009C595A"/>
    <w:rsid w:val="009D097F"/>
    <w:rsid w:val="00A013A8"/>
    <w:rsid w:val="00A10243"/>
    <w:rsid w:val="00A15C6E"/>
    <w:rsid w:val="00AB2B46"/>
    <w:rsid w:val="00AF25AF"/>
    <w:rsid w:val="00B03320"/>
    <w:rsid w:val="00B21261"/>
    <w:rsid w:val="00B241C0"/>
    <w:rsid w:val="00B56A1D"/>
    <w:rsid w:val="00B57114"/>
    <w:rsid w:val="00B70670"/>
    <w:rsid w:val="00BA2029"/>
    <w:rsid w:val="00BA7209"/>
    <w:rsid w:val="00BC67AC"/>
    <w:rsid w:val="00BD35A9"/>
    <w:rsid w:val="00BE59D5"/>
    <w:rsid w:val="00BF06C0"/>
    <w:rsid w:val="00BF30DC"/>
    <w:rsid w:val="00C4396E"/>
    <w:rsid w:val="00C5546F"/>
    <w:rsid w:val="00C733A1"/>
    <w:rsid w:val="00C75931"/>
    <w:rsid w:val="00C856D8"/>
    <w:rsid w:val="00C86196"/>
    <w:rsid w:val="00CB7E18"/>
    <w:rsid w:val="00CC0320"/>
    <w:rsid w:val="00D10B1D"/>
    <w:rsid w:val="00D13085"/>
    <w:rsid w:val="00D2279D"/>
    <w:rsid w:val="00D34493"/>
    <w:rsid w:val="00D76DC7"/>
    <w:rsid w:val="00DB2263"/>
    <w:rsid w:val="00DD5443"/>
    <w:rsid w:val="00DD68A9"/>
    <w:rsid w:val="00E15AE3"/>
    <w:rsid w:val="00E30A51"/>
    <w:rsid w:val="00E36DA8"/>
    <w:rsid w:val="00E372D0"/>
    <w:rsid w:val="00E510CF"/>
    <w:rsid w:val="00E94AD8"/>
    <w:rsid w:val="00E96D5A"/>
    <w:rsid w:val="00EA7583"/>
    <w:rsid w:val="00EB6E79"/>
    <w:rsid w:val="00EC6BEA"/>
    <w:rsid w:val="00F028D5"/>
    <w:rsid w:val="00F04285"/>
    <w:rsid w:val="00F203FB"/>
    <w:rsid w:val="00F34750"/>
    <w:rsid w:val="00F94EAD"/>
    <w:rsid w:val="00F97243"/>
    <w:rsid w:val="00FA7649"/>
    <w:rsid w:val="00FC66F8"/>
    <w:rsid w:val="00FD33C1"/>
    <w:rsid w:val="00FE7770"/>
    <w:rsid w:val="0DFC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230B0737"/>
  <w15:docId w15:val="{247FB42D-9DA8-4415-B5E2-D7336A0A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05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0571C0"/>
    <w:rPr>
      <w:rFonts w:ascii="Courier New" w:hAnsi="Courier New" w:cs="Courier New"/>
    </w:rPr>
  </w:style>
  <w:style w:type="paragraph" w:customStyle="1" w:styleId="Default">
    <w:name w:val="Default"/>
    <w:rsid w:val="0016775C"/>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16775C"/>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5154">
      <w:bodyDiv w:val="1"/>
      <w:marLeft w:val="0"/>
      <w:marRight w:val="0"/>
      <w:marTop w:val="0"/>
      <w:marBottom w:val="0"/>
      <w:divBdr>
        <w:top w:val="none" w:sz="0" w:space="0" w:color="auto"/>
        <w:left w:val="none" w:sz="0" w:space="0" w:color="auto"/>
        <w:bottom w:val="none" w:sz="0" w:space="0" w:color="auto"/>
        <w:right w:val="none" w:sz="0" w:space="0" w:color="auto"/>
      </w:divBdr>
    </w:div>
    <w:div w:id="649942390">
      <w:bodyDiv w:val="1"/>
      <w:marLeft w:val="0"/>
      <w:marRight w:val="0"/>
      <w:marTop w:val="0"/>
      <w:marBottom w:val="0"/>
      <w:divBdr>
        <w:top w:val="none" w:sz="0" w:space="0" w:color="auto"/>
        <w:left w:val="none" w:sz="0" w:space="0" w:color="auto"/>
        <w:bottom w:val="none" w:sz="0" w:space="0" w:color="auto"/>
        <w:right w:val="none" w:sz="0" w:space="0" w:color="auto"/>
      </w:divBdr>
    </w:div>
    <w:div w:id="1267152173">
      <w:bodyDiv w:val="1"/>
      <w:marLeft w:val="0"/>
      <w:marRight w:val="0"/>
      <w:marTop w:val="0"/>
      <w:marBottom w:val="0"/>
      <w:divBdr>
        <w:top w:val="none" w:sz="0" w:space="0" w:color="auto"/>
        <w:left w:val="none" w:sz="0" w:space="0" w:color="auto"/>
        <w:bottom w:val="none" w:sz="0" w:space="0" w:color="auto"/>
        <w:right w:val="none" w:sz="0" w:space="0" w:color="auto"/>
      </w:divBdr>
    </w:div>
    <w:div w:id="1782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Kevin Brain</cp:lastModifiedBy>
  <cp:revision>3</cp:revision>
  <cp:lastPrinted>2015-01-03T13:42:00Z</cp:lastPrinted>
  <dcterms:created xsi:type="dcterms:W3CDTF">2017-04-24T15:30:00Z</dcterms:created>
  <dcterms:modified xsi:type="dcterms:W3CDTF">2017-04-24T15:46:00Z</dcterms:modified>
</cp:coreProperties>
</file>