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6AE0E" w14:textId="39009E50" w:rsidR="00867A12" w:rsidRDefault="00867A12">
      <w:pPr>
        <w:keepNext/>
        <w:spacing w:before="180" w:after="120"/>
        <w:jc w:val="both"/>
        <w:rPr>
          <w:rFonts w:ascii="Calibri" w:eastAsia="Calibri" w:hAnsi="Calibri" w:cs="Calibri"/>
          <w:b/>
        </w:rPr>
      </w:pPr>
    </w:p>
    <w:p w14:paraId="30C0125F" w14:textId="77777777" w:rsidR="00867A12" w:rsidRDefault="00867A12">
      <w:pPr>
        <w:keepNext/>
        <w:spacing w:before="180" w:after="120"/>
        <w:jc w:val="center"/>
        <w:rPr>
          <w:rFonts w:ascii="Calibri" w:eastAsia="Calibri" w:hAnsi="Calibri" w:cs="Calibri"/>
          <w:b/>
        </w:rPr>
      </w:pPr>
    </w:p>
    <w:p w14:paraId="538DA4B2" w14:textId="2ECB5AA0" w:rsidR="00867A12" w:rsidRDefault="009B2BBC">
      <w:pPr>
        <w:keepNext/>
        <w:spacing w:before="180" w:after="120"/>
        <w:jc w:val="center"/>
        <w:rPr>
          <w:rFonts w:ascii="Calibri" w:eastAsia="Calibri" w:hAnsi="Calibri" w:cs="Calibri"/>
          <w:b/>
        </w:rPr>
      </w:pPr>
      <w:r>
        <w:rPr>
          <w:rFonts w:ascii="Arial" w:hAnsi="Arial" w:cs="Arial"/>
          <w:b/>
          <w:bCs/>
          <w:noProof/>
          <w:color w:val="000000"/>
          <w:sz w:val="72"/>
          <w:szCs w:val="72"/>
          <w:bdr w:val="none" w:sz="0" w:space="0" w:color="auto" w:frame="1"/>
        </w:rPr>
        <w:drawing>
          <wp:inline distT="0" distB="0" distL="0" distR="0" wp14:anchorId="13F80CA2" wp14:editId="56F074B2">
            <wp:extent cx="2736850" cy="1504950"/>
            <wp:effectExtent l="0" t="0" r="6350" b="0"/>
            <wp:docPr id="1" name="Picture 1" descr="https://lh5.googleusercontent.com/mJbPuspBqazp7uORRYgstZRe_UjOgKOnhhh8RVh9CrrgNpiXMydTz3-BQwm7cS9mjNgrqxtEbFT-uhRWyzKuoFjsDCJp8o1HRG9XKqeIMAPQ_xX5CrrIhwPFzRCGpQK1pzC_qfSvzY6mq_46yFGD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mJbPuspBqazp7uORRYgstZRe_UjOgKOnhhh8RVh9CrrgNpiXMydTz3-BQwm7cS9mjNgrqxtEbFT-uhRWyzKuoFjsDCJp8o1HRG9XKqeIMAPQ_xX5CrrIhwPFzRCGpQK1pzC_qfSvzY6mq_46yFGDK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6850" cy="1504950"/>
                    </a:xfrm>
                    <a:prstGeom prst="rect">
                      <a:avLst/>
                    </a:prstGeom>
                    <a:noFill/>
                    <a:ln>
                      <a:noFill/>
                    </a:ln>
                  </pic:spPr>
                </pic:pic>
              </a:graphicData>
            </a:graphic>
          </wp:inline>
        </w:drawing>
      </w:r>
    </w:p>
    <w:p w14:paraId="4A608058" w14:textId="77777777" w:rsidR="009B2BBC" w:rsidRDefault="009B2BBC">
      <w:pPr>
        <w:keepNext/>
        <w:spacing w:before="180" w:after="120"/>
        <w:jc w:val="center"/>
        <w:rPr>
          <w:rFonts w:ascii="Calibri" w:eastAsia="Calibri" w:hAnsi="Calibri" w:cs="Calibri"/>
          <w:b/>
        </w:rPr>
      </w:pPr>
    </w:p>
    <w:p w14:paraId="7BF426DD" w14:textId="77777777" w:rsidR="00867A12" w:rsidRDefault="00867A12">
      <w:pPr>
        <w:jc w:val="both"/>
        <w:rPr>
          <w:rFonts w:ascii="Calibri" w:eastAsia="Calibri" w:hAnsi="Calibri" w:cs="Calibri"/>
        </w:rPr>
      </w:pPr>
    </w:p>
    <w:p w14:paraId="6083E332" w14:textId="1BB4F80E" w:rsidR="00867A12" w:rsidRDefault="009B2BBC" w:rsidP="009B2BBC">
      <w:pPr>
        <w:jc w:val="center"/>
        <w:rPr>
          <w:rFonts w:ascii="Arial" w:hAnsi="Arial" w:cs="Arial"/>
          <w:b/>
          <w:bCs/>
          <w:color w:val="002060"/>
          <w:sz w:val="66"/>
          <w:szCs w:val="66"/>
        </w:rPr>
      </w:pPr>
      <w:r>
        <w:rPr>
          <w:rFonts w:ascii="Arial" w:hAnsi="Arial" w:cs="Arial"/>
          <w:b/>
          <w:bCs/>
          <w:color w:val="002060"/>
          <w:sz w:val="66"/>
          <w:szCs w:val="66"/>
        </w:rPr>
        <w:t>St Mary’s Catholic Primary School Axminster</w:t>
      </w:r>
    </w:p>
    <w:p w14:paraId="089CF80D" w14:textId="77777777" w:rsidR="009B2BBC" w:rsidRDefault="009B2BBC" w:rsidP="009B2BBC">
      <w:pPr>
        <w:jc w:val="center"/>
        <w:rPr>
          <w:rFonts w:ascii="Arial" w:hAnsi="Arial" w:cs="Arial"/>
          <w:b/>
          <w:bCs/>
          <w:color w:val="002060"/>
          <w:sz w:val="66"/>
          <w:szCs w:val="66"/>
        </w:rPr>
      </w:pPr>
    </w:p>
    <w:p w14:paraId="7B2C1972" w14:textId="523FC273" w:rsidR="00867A12" w:rsidRPr="009B2BBC" w:rsidRDefault="009B2BBC" w:rsidP="009B2BBC">
      <w:pPr>
        <w:jc w:val="center"/>
        <w:rPr>
          <w:rFonts w:ascii="Arial" w:hAnsi="Arial" w:cs="Arial"/>
          <w:b/>
          <w:bCs/>
          <w:color w:val="002060"/>
          <w:sz w:val="66"/>
          <w:szCs w:val="66"/>
        </w:rPr>
      </w:pPr>
      <w:r>
        <w:rPr>
          <w:noProof/>
          <w:bdr w:val="none" w:sz="0" w:space="0" w:color="auto" w:frame="1"/>
        </w:rPr>
        <w:drawing>
          <wp:inline distT="0" distB="0" distL="0" distR="0" wp14:anchorId="50D476F1" wp14:editId="01E3D026">
            <wp:extent cx="1085850" cy="1371600"/>
            <wp:effectExtent l="0" t="0" r="0" b="0"/>
            <wp:docPr id="7" name="Picture 7" descr="St Mary's symbol blu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 Mary's symbol blue 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1371600"/>
                    </a:xfrm>
                    <a:prstGeom prst="rect">
                      <a:avLst/>
                    </a:prstGeom>
                    <a:noFill/>
                    <a:ln>
                      <a:noFill/>
                    </a:ln>
                  </pic:spPr>
                </pic:pic>
              </a:graphicData>
            </a:graphic>
          </wp:inline>
        </w:drawing>
      </w:r>
    </w:p>
    <w:p w14:paraId="138360FA" w14:textId="3490DF8A" w:rsidR="00867A12" w:rsidRDefault="00867A12" w:rsidP="009B2BBC">
      <w:pPr>
        <w:keepNext/>
        <w:spacing w:before="180" w:after="120"/>
        <w:rPr>
          <w:rFonts w:ascii="Calibri" w:eastAsia="Calibri" w:hAnsi="Calibri" w:cs="Calibri"/>
          <w:b/>
        </w:rPr>
      </w:pPr>
      <w:bookmarkStart w:id="0" w:name="_GoBack"/>
      <w:bookmarkEnd w:id="0"/>
    </w:p>
    <w:p w14:paraId="322C1B02" w14:textId="77777777" w:rsidR="00867A12" w:rsidRDefault="00C25B30">
      <w:pPr>
        <w:keepNext/>
        <w:spacing w:before="180" w:after="120"/>
        <w:jc w:val="center"/>
        <w:rPr>
          <w:rFonts w:ascii="Calibri" w:eastAsia="Calibri" w:hAnsi="Calibri" w:cs="Calibri"/>
          <w:b/>
          <w:sz w:val="56"/>
          <w:szCs w:val="56"/>
        </w:rPr>
      </w:pPr>
      <w:r>
        <w:rPr>
          <w:rFonts w:ascii="Calibri" w:eastAsia="Calibri" w:hAnsi="Calibri" w:cs="Calibri"/>
          <w:b/>
          <w:color w:val="000000"/>
          <w:sz w:val="56"/>
          <w:szCs w:val="56"/>
        </w:rPr>
        <w:t>ONLINE SAFETY</w:t>
      </w:r>
      <w:r>
        <w:rPr>
          <w:rFonts w:ascii="Calibri" w:eastAsia="Calibri" w:hAnsi="Calibri" w:cs="Calibri"/>
          <w:b/>
          <w:sz w:val="56"/>
          <w:szCs w:val="56"/>
        </w:rPr>
        <w:t xml:space="preserve"> POLICY</w:t>
      </w:r>
    </w:p>
    <w:p w14:paraId="6114E5F1" w14:textId="77777777" w:rsidR="00867A12" w:rsidRDefault="00867A12">
      <w:pPr>
        <w:keepNext/>
        <w:spacing w:before="180" w:after="120"/>
        <w:jc w:val="center"/>
        <w:rPr>
          <w:rFonts w:ascii="Calibri" w:eastAsia="Calibri" w:hAnsi="Calibri" w:cs="Calibri"/>
          <w:b/>
          <w:sz w:val="56"/>
          <w:szCs w:val="56"/>
        </w:rPr>
      </w:pPr>
    </w:p>
    <w:p w14:paraId="79C6384F" w14:textId="77777777" w:rsidR="00867A12" w:rsidRDefault="00C25B30">
      <w:pPr>
        <w:keepNext/>
        <w:spacing w:before="180" w:after="120"/>
        <w:jc w:val="center"/>
        <w:rPr>
          <w:rFonts w:ascii="Calibri" w:eastAsia="Calibri" w:hAnsi="Calibri" w:cs="Calibri"/>
          <w:b/>
        </w:rPr>
      </w:pPr>
      <w:r>
        <w:rPr>
          <w:rFonts w:ascii="Calibri" w:eastAsia="Calibri" w:hAnsi="Calibri" w:cs="Calibri"/>
          <w:b/>
        </w:rPr>
        <w:t>Note: Policy to be read in conjunction with the Plymouth CAST Code of Conduct for Staff Policy</w:t>
      </w:r>
    </w:p>
    <w:p w14:paraId="446B2A7B" w14:textId="77777777" w:rsidR="00867A12" w:rsidRDefault="00C25B30">
      <w:pPr>
        <w:rPr>
          <w:rFonts w:ascii="Calibri" w:eastAsia="Calibri" w:hAnsi="Calibri" w:cs="Calibri"/>
        </w:rPr>
      </w:pPr>
      <w:r>
        <w:br w:type="page"/>
      </w:r>
      <w:r>
        <w:rPr>
          <w:rFonts w:ascii="Calibri" w:eastAsia="Calibri" w:hAnsi="Calibri" w:cs="Calibri"/>
          <w:b/>
          <w:sz w:val="28"/>
          <w:szCs w:val="28"/>
        </w:rPr>
        <w:lastRenderedPageBreak/>
        <w:t>Contents</w:t>
      </w:r>
    </w:p>
    <w:p w14:paraId="5E498D38" w14:textId="77777777" w:rsidR="00867A12" w:rsidRDefault="00C25B30">
      <w:pPr>
        <w:widowControl w:val="0"/>
        <w:pBdr>
          <w:top w:val="nil"/>
          <w:left w:val="nil"/>
          <w:bottom w:val="nil"/>
          <w:right w:val="nil"/>
          <w:between w:val="nil"/>
        </w:pBdr>
        <w:ind w:right="-3"/>
        <w:jc w:val="both"/>
        <w:rPr>
          <w:rFonts w:ascii="Calibri" w:eastAsia="Calibri" w:hAnsi="Calibri" w:cs="Calibri"/>
          <w:color w:val="000000"/>
          <w:sz w:val="72"/>
          <w:szCs w:val="72"/>
        </w:rPr>
      </w:pPr>
      <w:r>
        <w:rPr>
          <w:rFonts w:ascii="Calibri" w:eastAsia="Calibri" w:hAnsi="Calibri" w:cs="Calibri"/>
          <w:color w:val="000000"/>
          <w:sz w:val="72"/>
          <w:szCs w:val="72"/>
        </w:rPr>
        <w:tab/>
      </w:r>
    </w:p>
    <w:p w14:paraId="46BB83B2"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Section 1</w:t>
      </w:r>
      <w:r>
        <w:rPr>
          <w:rFonts w:ascii="Calibri" w:eastAsia="Calibri" w:hAnsi="Calibri" w:cs="Calibri"/>
          <w:b/>
          <w:color w:val="000000"/>
        </w:rPr>
        <w:tab/>
      </w:r>
      <w:r>
        <w:rPr>
          <w:rFonts w:ascii="Calibri" w:eastAsia="Calibri" w:hAnsi="Calibri" w:cs="Calibri"/>
          <w:color w:val="000000"/>
        </w:rPr>
        <w:t>1.1</w:t>
      </w:r>
      <w:r>
        <w:rPr>
          <w:rFonts w:ascii="Calibri" w:eastAsia="Calibri" w:hAnsi="Calibri" w:cs="Calibri"/>
          <w:color w:val="000000"/>
        </w:rPr>
        <w:tab/>
        <w:t>Background/Rationale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22B82227"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1.2</w:t>
      </w:r>
      <w:r>
        <w:rPr>
          <w:rFonts w:ascii="Calibri" w:eastAsia="Calibri" w:hAnsi="Calibri" w:cs="Calibri"/>
          <w:color w:val="000000"/>
        </w:rPr>
        <w:tab/>
        <w:t>Development, monitoring and review of the Policy</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0D02E785"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1.3</w:t>
      </w:r>
      <w:r>
        <w:rPr>
          <w:rFonts w:ascii="Calibri" w:eastAsia="Calibri" w:hAnsi="Calibri" w:cs="Calibri"/>
          <w:color w:val="000000"/>
        </w:rPr>
        <w:tab/>
        <w:t>Schedule for development, monitoring and review</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3789961" w14:textId="77777777" w:rsidR="00867A12" w:rsidRDefault="00C25B30">
      <w:pPr>
        <w:widowControl w:val="0"/>
        <w:pBdr>
          <w:top w:val="nil"/>
          <w:left w:val="nil"/>
          <w:bottom w:val="nil"/>
          <w:right w:val="nil"/>
          <w:between w:val="nil"/>
        </w:pBdr>
        <w:ind w:left="720" w:firstLine="720"/>
        <w:jc w:val="both"/>
        <w:rPr>
          <w:rFonts w:ascii="Calibri" w:eastAsia="Calibri" w:hAnsi="Calibri" w:cs="Calibri"/>
          <w:b/>
          <w:color w:val="000000"/>
        </w:rPr>
      </w:pPr>
      <w:r>
        <w:rPr>
          <w:rFonts w:ascii="Calibri" w:eastAsia="Calibri" w:hAnsi="Calibri" w:cs="Calibri"/>
          <w:color w:val="000000"/>
        </w:rPr>
        <w:t>1.4</w:t>
      </w:r>
      <w:r>
        <w:rPr>
          <w:rFonts w:ascii="Calibri" w:eastAsia="Calibri" w:hAnsi="Calibri" w:cs="Calibri"/>
          <w:color w:val="000000"/>
        </w:rPr>
        <w:tab/>
        <w:t>Scope of the Policy</w:t>
      </w:r>
      <w:r>
        <w:rPr>
          <w:rFonts w:ascii="Calibri" w:eastAsia="Calibri" w:hAnsi="Calibri" w:cs="Calibri"/>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14:paraId="04A103B2" w14:textId="77777777" w:rsidR="00867A12" w:rsidRDefault="00867A12">
      <w:pPr>
        <w:widowControl w:val="0"/>
        <w:pBdr>
          <w:top w:val="nil"/>
          <w:left w:val="nil"/>
          <w:bottom w:val="nil"/>
          <w:right w:val="nil"/>
          <w:between w:val="nil"/>
        </w:pBdr>
        <w:jc w:val="both"/>
        <w:rPr>
          <w:rFonts w:ascii="Calibri" w:eastAsia="Calibri" w:hAnsi="Calibri" w:cs="Calibri"/>
          <w:b/>
          <w:color w:val="000000"/>
        </w:rPr>
      </w:pPr>
    </w:p>
    <w:p w14:paraId="301774E5" w14:textId="77777777" w:rsidR="00867A12" w:rsidRDefault="00867A12">
      <w:pPr>
        <w:widowControl w:val="0"/>
        <w:pBdr>
          <w:top w:val="nil"/>
          <w:left w:val="nil"/>
          <w:bottom w:val="nil"/>
          <w:right w:val="nil"/>
          <w:between w:val="nil"/>
        </w:pBdr>
        <w:jc w:val="both"/>
        <w:rPr>
          <w:rFonts w:ascii="Calibri" w:eastAsia="Calibri" w:hAnsi="Calibri" w:cs="Calibri"/>
          <w:b/>
          <w:color w:val="000000"/>
        </w:rPr>
      </w:pPr>
    </w:p>
    <w:p w14:paraId="0EEC35A2" w14:textId="77777777" w:rsidR="00867A12" w:rsidRDefault="00C25B30">
      <w:pPr>
        <w:widowControl w:val="0"/>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Section 2</w:t>
      </w:r>
      <w:r>
        <w:rPr>
          <w:rFonts w:ascii="Calibri" w:eastAsia="Calibri" w:hAnsi="Calibri" w:cs="Calibri"/>
          <w:b/>
          <w:color w:val="000000"/>
        </w:rPr>
        <w:tab/>
        <w:t>Roles and Responsibilities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color w:val="000000"/>
        </w:rPr>
        <w:tab/>
      </w:r>
      <w:r>
        <w:rPr>
          <w:rFonts w:ascii="Calibri" w:eastAsia="Calibri" w:hAnsi="Calibri" w:cs="Calibri"/>
          <w:b/>
          <w:color w:val="000000"/>
        </w:rPr>
        <w:tab/>
      </w:r>
      <w:r>
        <w:rPr>
          <w:rFonts w:ascii="Calibri" w:eastAsia="Calibri" w:hAnsi="Calibri" w:cs="Calibri"/>
          <w:b/>
          <w:color w:val="000000"/>
        </w:rPr>
        <w:tab/>
      </w:r>
    </w:p>
    <w:p w14:paraId="16D2436C"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t>Governors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1B714939"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r>
      <w:r w:rsidR="00380FB3">
        <w:rPr>
          <w:rFonts w:ascii="Calibri" w:eastAsia="Calibri" w:hAnsi="Calibri" w:cs="Calibri"/>
          <w:color w:val="000000"/>
        </w:rPr>
        <w:t>Executive Headteacher</w:t>
      </w:r>
      <w:r>
        <w:rPr>
          <w:rFonts w:ascii="Calibri" w:eastAsia="Calibri" w:hAnsi="Calibri" w:cs="Calibri"/>
          <w:color w:val="000000"/>
        </w:rPr>
        <w:t xml:space="preserve"> and Senior Leaders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6412D204"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2.3</w:t>
      </w:r>
      <w:r>
        <w:rPr>
          <w:rFonts w:ascii="Calibri" w:eastAsia="Calibri" w:hAnsi="Calibri" w:cs="Calibri"/>
          <w:color w:val="000000"/>
        </w:rPr>
        <w:tab/>
        <w:t>Designated Online Safety Coordinator</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10FDA24"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2.4</w:t>
      </w:r>
      <w:r>
        <w:rPr>
          <w:rFonts w:ascii="Calibri" w:eastAsia="Calibri" w:hAnsi="Calibri" w:cs="Calibri"/>
          <w:color w:val="000000"/>
        </w:rPr>
        <w:tab/>
        <w:t>Network Manager/Technical Staff</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18306621"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2.5</w:t>
      </w:r>
      <w:r>
        <w:rPr>
          <w:rFonts w:ascii="Calibri" w:eastAsia="Calibri" w:hAnsi="Calibri" w:cs="Calibri"/>
          <w:color w:val="000000"/>
        </w:rPr>
        <w:tab/>
        <w:t>Teaching and Support Staff</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13CACBAB"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2.6</w:t>
      </w:r>
      <w:r>
        <w:rPr>
          <w:rFonts w:ascii="Calibri" w:eastAsia="Calibri" w:hAnsi="Calibri" w:cs="Calibri"/>
          <w:color w:val="000000"/>
        </w:rPr>
        <w:tab/>
        <w:t>Designated Person for Child Protection</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65F42421"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2.7</w:t>
      </w:r>
      <w:r>
        <w:rPr>
          <w:rFonts w:ascii="Calibri" w:eastAsia="Calibri" w:hAnsi="Calibri" w:cs="Calibri"/>
          <w:color w:val="000000"/>
        </w:rPr>
        <w:tab/>
        <w:t>Online Safety Committee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621AEAFD"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2.8</w:t>
      </w:r>
      <w:r>
        <w:rPr>
          <w:rFonts w:ascii="Calibri" w:eastAsia="Calibri" w:hAnsi="Calibri" w:cs="Calibri"/>
          <w:color w:val="000000"/>
        </w:rPr>
        <w:tab/>
        <w:t>Children</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3DB5E66B"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2.9</w:t>
      </w:r>
      <w:r>
        <w:rPr>
          <w:rFonts w:ascii="Calibri" w:eastAsia="Calibri" w:hAnsi="Calibri" w:cs="Calibri"/>
          <w:color w:val="000000"/>
        </w:rPr>
        <w:tab/>
        <w:t>Parents/Carers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0655700A"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b/>
      </w:r>
    </w:p>
    <w:p w14:paraId="16B7E8F5"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2870B0C2"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Section 3</w:t>
      </w:r>
      <w:r>
        <w:rPr>
          <w:rFonts w:ascii="Calibri" w:eastAsia="Calibri" w:hAnsi="Calibri" w:cs="Calibri"/>
          <w:b/>
          <w:color w:val="000000"/>
        </w:rPr>
        <w:tab/>
        <w:t>Policy Statements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14:paraId="0639CD55" w14:textId="77777777" w:rsidR="00867A12" w:rsidRDefault="00867A12">
      <w:pPr>
        <w:widowControl w:val="0"/>
        <w:pBdr>
          <w:top w:val="nil"/>
          <w:left w:val="nil"/>
          <w:bottom w:val="nil"/>
          <w:right w:val="nil"/>
          <w:between w:val="nil"/>
        </w:pBdr>
        <w:jc w:val="both"/>
        <w:rPr>
          <w:rFonts w:ascii="Calibri" w:eastAsia="Calibri" w:hAnsi="Calibri" w:cs="Calibri"/>
          <w:b/>
          <w:color w:val="000000"/>
        </w:rPr>
      </w:pPr>
    </w:p>
    <w:p w14:paraId="7286FAF6"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3.1</w:t>
      </w:r>
      <w:r>
        <w:rPr>
          <w:rFonts w:ascii="Calibri" w:eastAsia="Calibri" w:hAnsi="Calibri" w:cs="Calibri"/>
          <w:color w:val="000000"/>
        </w:rPr>
        <w:tab/>
        <w:t>Education – Children</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3F569B57"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3.2</w:t>
      </w:r>
      <w:r>
        <w:rPr>
          <w:rFonts w:ascii="Calibri" w:eastAsia="Calibri" w:hAnsi="Calibri" w:cs="Calibri"/>
          <w:color w:val="000000"/>
        </w:rPr>
        <w:tab/>
        <w:t>Education – Parents/Carers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789228B3"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3.3</w:t>
      </w:r>
      <w:r>
        <w:rPr>
          <w:rFonts w:ascii="Calibri" w:eastAsia="Calibri" w:hAnsi="Calibri" w:cs="Calibri"/>
          <w:color w:val="000000"/>
        </w:rPr>
        <w:tab/>
        <w:t>Education and training – Staff</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1A3061E7"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3.4</w:t>
      </w:r>
      <w:r>
        <w:rPr>
          <w:rFonts w:ascii="Calibri" w:eastAsia="Calibri" w:hAnsi="Calibri" w:cs="Calibri"/>
          <w:color w:val="000000"/>
        </w:rPr>
        <w:tab/>
        <w:t>Training – Governors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D288C98"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3.5</w:t>
      </w:r>
      <w:r>
        <w:rPr>
          <w:rFonts w:ascii="Calibri" w:eastAsia="Calibri" w:hAnsi="Calibri" w:cs="Calibri"/>
          <w:color w:val="000000"/>
        </w:rPr>
        <w:tab/>
        <w:t>Technical – infrastructure/equipment, filtering/monitoring</w:t>
      </w:r>
      <w:r>
        <w:rPr>
          <w:rFonts w:ascii="Calibri" w:eastAsia="Calibri" w:hAnsi="Calibri" w:cs="Calibri"/>
          <w:color w:val="000000"/>
        </w:rPr>
        <w:tab/>
      </w:r>
      <w:r>
        <w:rPr>
          <w:rFonts w:ascii="Calibri" w:eastAsia="Calibri" w:hAnsi="Calibri" w:cs="Calibri"/>
          <w:color w:val="000000"/>
        </w:rPr>
        <w:tab/>
      </w:r>
    </w:p>
    <w:p w14:paraId="27A68D78"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3.6</w:t>
      </w:r>
      <w:r>
        <w:rPr>
          <w:rFonts w:ascii="Calibri" w:eastAsia="Calibri" w:hAnsi="Calibri" w:cs="Calibri"/>
          <w:color w:val="000000"/>
        </w:rPr>
        <w:tab/>
        <w:t>Curriculum</w:t>
      </w:r>
    </w:p>
    <w:p w14:paraId="3B8DFDCD"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3.7</w:t>
      </w:r>
      <w:r>
        <w:rPr>
          <w:rFonts w:ascii="Calibri" w:eastAsia="Calibri" w:hAnsi="Calibri" w:cs="Calibri"/>
          <w:color w:val="000000"/>
        </w:rPr>
        <w:tab/>
        <w:t xml:space="preserve">Use of Google Apps </w:t>
      </w:r>
      <w:proofErr w:type="gramStart"/>
      <w:r>
        <w:rPr>
          <w:rFonts w:ascii="Calibri" w:eastAsia="Calibri" w:hAnsi="Calibri" w:cs="Calibri"/>
          <w:color w:val="000000"/>
        </w:rPr>
        <w:t>For</w:t>
      </w:r>
      <w:proofErr w:type="gramEnd"/>
      <w:r>
        <w:rPr>
          <w:rFonts w:ascii="Calibri" w:eastAsia="Calibri" w:hAnsi="Calibri" w:cs="Calibri"/>
          <w:color w:val="000000"/>
        </w:rPr>
        <w:t xml:space="preserve"> Education</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514E66B5"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3.8</w:t>
      </w:r>
      <w:r>
        <w:rPr>
          <w:rFonts w:ascii="Calibri" w:eastAsia="Calibri" w:hAnsi="Calibri" w:cs="Calibri"/>
          <w:color w:val="000000"/>
        </w:rPr>
        <w:tab/>
        <w:t>Use of digital and video images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7C7014C"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3.9</w:t>
      </w:r>
      <w:r>
        <w:rPr>
          <w:rFonts w:ascii="Calibri" w:eastAsia="Calibri" w:hAnsi="Calibri" w:cs="Calibri"/>
          <w:color w:val="000000"/>
        </w:rPr>
        <w:tab/>
        <w:t>Data protection and cloud based storage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3889AEC1" w14:textId="77777777" w:rsidR="00867A12" w:rsidRDefault="00C25B30">
      <w:pPr>
        <w:pBdr>
          <w:top w:val="nil"/>
          <w:left w:val="nil"/>
          <w:bottom w:val="nil"/>
          <w:right w:val="nil"/>
          <w:between w:val="nil"/>
        </w:pBdr>
        <w:ind w:left="720" w:firstLine="720"/>
        <w:rPr>
          <w:rFonts w:ascii="Calibri" w:eastAsia="Calibri" w:hAnsi="Calibri" w:cs="Calibri"/>
          <w:color w:val="000000"/>
        </w:rPr>
      </w:pPr>
      <w:r>
        <w:rPr>
          <w:rFonts w:ascii="Calibri" w:eastAsia="Calibri" w:hAnsi="Calibri" w:cs="Calibri"/>
          <w:color w:val="000000"/>
        </w:rPr>
        <w:t>3.10</w:t>
      </w:r>
      <w:r>
        <w:rPr>
          <w:rFonts w:ascii="Calibri" w:eastAsia="Calibri" w:hAnsi="Calibri" w:cs="Calibri"/>
          <w:color w:val="000000"/>
        </w:rPr>
        <w:tab/>
        <w:t>Child Sexual Exploitation</w:t>
      </w:r>
    </w:p>
    <w:p w14:paraId="1501FC68"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3.11</w:t>
      </w:r>
      <w:r>
        <w:rPr>
          <w:rFonts w:ascii="Calibri" w:eastAsia="Calibri" w:hAnsi="Calibri" w:cs="Calibri"/>
          <w:color w:val="000000"/>
        </w:rPr>
        <w:tab/>
        <w:t>Communication Technologies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3.12</w:t>
      </w:r>
      <w:r>
        <w:rPr>
          <w:rFonts w:ascii="Calibri" w:eastAsia="Calibri" w:hAnsi="Calibri" w:cs="Calibri"/>
          <w:color w:val="000000"/>
        </w:rPr>
        <w:tab/>
        <w:t>Unsuitable/inappropriate activities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083CD08A" w14:textId="77777777" w:rsidR="00867A12" w:rsidRDefault="00C25B30">
      <w:pPr>
        <w:widowControl w:val="0"/>
        <w:pBdr>
          <w:top w:val="nil"/>
          <w:left w:val="nil"/>
          <w:bottom w:val="nil"/>
          <w:right w:val="nil"/>
          <w:between w:val="nil"/>
        </w:pBdr>
        <w:ind w:left="720" w:firstLine="720"/>
        <w:jc w:val="both"/>
        <w:rPr>
          <w:rFonts w:ascii="Calibri" w:eastAsia="Calibri" w:hAnsi="Calibri" w:cs="Calibri"/>
          <w:color w:val="000000"/>
        </w:rPr>
      </w:pPr>
      <w:r>
        <w:rPr>
          <w:rFonts w:ascii="Calibri" w:eastAsia="Calibri" w:hAnsi="Calibri" w:cs="Calibri"/>
          <w:color w:val="000000"/>
        </w:rPr>
        <w:t>3.13</w:t>
      </w:r>
      <w:r>
        <w:rPr>
          <w:rFonts w:ascii="Calibri" w:eastAsia="Calibri" w:hAnsi="Calibri" w:cs="Calibri"/>
          <w:color w:val="000000"/>
        </w:rPr>
        <w:tab/>
        <w:t>Responding to incidents of misuse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2018FEC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p w14:paraId="79F3A894"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 1 - Acceptable Use Agreement: Pupils</w:t>
      </w:r>
      <w:r>
        <w:rPr>
          <w:noProof/>
        </w:rPr>
        <mc:AlternateContent>
          <mc:Choice Requires="wps">
            <w:drawing>
              <wp:anchor distT="0" distB="0" distL="114300" distR="114300" simplePos="0" relativeHeight="251659264" behindDoc="0" locked="0" layoutInCell="1" hidden="0" allowOverlap="1" wp14:anchorId="4CAFF237" wp14:editId="14EBF888">
                <wp:simplePos x="0" y="0"/>
                <wp:positionH relativeFrom="column">
                  <wp:posOffset>-1777999</wp:posOffset>
                </wp:positionH>
                <wp:positionV relativeFrom="paragraph">
                  <wp:posOffset>2527300</wp:posOffset>
                </wp:positionV>
                <wp:extent cx="809625" cy="581025"/>
                <wp:effectExtent l="0" t="0" r="0" b="0"/>
                <wp:wrapNone/>
                <wp:docPr id="108" name="Rectangle 108"/>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421C6A94" w14:textId="77777777" w:rsidR="00D4563F" w:rsidRDefault="00D4563F">
                            <w:pPr>
                              <w:jc w:val="center"/>
                              <w:textDirection w:val="btLr"/>
                            </w:pPr>
                            <w:r>
                              <w:rPr>
                                <w:rFonts w:ascii="Arial" w:eastAsia="Arial" w:hAnsi="Arial" w:cs="Arial"/>
                                <w:color w:val="FFFFFF"/>
                                <w:sz w:val="60"/>
                              </w:rPr>
                              <w:t>2</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8" o:spid="_x0000_s1026" style="position:absolute;margin-left:-140pt;margin-top:199pt;width:63.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Y/zQEAAIMDAAAOAAAAZHJzL2Uyb0RvYy54bWysU8tu2zAQvBfIPxC815Jcq4kFy0GQwEWB&#10;oDWa9gPWFGkR4Kskbcl/3yXlxm57K3Kh9oXdmdnV6n7Uihy5D9KallazkhJumO2k2bf0x/fN+ztK&#10;QgTTgbKGt/TEA71f37xbDa7hc9tb1XFPsIkJzeBa2sfomqIIrOcawsw6bjAprNcQ0fX7ovMwYHet&#10;inlZfiwG6zvnLeMhYPRpStJ17i8EZ/GrEIFHolqK2GJ+fX536S3WK2j2Hlwv2RkG/AcKDdLg0NdW&#10;TxCBHLz8p5WWzNtgRZwxqwsrhGQ8c0A2VfkXm5ceHM9cUJzgXmUKb9eWfTluPZEd7q7EVRnQuKRv&#10;KBuYveIkBVGiwYUGK1/c1p+9gGbiOwqv0xeZkLGli+WiXtYo9KmlH9CZo50l5mMkDAvuSqSJeYYF&#10;9W1Vo4354tLI+RA/catJMlrqEUoWFo7PIU6lv0vSXGM3Uqk8Qpk/AtgzRYqEfUKbrDjuRqxO5s52&#10;J+QeHNtInPUMIW7B4/YrSga8iJaGnwfwnBL12aDkywrp4AllZ1HfJhr+OrO7zoBhvcVDi5RM5mPM&#10;ZzdhfDhEK2Tmc4FyBoubzoqcrzKd0rWfqy7/zvoXAAAA//8DAFBLAwQUAAYACAAAACEA0J5SheAA&#10;AAANAQAADwAAAGRycy9kb3ducmV2LnhtbEyPwU7DMBBE70j8g7VI3FI7oanSEKdCCA4cSTlwdOMl&#10;ibDXke206d9jTnCb1Yxm3zSH1Rp2Rh8mRxLyjQCG1Ds90SDh4/iaVcBCVKSVcYQSrhjg0N7eNKrW&#10;7kLveO7iwFIJhVpJGGOca85DP6JVYeNmpOR9OW9VTKcfuPbqksqt4YUQO27VROnDqGZ8HrH/7hYr&#10;YUajF7PtxGfPXzzlu7cjv5ZS3t+tT4/AIq7xLwy/+Akd2sR0cgvpwIyErKhEGhMlPOyrJFIky8ui&#10;BHaSsK32JfC24f9XtD8AAAD//wMAUEsBAi0AFAAGAAgAAAAhALaDOJL+AAAA4QEAABMAAAAAAAAA&#10;AAAAAAAAAAAAAFtDb250ZW50X1R5cGVzXS54bWxQSwECLQAUAAYACAAAACEAOP0h/9YAAACUAQAA&#10;CwAAAAAAAAAAAAAAAAAvAQAAX3JlbHMvLnJlbHNQSwECLQAUAAYACAAAACEATgtGP80BAACDAwAA&#10;DgAAAAAAAAAAAAAAAAAuAgAAZHJzL2Uyb0RvYy54bWxQSwECLQAUAAYACAAAACEA0J5SheAAAAAN&#10;AQAADwAAAAAAAAAAAAAAAAAnBAAAZHJzL2Rvd25yZXYueG1sUEsFBgAAAAAEAAQA8wAAADQFAAAA&#10;AA==&#10;" filled="f" stroked="f">
                <v:textbox inset="2.53958mm,1.2694mm,2.53958mm,1.2694mm">
                  <w:txbxContent>
                    <w:p w:rsidR="00D4563F" w:rsidRDefault="00D4563F">
                      <w:pPr>
                        <w:jc w:val="center"/>
                        <w:textDirection w:val="btLr"/>
                      </w:pPr>
                      <w:r>
                        <w:rPr>
                          <w:rFonts w:ascii="Arial" w:eastAsia="Arial" w:hAnsi="Arial" w:cs="Arial"/>
                          <w:color w:val="FFFFFF"/>
                          <w:sz w:val="60"/>
                        </w:rPr>
                        <w:t>2</w:t>
                      </w:r>
                    </w:p>
                  </w:txbxContent>
                </v:textbox>
              </v:rect>
            </w:pict>
          </mc:Fallback>
        </mc:AlternateContent>
      </w:r>
    </w:p>
    <w:p w14:paraId="1397391E"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 2 - Acceptable Use Agreement: Parent/Carer</w:t>
      </w:r>
    </w:p>
    <w:p w14:paraId="2B76F769"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Appendix 3 - Acceptable Use Agreement: Staff, Governors and Visitors</w:t>
      </w:r>
    </w:p>
    <w:p w14:paraId="0DFE43E0" w14:textId="77777777" w:rsidR="00867A12" w:rsidRDefault="00867A12">
      <w:pPr>
        <w:pBdr>
          <w:top w:val="nil"/>
          <w:left w:val="nil"/>
          <w:bottom w:val="nil"/>
          <w:right w:val="nil"/>
          <w:between w:val="nil"/>
        </w:pBdr>
        <w:rPr>
          <w:rFonts w:ascii="Calibri" w:eastAsia="Calibri" w:hAnsi="Calibri" w:cs="Calibri"/>
          <w:color w:val="000000"/>
        </w:rPr>
      </w:pPr>
    </w:p>
    <w:p w14:paraId="6E7E9BD9" w14:textId="77777777" w:rsidR="00867A12" w:rsidRDefault="00867A12">
      <w:pPr>
        <w:pBdr>
          <w:top w:val="nil"/>
          <w:left w:val="nil"/>
          <w:bottom w:val="nil"/>
          <w:right w:val="nil"/>
          <w:between w:val="nil"/>
        </w:pBdr>
        <w:rPr>
          <w:rFonts w:ascii="Calibri" w:eastAsia="Calibri" w:hAnsi="Calibri" w:cs="Calibri"/>
          <w:color w:val="000000"/>
        </w:rPr>
      </w:pPr>
    </w:p>
    <w:p w14:paraId="0A2DCBDF"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p w14:paraId="19F2DD3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p w14:paraId="151C569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p w14:paraId="7B33157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p w14:paraId="71CAF63A" w14:textId="77777777" w:rsidR="00867A12" w:rsidRDefault="00867A12">
      <w:pPr>
        <w:jc w:val="both"/>
        <w:rPr>
          <w:rFonts w:ascii="Calibri" w:eastAsia="Calibri" w:hAnsi="Calibri" w:cs="Calibri"/>
        </w:rPr>
      </w:pPr>
    </w:p>
    <w:p w14:paraId="12550F47" w14:textId="77777777" w:rsidR="00867A12" w:rsidRDefault="00C25B30">
      <w:pPr>
        <w:jc w:val="both"/>
        <w:rPr>
          <w:rFonts w:ascii="Calibri" w:eastAsia="Calibri" w:hAnsi="Calibri" w:cs="Calibri"/>
          <w:b/>
        </w:rPr>
      </w:pPr>
      <w:r>
        <w:rPr>
          <w:rFonts w:ascii="Calibri" w:eastAsia="Calibri" w:hAnsi="Calibri" w:cs="Calibri"/>
          <w:b/>
        </w:rPr>
        <w:t>SAFEGUARDING</w:t>
      </w:r>
    </w:p>
    <w:p w14:paraId="6437C22D" w14:textId="1968115A" w:rsidR="00867A12" w:rsidRDefault="00C25B30">
      <w:pPr>
        <w:jc w:val="both"/>
        <w:rPr>
          <w:rFonts w:ascii="Calibri" w:eastAsia="Calibri" w:hAnsi="Calibri" w:cs="Calibri"/>
          <w:color w:val="000000"/>
        </w:rPr>
      </w:pPr>
      <w:r>
        <w:rPr>
          <w:rFonts w:ascii="Calibri" w:eastAsia="Calibri" w:hAnsi="Calibri" w:cs="Calibri"/>
          <w:color w:val="000000"/>
        </w:rPr>
        <w:t xml:space="preserve">The Online Safety Policy at </w:t>
      </w:r>
      <w:r w:rsidR="00334BA8">
        <w:rPr>
          <w:rFonts w:ascii="Calibri" w:eastAsia="Calibri" w:hAnsi="Calibri" w:cs="Calibri"/>
          <w:color w:val="000000"/>
        </w:rPr>
        <w:t>St</w:t>
      </w:r>
      <w:r>
        <w:rPr>
          <w:rFonts w:ascii="Calibri" w:eastAsia="Calibri" w:hAnsi="Calibri" w:cs="Calibri"/>
          <w:color w:val="000000"/>
        </w:rPr>
        <w:t xml:space="preserve"> </w:t>
      </w:r>
      <w:r w:rsidR="00334BA8">
        <w:rPr>
          <w:rFonts w:ascii="Calibri" w:eastAsia="Calibri" w:hAnsi="Calibri" w:cs="Calibri"/>
          <w:color w:val="000000"/>
        </w:rPr>
        <w:t>Mary</w:t>
      </w:r>
      <w:r>
        <w:rPr>
          <w:rFonts w:ascii="Calibri" w:eastAsia="Calibri" w:hAnsi="Calibri" w:cs="Calibri"/>
          <w:color w:val="000000"/>
        </w:rPr>
        <w:t>'s Catholic Primary School forms part of our Safeguarding Policy Portfolio and demonstrates our commitment to safeguarding the wellbeing of all our pupils.</w:t>
      </w:r>
    </w:p>
    <w:p w14:paraId="4A2118B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p w14:paraId="72BDA1DB" w14:textId="77777777" w:rsidR="00867A12" w:rsidRDefault="00C25B30">
      <w:pPr>
        <w:widowControl w:val="0"/>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Section 1</w:t>
      </w:r>
    </w:p>
    <w:p w14:paraId="6FF7410C" w14:textId="77777777" w:rsidR="00867A12" w:rsidRDefault="00867A12">
      <w:pPr>
        <w:widowControl w:val="0"/>
        <w:pBdr>
          <w:top w:val="nil"/>
          <w:left w:val="nil"/>
          <w:bottom w:val="nil"/>
          <w:right w:val="nil"/>
          <w:between w:val="nil"/>
        </w:pBdr>
        <w:jc w:val="both"/>
        <w:rPr>
          <w:rFonts w:ascii="Calibri" w:eastAsia="Calibri" w:hAnsi="Calibri" w:cs="Calibri"/>
          <w:b/>
          <w:color w:val="000000"/>
        </w:rPr>
      </w:pPr>
    </w:p>
    <w:p w14:paraId="7B87582D" w14:textId="77777777" w:rsidR="00867A12" w:rsidRDefault="00C25B30">
      <w:pPr>
        <w:widowControl w:val="0"/>
        <w:numPr>
          <w:ilvl w:val="1"/>
          <w:numId w:val="4"/>
        </w:num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Background/Rationale</w:t>
      </w:r>
    </w:p>
    <w:p w14:paraId="124EA911" w14:textId="77777777" w:rsidR="00867A12" w:rsidRDefault="00C25B30">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 xml:space="preserve">New technologies have become integral to the lives of children and young people in today’s society, both within schools and in their lives outside school. </w:t>
      </w:r>
    </w:p>
    <w:p w14:paraId="6EB8A83F" w14:textId="77777777" w:rsidR="00867A12" w:rsidRDefault="00C25B30">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 xml:space="preserve">The internet and other digital and information technologies are powerful tools, which open up new opportunities for everyone. Electronic communication helps teachers and children learn from each other. These technologies can stimulate discussion, promote creativity and increase awareness of context to promote effective learning. Children and young people should have an entitlement to safe internet access at all times. </w:t>
      </w:r>
    </w:p>
    <w:p w14:paraId="3D1B6622" w14:textId="77777777" w:rsidR="00867A12" w:rsidRDefault="00C25B30">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 xml:space="preserve">The requirement to ensure that children and young people are able to use the internet and related communications technologies appropriately and safely is addressed as part of the wider duty of care to which all who work in schools are bound. Our school Online Safety policy aims to help ensure safe and appropriate use. The development and implementation of such a strategy should involve all the stakeholders in a child’s education from the </w:t>
      </w:r>
      <w:r w:rsidR="00380FB3">
        <w:rPr>
          <w:rFonts w:ascii="Calibri" w:eastAsia="Calibri" w:hAnsi="Calibri" w:cs="Calibri"/>
          <w:color w:val="000000"/>
        </w:rPr>
        <w:t>Executive Headteacher</w:t>
      </w:r>
      <w:r>
        <w:rPr>
          <w:rFonts w:ascii="Calibri" w:eastAsia="Calibri" w:hAnsi="Calibri" w:cs="Calibri"/>
          <w:color w:val="000000"/>
        </w:rPr>
        <w:t xml:space="preserve"> and governors to the senior leaders and classroom teachers, support staff, parents, members of the community and the pupils themselves.</w:t>
      </w:r>
    </w:p>
    <w:p w14:paraId="5F29F9E5" w14:textId="77777777" w:rsidR="00867A12" w:rsidRDefault="00C25B30">
      <w:pPr>
        <w:pBdr>
          <w:top w:val="nil"/>
          <w:left w:val="nil"/>
          <w:bottom w:val="nil"/>
          <w:right w:val="nil"/>
          <w:between w:val="nil"/>
        </w:pBdr>
        <w:spacing w:after="60"/>
        <w:jc w:val="both"/>
        <w:rPr>
          <w:rFonts w:ascii="Calibri" w:eastAsia="Calibri" w:hAnsi="Calibri" w:cs="Calibri"/>
          <w:color w:val="000000"/>
        </w:rPr>
      </w:pPr>
      <w:r>
        <w:rPr>
          <w:rFonts w:ascii="Calibri" w:eastAsia="Calibri" w:hAnsi="Calibri" w:cs="Calibri"/>
          <w:color w:val="000000"/>
        </w:rPr>
        <w:t xml:space="preserve">The use of these exciting and innovative tools in school and at home has been shown to raise educational standards and promote pupil achievement. </w:t>
      </w:r>
    </w:p>
    <w:p w14:paraId="6864B455" w14:textId="77777777" w:rsidR="00867A12" w:rsidRDefault="00C25B30">
      <w:pPr>
        <w:pBdr>
          <w:top w:val="nil"/>
          <w:left w:val="nil"/>
          <w:bottom w:val="nil"/>
          <w:right w:val="nil"/>
          <w:between w:val="nil"/>
        </w:pBdr>
        <w:spacing w:after="60"/>
        <w:jc w:val="both"/>
        <w:rPr>
          <w:rFonts w:ascii="Calibri" w:eastAsia="Calibri" w:hAnsi="Calibri" w:cs="Calibri"/>
          <w:color w:val="000000"/>
        </w:rPr>
      </w:pPr>
      <w:r>
        <w:rPr>
          <w:rFonts w:ascii="Calibri" w:eastAsia="Calibri" w:hAnsi="Calibri" w:cs="Calibri"/>
          <w:color w:val="000000"/>
        </w:rPr>
        <w:t>However, the use of these new technologies can put young people at risk within and outside the school. Some of the dangers they may face include:</w:t>
      </w:r>
    </w:p>
    <w:p w14:paraId="7A672187"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Access to illegal, harmful or inappropriate images or other content</w:t>
      </w:r>
    </w:p>
    <w:p w14:paraId="617E3386"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Unauthorised access to/loss of/sharing of personal information</w:t>
      </w:r>
    </w:p>
    <w:p w14:paraId="418B82B5"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risk of being subject to grooming by those with whom they make contact on the internet </w:t>
      </w:r>
    </w:p>
    <w:p w14:paraId="20222A3B"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sharing/distribution of personal images</w:t>
      </w:r>
      <w:r w:rsidR="00380FB3" w:rsidRPr="00D4563F">
        <w:rPr>
          <w:rFonts w:ascii="Calibri" w:eastAsia="Calibri" w:hAnsi="Calibri" w:cs="Calibri"/>
          <w:color w:val="000000" w:themeColor="text1"/>
        </w:rPr>
        <w:t>/information</w:t>
      </w:r>
      <w:r w:rsidRPr="00D4563F">
        <w:rPr>
          <w:rFonts w:ascii="Calibri" w:eastAsia="Calibri" w:hAnsi="Calibri" w:cs="Calibri"/>
          <w:color w:val="000000" w:themeColor="text1"/>
        </w:rPr>
        <w:t xml:space="preserve"> </w:t>
      </w:r>
      <w:r>
        <w:rPr>
          <w:rFonts w:ascii="Calibri" w:eastAsia="Calibri" w:hAnsi="Calibri" w:cs="Calibri"/>
          <w:color w:val="000000"/>
        </w:rPr>
        <w:t>without an individual’s consent or knowledge</w:t>
      </w:r>
    </w:p>
    <w:p w14:paraId="59BAD00E"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Inappropriate communication/contact with others, including strangers</w:t>
      </w:r>
    </w:p>
    <w:p w14:paraId="6ECC92E2"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Online bullying </w:t>
      </w:r>
    </w:p>
    <w:p w14:paraId="392BD439"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Access to unsuitable video/internet games</w:t>
      </w:r>
    </w:p>
    <w:p w14:paraId="61796CBE"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An inability to evaluate the quality, accuracy and relevance of information on the internet</w:t>
      </w:r>
    </w:p>
    <w:p w14:paraId="0A4D8D4B" w14:textId="77777777" w:rsidR="00867A12"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Plagiarism and copyright infringement</w:t>
      </w:r>
    </w:p>
    <w:p w14:paraId="5C3228AC" w14:textId="77777777" w:rsidR="00867A12" w:rsidRPr="00697896" w:rsidRDefault="00C25B30">
      <w:pPr>
        <w:widowControl w:val="0"/>
        <w:numPr>
          <w:ilvl w:val="0"/>
          <w:numId w:val="13"/>
        </w:numPr>
        <w:pBdr>
          <w:top w:val="nil"/>
          <w:left w:val="nil"/>
          <w:bottom w:val="nil"/>
          <w:right w:val="nil"/>
          <w:between w:val="nil"/>
        </w:pBdr>
        <w:jc w:val="both"/>
        <w:rPr>
          <w:rFonts w:ascii="Calibri" w:eastAsia="Calibri" w:hAnsi="Calibri" w:cs="Calibri"/>
          <w:color w:val="000000" w:themeColor="text1"/>
        </w:rPr>
      </w:pPr>
      <w:r>
        <w:rPr>
          <w:rFonts w:ascii="Calibri" w:eastAsia="Calibri" w:hAnsi="Calibri" w:cs="Calibri"/>
          <w:color w:val="000000"/>
        </w:rPr>
        <w:t>Illegal downloading of music or video files</w:t>
      </w:r>
    </w:p>
    <w:p w14:paraId="0B4F31B1" w14:textId="77777777" w:rsidR="00867A12" w:rsidRPr="00697896" w:rsidRDefault="00C25B30">
      <w:pPr>
        <w:widowControl w:val="0"/>
        <w:numPr>
          <w:ilvl w:val="0"/>
          <w:numId w:val="13"/>
        </w:numPr>
        <w:pBdr>
          <w:top w:val="nil"/>
          <w:left w:val="nil"/>
          <w:bottom w:val="nil"/>
          <w:right w:val="nil"/>
          <w:between w:val="nil"/>
        </w:pBdr>
        <w:jc w:val="both"/>
        <w:rPr>
          <w:rFonts w:ascii="Calibri" w:eastAsia="Calibri" w:hAnsi="Calibri" w:cs="Calibri"/>
          <w:color w:val="000000" w:themeColor="text1"/>
        </w:rPr>
      </w:pPr>
      <w:r w:rsidRPr="00697896">
        <w:rPr>
          <w:rFonts w:ascii="Calibri" w:eastAsia="Calibri" w:hAnsi="Calibri" w:cs="Calibri"/>
          <w:color w:val="000000" w:themeColor="text1"/>
        </w:rPr>
        <w:t>The potential for excessive use which may impact on the social and emotional development and learning of the young person</w:t>
      </w:r>
    </w:p>
    <w:p w14:paraId="783219A8" w14:textId="77777777" w:rsidR="00867A12" w:rsidRPr="00697896" w:rsidRDefault="00C25B30">
      <w:pPr>
        <w:widowControl w:val="0"/>
        <w:numPr>
          <w:ilvl w:val="0"/>
          <w:numId w:val="13"/>
        </w:numPr>
        <w:pBdr>
          <w:top w:val="nil"/>
          <w:left w:val="nil"/>
          <w:bottom w:val="nil"/>
          <w:right w:val="nil"/>
          <w:between w:val="nil"/>
        </w:pBdr>
        <w:jc w:val="both"/>
        <w:rPr>
          <w:rFonts w:ascii="Calibri" w:eastAsia="Calibri" w:hAnsi="Calibri" w:cs="Calibri"/>
          <w:color w:val="000000" w:themeColor="text1"/>
        </w:rPr>
      </w:pPr>
      <w:r w:rsidRPr="00697896">
        <w:rPr>
          <w:rFonts w:ascii="Calibri" w:eastAsia="Calibri" w:hAnsi="Calibri" w:cs="Calibri"/>
          <w:color w:val="000000" w:themeColor="text1"/>
        </w:rPr>
        <w:t>Sexting – sending sexually explicit photographs or messages.</w:t>
      </w:r>
    </w:p>
    <w:p w14:paraId="350F3160" w14:textId="77777777" w:rsidR="00D4563F" w:rsidRPr="00697896" w:rsidRDefault="00D4563F">
      <w:pPr>
        <w:widowControl w:val="0"/>
        <w:numPr>
          <w:ilvl w:val="0"/>
          <w:numId w:val="13"/>
        </w:numPr>
        <w:pBdr>
          <w:top w:val="nil"/>
          <w:left w:val="nil"/>
          <w:bottom w:val="nil"/>
          <w:right w:val="nil"/>
          <w:between w:val="nil"/>
        </w:pBdr>
        <w:jc w:val="both"/>
        <w:rPr>
          <w:rFonts w:ascii="Calibri" w:eastAsia="Calibri" w:hAnsi="Calibri" w:cs="Calibri"/>
          <w:color w:val="000000" w:themeColor="text1"/>
        </w:rPr>
      </w:pPr>
      <w:r w:rsidRPr="00697896">
        <w:rPr>
          <w:rFonts w:ascii="Calibri" w:eastAsia="Calibri" w:hAnsi="Calibri" w:cs="Calibri"/>
          <w:color w:val="000000" w:themeColor="text1"/>
        </w:rPr>
        <w:t>Risk of radicalisation and extremism  https://saferdevon.co.uk/preventing-radicalisation/</w:t>
      </w:r>
    </w:p>
    <w:p w14:paraId="22E606B8" w14:textId="77777777" w:rsidR="00867A12" w:rsidRPr="00697896" w:rsidRDefault="00C25B30">
      <w:pPr>
        <w:pBdr>
          <w:top w:val="nil"/>
          <w:left w:val="nil"/>
          <w:bottom w:val="nil"/>
          <w:right w:val="nil"/>
          <w:between w:val="nil"/>
        </w:pBdr>
        <w:spacing w:before="120" w:after="200"/>
        <w:jc w:val="both"/>
        <w:rPr>
          <w:rFonts w:ascii="Calibri" w:eastAsia="Calibri" w:hAnsi="Calibri" w:cs="Calibri"/>
          <w:color w:val="000000" w:themeColor="text1"/>
        </w:rPr>
      </w:pPr>
      <w:r w:rsidRPr="00697896">
        <w:rPr>
          <w:rFonts w:ascii="Calibri" w:eastAsia="Calibri" w:hAnsi="Calibri" w:cs="Calibri"/>
          <w:color w:val="000000" w:themeColor="text1"/>
        </w:rPr>
        <w:t>Many of these risks reflect situations in the off-line world and as such it is essential that this Online Safety policy is used in conjunction with other school policies (e.g. behaviour, anti-bullying and child protection policies</w:t>
      </w:r>
      <w:r w:rsidR="00D4563F" w:rsidRPr="00697896">
        <w:rPr>
          <w:rFonts w:ascii="Calibri" w:eastAsia="Calibri" w:hAnsi="Calibri" w:cs="Calibri"/>
          <w:color w:val="000000" w:themeColor="text1"/>
        </w:rPr>
        <w:t xml:space="preserve"> along with Keeping Children Safe in Education (</w:t>
      </w:r>
      <w:proofErr w:type="spellStart"/>
      <w:r w:rsidR="00D4563F" w:rsidRPr="00697896">
        <w:rPr>
          <w:rFonts w:ascii="Calibri" w:eastAsia="Calibri" w:hAnsi="Calibri" w:cs="Calibri"/>
          <w:color w:val="000000" w:themeColor="text1"/>
        </w:rPr>
        <w:t>K</w:t>
      </w:r>
      <w:r w:rsidR="006F21FF" w:rsidRPr="00697896">
        <w:rPr>
          <w:rFonts w:ascii="Calibri" w:eastAsia="Calibri" w:hAnsi="Calibri" w:cs="Calibri"/>
          <w:color w:val="000000" w:themeColor="text1"/>
        </w:rPr>
        <w:t>C</w:t>
      </w:r>
      <w:r w:rsidR="00D4563F" w:rsidRPr="00697896">
        <w:rPr>
          <w:rFonts w:ascii="Calibri" w:eastAsia="Calibri" w:hAnsi="Calibri" w:cs="Calibri"/>
          <w:color w:val="000000" w:themeColor="text1"/>
        </w:rPr>
        <w:t>SiE</w:t>
      </w:r>
      <w:proofErr w:type="spellEnd"/>
      <w:r w:rsidR="00D4563F" w:rsidRPr="00697896">
        <w:rPr>
          <w:rFonts w:ascii="Calibri" w:eastAsia="Calibri" w:hAnsi="Calibri" w:cs="Calibri"/>
          <w:color w:val="000000" w:themeColor="text1"/>
        </w:rPr>
        <w:t>)</w:t>
      </w:r>
      <w:r w:rsidRPr="00697896">
        <w:rPr>
          <w:rFonts w:ascii="Calibri" w:eastAsia="Calibri" w:hAnsi="Calibri" w:cs="Calibri"/>
          <w:color w:val="000000" w:themeColor="text1"/>
        </w:rPr>
        <w:t>).</w:t>
      </w:r>
    </w:p>
    <w:p w14:paraId="6D9C8853"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As with all other risks, it is impossible to eliminate those risks completely. It is therefore essential, through good educational provision to build pupils’ resilience to the risks to which they may be exposed, so that they have the confidence and skills to face and deal with these risks. </w:t>
      </w:r>
    </w:p>
    <w:p w14:paraId="2926BCEF" w14:textId="77777777" w:rsidR="00867A12" w:rsidRDefault="00C25B30">
      <w:pPr>
        <w:pBdr>
          <w:top w:val="nil"/>
          <w:left w:val="nil"/>
          <w:bottom w:val="nil"/>
          <w:right w:val="nil"/>
          <w:between w:val="nil"/>
        </w:pBdr>
        <w:jc w:val="both"/>
        <w:rPr>
          <w:rFonts w:ascii="Calibri" w:eastAsia="Calibri" w:hAnsi="Calibri" w:cs="Calibri"/>
          <w:color w:val="000000"/>
        </w:rPr>
      </w:pPr>
      <w:r>
        <w:rPr>
          <w:noProof/>
        </w:rPr>
        <mc:AlternateContent>
          <mc:Choice Requires="wps">
            <w:drawing>
              <wp:anchor distT="0" distB="0" distL="114300" distR="114300" simplePos="0" relativeHeight="251660288" behindDoc="0" locked="0" layoutInCell="1" hidden="0" allowOverlap="1" wp14:anchorId="3BAA36FF" wp14:editId="0C0CBA51">
                <wp:simplePos x="0" y="0"/>
                <wp:positionH relativeFrom="column">
                  <wp:posOffset>-1777999</wp:posOffset>
                </wp:positionH>
                <wp:positionV relativeFrom="paragraph">
                  <wp:posOffset>876300</wp:posOffset>
                </wp:positionV>
                <wp:extent cx="809625" cy="581025"/>
                <wp:effectExtent l="0" t="0" r="0" b="0"/>
                <wp:wrapNone/>
                <wp:docPr id="106" name="Rectangle 106"/>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22AC8EA8" w14:textId="77777777" w:rsidR="00D4563F" w:rsidRDefault="00D4563F">
                            <w:pPr>
                              <w:jc w:val="center"/>
                              <w:textDirection w:val="btLr"/>
                            </w:pPr>
                            <w:r>
                              <w:rPr>
                                <w:rFonts w:ascii="Arial" w:eastAsia="Arial" w:hAnsi="Arial" w:cs="Arial"/>
                                <w:color w:val="FFFFFF"/>
                                <w:sz w:val="60"/>
                              </w:rPr>
                              <w:t>3</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6" o:spid="_x0000_s1027" style="position:absolute;left:0;text-align:left;margin-left:-140pt;margin-top:69pt;width:63.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fb0QEAAIoDAAAOAAAAZHJzL2Uyb0RvYy54bWysU8tu2zAQvBfIPxC8x5JcK4kFy0GRwEWB&#10;oDWa9gNoirQI8JUlbcl/3yXlJG57K3qhdrmL2ZnhanU/Gk2OAoJytqXVrKREWO46Zfct/fljc31H&#10;SYjMdkw7K1p6EoHer68+rAbfiLnrne4EEASxoRl8S/sYfVMUgffCsDBzXlgsSgeGRUxhX3TABkQ3&#10;upiX5U0xOOg8OC5CwNvHqUjXGV9KweM3KYOIRLcUucV8Qj536SzWK9bsgfle8TMN9g8sDFMWh75B&#10;PbLIyAHUX1BGcXDByTjjzhROSsVF1oBqqvIPNc898yJrQXOCf7Mp/D9Y/vW4BaI6fLvyhhLLDD7S&#10;d7SN2b0WJF2iRYMPDXY++y2cs4Bh0jtKMOmLSsjY0sVyUS9rNPrU0o+YzDHOFosxEo4NdyXKxDrH&#10;hvq2qjHGevEO5CHEz8IZkoKWAlLJxrLjU4hT62tLmmvdRmmdR2j72wVippsicZ/YpiiOu3GS+6pr&#10;57oTWhA83ygc+cRC3DLAJagoGXAxWhpeDgwEJfqLReeXFarCTcrJor5NauCysrusMMt7h/sWKZnC&#10;h5i3b6L66RCdVFlWIjdROXPGB8/GnJczbdRlnrvef6H1LwAAAP//AwBQSwMEFAAGAAgAAAAhAGhI&#10;QMLfAAAADQEAAA8AAABkcnMvZG93bnJldi54bWxMj8FOwzAQRO9I/IO1SNxSJ4FUIY1TIQQHjqQc&#10;OLrxkkS111HstOnfs5zgtqMZzb6p96uz4oxzGD0pyDYpCKTOm5F6BZ+Ht6QEEaImo60nVHDFAPvm&#10;9qbWlfEX+sBzG3vBJRQqrWCIcaqkDN2AToeNn5DY+/az05Hl3Esz6wuXOyvzNN1Kp0fiD4Oe8GXA&#10;7tQuTsGE1iz2sU2/Ovk6U7Z9P8hrodT93fq8AxFxjX9h+MVndGiY6egXMkFYBUlepjwmsvNQ8sGR&#10;JCvyAsRRQZ4/FSCbWv5f0fwAAAD//wMAUEsBAi0AFAAGAAgAAAAhALaDOJL+AAAA4QEAABMAAAAA&#10;AAAAAAAAAAAAAAAAAFtDb250ZW50X1R5cGVzXS54bWxQSwECLQAUAAYACAAAACEAOP0h/9YAAACU&#10;AQAACwAAAAAAAAAAAAAAAAAvAQAAX3JlbHMvLnJlbHNQSwECLQAUAAYACAAAACEApT0n29EBAACK&#10;AwAADgAAAAAAAAAAAAAAAAAuAgAAZHJzL2Uyb0RvYy54bWxQSwECLQAUAAYACAAAACEAaEhAwt8A&#10;AAANAQAADwAAAAAAAAAAAAAAAAArBAAAZHJzL2Rvd25yZXYueG1sUEsFBgAAAAAEAAQA8wAAADcF&#10;AAAAAA==&#10;" filled="f" stroked="f">
                <v:textbox inset="2.53958mm,1.2694mm,2.53958mm,1.2694mm">
                  <w:txbxContent>
                    <w:p w:rsidR="00D4563F" w:rsidRDefault="00D4563F">
                      <w:pPr>
                        <w:jc w:val="center"/>
                        <w:textDirection w:val="btLr"/>
                      </w:pPr>
                      <w:r>
                        <w:rPr>
                          <w:rFonts w:ascii="Arial" w:eastAsia="Arial" w:hAnsi="Arial" w:cs="Arial"/>
                          <w:color w:val="FFFFFF"/>
                          <w:sz w:val="60"/>
                        </w:rPr>
                        <w:t>3</w:t>
                      </w:r>
                    </w:p>
                  </w:txbxContent>
                </v:textbox>
              </v:rect>
            </w:pict>
          </mc:Fallback>
        </mc:AlternateContent>
      </w:r>
    </w:p>
    <w:p w14:paraId="4E2ADC23"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school will demonstrate that it has provided the necessary safeguards to help ensure that they have done everything that could reasonably be expected of them to manage and reduce these risks. The Online Safety policy that follows explains how we intend to do this, while also addressing wider educational issues in order to help young people (and their parents/carers) to be responsible users and stay safe while using the internet and other communications technologies for educational, personal and recreational use.</w:t>
      </w:r>
    </w:p>
    <w:p w14:paraId="5D4C1736" w14:textId="77777777" w:rsidR="00867A12" w:rsidRDefault="00867A12">
      <w:pPr>
        <w:jc w:val="both"/>
        <w:rPr>
          <w:rFonts w:ascii="Calibri" w:eastAsia="Calibri" w:hAnsi="Calibri" w:cs="Calibri"/>
          <w:color w:val="000000"/>
        </w:rPr>
      </w:pPr>
    </w:p>
    <w:p w14:paraId="4B234D0E" w14:textId="77777777" w:rsidR="00867A12" w:rsidRDefault="00867A12">
      <w:pPr>
        <w:jc w:val="both"/>
        <w:rPr>
          <w:rFonts w:ascii="Calibri" w:eastAsia="Calibri" w:hAnsi="Calibri" w:cs="Calibri"/>
          <w:color w:val="000000"/>
        </w:rPr>
      </w:pPr>
    </w:p>
    <w:p w14:paraId="244FF525" w14:textId="77777777" w:rsidR="00867A12" w:rsidRDefault="00C25B30">
      <w:pPr>
        <w:widowControl w:val="0"/>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 xml:space="preserve">1.2 </w:t>
      </w:r>
      <w:r>
        <w:rPr>
          <w:rFonts w:ascii="Calibri" w:eastAsia="Calibri" w:hAnsi="Calibri" w:cs="Calibri"/>
          <w:b/>
          <w:color w:val="000000"/>
          <w:sz w:val="28"/>
          <w:szCs w:val="28"/>
        </w:rPr>
        <w:tab/>
        <w:t>Development, Monitoring, Review of this Policy</w:t>
      </w:r>
      <w:r>
        <w:rPr>
          <w:noProof/>
        </w:rPr>
        <mc:AlternateContent>
          <mc:Choice Requires="wps">
            <w:drawing>
              <wp:anchor distT="0" distB="0" distL="114300" distR="114300" simplePos="0" relativeHeight="251661312" behindDoc="0" locked="0" layoutInCell="1" hidden="0" allowOverlap="1" wp14:anchorId="5F547B8F" wp14:editId="4714F763">
                <wp:simplePos x="0" y="0"/>
                <wp:positionH relativeFrom="column">
                  <wp:posOffset>-1777999</wp:posOffset>
                </wp:positionH>
                <wp:positionV relativeFrom="paragraph">
                  <wp:posOffset>7886700</wp:posOffset>
                </wp:positionV>
                <wp:extent cx="809625" cy="581025"/>
                <wp:effectExtent l="0" t="0" r="0" b="0"/>
                <wp:wrapNone/>
                <wp:docPr id="119" name="Rectangle 119"/>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27C4A747" w14:textId="77777777" w:rsidR="00D4563F" w:rsidRDefault="00D4563F">
                            <w:pPr>
                              <w:jc w:val="center"/>
                              <w:textDirection w:val="btLr"/>
                            </w:pPr>
                            <w:r>
                              <w:rPr>
                                <w:rFonts w:ascii="Arial" w:eastAsia="Arial" w:hAnsi="Arial" w:cs="Arial"/>
                                <w:color w:val="FFFFFF"/>
                                <w:sz w:val="60"/>
                              </w:rPr>
                              <w:t>4</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9" o:spid="_x0000_s1028" style="position:absolute;margin-left:-140pt;margin-top:621pt;width:63.7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ZK0QEAAIoDAAAOAAAAZHJzL2Uyb0RvYy54bWysU8tu2zAQvBfIPxC815Jcq4kFy0GRwEWB&#10;oDWS9gNoirQI8FUubcl/3yXlJE56K3qhdrmL2ZnhanU7Gk2OIoBytqXVrKREWO46Zfct/fVz8/GG&#10;EojMdkw7K1p6EkBv11cfVoNvxNz1TnciEASx0Ay+pX2MvikK4L0wDGbOC4tF6YJhEdOwL7rABkQ3&#10;upiX5edicKHzwXEBgLf3U5GuM76UgscfUoKIRLcUucV8hnzu0lmsV6zZB+Z7xc802D+wMExZHPoC&#10;dc8iI4eg/oIyigcHTsYZd6ZwUiousgZUU5Xv1Dz1zIusBc0B/2IT/D9Y/v24DUR1+HbVkhLLDD7S&#10;I9rG7F4Lki7RosFDg51PfhvOGWCY9I4ymPRFJWRs6WK5qJc1Gn1q6SdM5hhni8UYCceGmxJlYp1j&#10;Q31d1RhjvXgF8gHiV+EMSUFLA1LJxrLjA8Sp9bklzbVuo7TOI7R9c4GY6aZI3Ce2KYrjbsxy58+6&#10;dq47oQXg+UbhyAcGccsCLkFFyYCL0VL4fWBBUKK/WXR+WaEq3KScLOrrpCZcVnaXFWZ573DfIiVT&#10;eBfz9k1UvxyikyrLSuQmKmfO+ODZmPNypo26zHPX6y+0/gMAAP//AwBQSwMEFAAGAAgAAAAhAI52&#10;++fgAAAADwEAAA8AAABkcnMvZG93bnJldi54bWxMj81OwzAQhO9IvIO1SNxS56epqhCnQggOHEl7&#10;4OjGSxJhr6PYadO3ZznBbXdnNPtNfVidFRecw+hJQbZJQSB13ozUKzgd35I9iBA1GW09oYIbBjg0&#10;93e1roy/0gde2tgLDqFQaQVDjFMlZegGdDps/ITE2pefnY68zr00s75yuLMyT9OddHok/jDoCV8G&#10;7L7bxSmY0JrFbtv0s5OvM2W796O8lUo9PqzPTyAirvHPDL/4jA4NM539QiYIqyDJ9ymXiazk25wn&#10;9iRZmZcgznwriqIE2dTyf4/mBwAA//8DAFBLAQItABQABgAIAAAAIQC2gziS/gAAAOEBAAATAAAA&#10;AAAAAAAAAAAAAAAAAABbQ29udGVudF9UeXBlc10ueG1sUEsBAi0AFAAGAAgAAAAhADj9If/WAAAA&#10;lAEAAAsAAAAAAAAAAAAAAAAALwEAAF9yZWxzLy5yZWxzUEsBAi0AFAAGAAgAAAAhAC1d5krRAQAA&#10;igMAAA4AAAAAAAAAAAAAAAAALgIAAGRycy9lMm9Eb2MueG1sUEsBAi0AFAAGAAgAAAAhAI52++fg&#10;AAAADwEAAA8AAAAAAAAAAAAAAAAAKwQAAGRycy9kb3ducmV2LnhtbFBLBQYAAAAABAAEAPMAAAA4&#10;BQAAAAA=&#10;" filled="f" stroked="f">
                <v:textbox inset="2.53958mm,1.2694mm,2.53958mm,1.2694mm">
                  <w:txbxContent>
                    <w:p w:rsidR="00D4563F" w:rsidRDefault="00D4563F">
                      <w:pPr>
                        <w:jc w:val="center"/>
                        <w:textDirection w:val="btLr"/>
                      </w:pPr>
                      <w:r>
                        <w:rPr>
                          <w:rFonts w:ascii="Arial" w:eastAsia="Arial" w:hAnsi="Arial" w:cs="Arial"/>
                          <w:color w:val="FFFFFF"/>
                          <w:sz w:val="60"/>
                        </w:rPr>
                        <w:t>4</w:t>
                      </w:r>
                    </w:p>
                  </w:txbxContent>
                </v:textbox>
              </v:rect>
            </w:pict>
          </mc:Fallback>
        </mc:AlternateContent>
      </w:r>
    </w:p>
    <w:p w14:paraId="2A7C44DD" w14:textId="77777777" w:rsidR="00867A12" w:rsidRDefault="00C25B30">
      <w:p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 xml:space="preserve">This Online Safety policy has been developed by: </w:t>
      </w:r>
    </w:p>
    <w:p w14:paraId="7C6AA381"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 xml:space="preserve">Rob Meech - </w:t>
      </w:r>
      <w:r w:rsidR="00380FB3">
        <w:rPr>
          <w:rFonts w:ascii="Calibri" w:eastAsia="Calibri" w:hAnsi="Calibri" w:cs="Calibri"/>
          <w:color w:val="000000"/>
        </w:rPr>
        <w:t>Executive Headteacher</w:t>
      </w:r>
    </w:p>
    <w:p w14:paraId="220F882C" w14:textId="3AB5B908" w:rsidR="00867A12" w:rsidRPr="00697896" w:rsidRDefault="00334BA8">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Pr>
          <w:rFonts w:ascii="Calibri" w:eastAsia="Calibri" w:hAnsi="Calibri" w:cs="Calibri"/>
          <w:color w:val="000000"/>
        </w:rPr>
        <w:t>Debbie Gill</w:t>
      </w:r>
      <w:r w:rsidR="00C25B30">
        <w:rPr>
          <w:rFonts w:ascii="Calibri" w:eastAsia="Calibri" w:hAnsi="Calibri" w:cs="Calibri"/>
          <w:color w:val="000000"/>
        </w:rPr>
        <w:t xml:space="preserve"> </w:t>
      </w:r>
      <w:r w:rsidR="00D4563F">
        <w:rPr>
          <w:rFonts w:ascii="Calibri" w:eastAsia="Calibri" w:hAnsi="Calibri" w:cs="Calibri"/>
          <w:color w:val="000000"/>
        </w:rPr>
        <w:t>–</w:t>
      </w:r>
      <w:r w:rsidR="00C25B30">
        <w:rPr>
          <w:rFonts w:ascii="Calibri" w:eastAsia="Calibri" w:hAnsi="Calibri" w:cs="Calibri"/>
          <w:color w:val="000000"/>
        </w:rPr>
        <w:t xml:space="preserve"> </w:t>
      </w:r>
      <w:r w:rsidR="00D4563F" w:rsidRPr="00697896">
        <w:rPr>
          <w:rFonts w:ascii="Calibri" w:eastAsia="Calibri" w:hAnsi="Calibri" w:cs="Calibri"/>
          <w:color w:val="000000" w:themeColor="text1"/>
        </w:rPr>
        <w:t xml:space="preserve">Head of School and </w:t>
      </w:r>
      <w:r w:rsidR="00C25B30" w:rsidRPr="00697896">
        <w:rPr>
          <w:rFonts w:ascii="Calibri" w:eastAsia="Calibri" w:hAnsi="Calibri" w:cs="Calibri"/>
          <w:color w:val="000000" w:themeColor="text1"/>
        </w:rPr>
        <w:t>Online Safety Co-ordinator</w:t>
      </w:r>
    </w:p>
    <w:p w14:paraId="48E7C0A6" w14:textId="77777777" w:rsidR="00867A12" w:rsidRPr="00697896" w:rsidRDefault="00867A12">
      <w:pPr>
        <w:pBdr>
          <w:top w:val="nil"/>
          <w:left w:val="nil"/>
          <w:bottom w:val="nil"/>
          <w:right w:val="nil"/>
          <w:between w:val="nil"/>
        </w:pBdr>
        <w:spacing w:after="57"/>
        <w:ind w:left="360"/>
        <w:jc w:val="both"/>
        <w:rPr>
          <w:rFonts w:ascii="Calibri" w:eastAsia="Calibri" w:hAnsi="Calibri" w:cs="Calibri"/>
          <w:color w:val="000000" w:themeColor="text1"/>
        </w:rPr>
      </w:pPr>
    </w:p>
    <w:p w14:paraId="7DD670C6" w14:textId="77777777" w:rsidR="00867A12" w:rsidRPr="00697896" w:rsidRDefault="00C25B30">
      <w:pPr>
        <w:pBdr>
          <w:top w:val="nil"/>
          <w:left w:val="nil"/>
          <w:bottom w:val="nil"/>
          <w:right w:val="nil"/>
          <w:between w:val="nil"/>
        </w:pBdr>
        <w:spacing w:after="57"/>
        <w:jc w:val="both"/>
        <w:rPr>
          <w:rFonts w:ascii="Calibri" w:eastAsia="Calibri" w:hAnsi="Calibri" w:cs="Calibri"/>
          <w:i/>
          <w:color w:val="000000" w:themeColor="text1"/>
        </w:rPr>
      </w:pPr>
      <w:r w:rsidRPr="00697896">
        <w:rPr>
          <w:rFonts w:ascii="Calibri" w:eastAsia="Calibri" w:hAnsi="Calibri" w:cs="Calibri"/>
          <w:color w:val="000000" w:themeColor="text1"/>
        </w:rPr>
        <w:t>Consultation with the whole school community will take place through the following:</w:t>
      </w:r>
    </w:p>
    <w:p w14:paraId="26B15F48"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Staff meetings</w:t>
      </w:r>
    </w:p>
    <w:p w14:paraId="7DA110AA"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School Council</w:t>
      </w:r>
    </w:p>
    <w:p w14:paraId="27093CD9"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Full Local Governing Board Meetings</w:t>
      </w:r>
    </w:p>
    <w:p w14:paraId="28702AAC"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Computing Co-ordinator</w:t>
      </w:r>
    </w:p>
    <w:p w14:paraId="7221DA27"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Parents consultation</w:t>
      </w:r>
    </w:p>
    <w:p w14:paraId="17BB09EC"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School website/newsletters</w:t>
      </w:r>
    </w:p>
    <w:p w14:paraId="7D787108" w14:textId="77777777" w:rsidR="00867A12" w:rsidRPr="00697896" w:rsidRDefault="00867A12">
      <w:pPr>
        <w:pBdr>
          <w:top w:val="nil"/>
          <w:left w:val="nil"/>
          <w:bottom w:val="nil"/>
          <w:right w:val="nil"/>
          <w:between w:val="nil"/>
        </w:pBdr>
        <w:jc w:val="both"/>
        <w:rPr>
          <w:rFonts w:ascii="Calibri" w:eastAsia="Calibri" w:hAnsi="Calibri" w:cs="Calibri"/>
          <w:color w:val="000000" w:themeColor="text1"/>
        </w:rPr>
      </w:pPr>
    </w:p>
    <w:p w14:paraId="109538FE" w14:textId="77777777" w:rsidR="00867A12" w:rsidRPr="00697896" w:rsidRDefault="00867A12">
      <w:pPr>
        <w:pBdr>
          <w:top w:val="nil"/>
          <w:left w:val="nil"/>
          <w:bottom w:val="nil"/>
          <w:right w:val="nil"/>
          <w:between w:val="nil"/>
        </w:pBdr>
        <w:jc w:val="both"/>
        <w:rPr>
          <w:rFonts w:ascii="Calibri" w:eastAsia="Calibri" w:hAnsi="Calibri" w:cs="Calibri"/>
          <w:color w:val="000000" w:themeColor="text1"/>
        </w:rPr>
      </w:pPr>
    </w:p>
    <w:p w14:paraId="47B83021" w14:textId="77777777" w:rsidR="00867A12" w:rsidRPr="00697896" w:rsidRDefault="00C25B30">
      <w:pPr>
        <w:widowControl w:val="0"/>
        <w:pBdr>
          <w:top w:val="nil"/>
          <w:left w:val="nil"/>
          <w:bottom w:val="nil"/>
          <w:right w:val="nil"/>
          <w:between w:val="nil"/>
        </w:pBdr>
        <w:rPr>
          <w:rFonts w:ascii="Calibri" w:eastAsia="Calibri" w:hAnsi="Calibri" w:cs="Calibri"/>
          <w:b/>
          <w:color w:val="000000" w:themeColor="text1"/>
          <w:sz w:val="28"/>
          <w:szCs w:val="28"/>
        </w:rPr>
      </w:pPr>
      <w:r w:rsidRPr="00697896">
        <w:rPr>
          <w:rFonts w:ascii="Calibri" w:eastAsia="Calibri" w:hAnsi="Calibri" w:cs="Calibri"/>
          <w:b/>
          <w:color w:val="000000" w:themeColor="text1"/>
          <w:sz w:val="28"/>
          <w:szCs w:val="28"/>
        </w:rPr>
        <w:t xml:space="preserve">1.3 </w:t>
      </w:r>
      <w:r w:rsidRPr="00697896">
        <w:rPr>
          <w:rFonts w:ascii="Calibri" w:eastAsia="Calibri" w:hAnsi="Calibri" w:cs="Calibri"/>
          <w:b/>
          <w:color w:val="000000" w:themeColor="text1"/>
          <w:sz w:val="28"/>
          <w:szCs w:val="28"/>
        </w:rPr>
        <w:tab/>
        <w:t>Schedule for Development, Monitoring, Review</w:t>
      </w:r>
      <w:r w:rsidRPr="00697896">
        <w:rPr>
          <w:noProof/>
          <w:color w:val="000000" w:themeColor="text1"/>
        </w:rPr>
        <mc:AlternateContent>
          <mc:Choice Requires="wps">
            <w:drawing>
              <wp:anchor distT="0" distB="0" distL="114300" distR="114300" simplePos="0" relativeHeight="251662336" behindDoc="0" locked="0" layoutInCell="1" hidden="0" allowOverlap="1" wp14:anchorId="0A637406" wp14:editId="2466C29A">
                <wp:simplePos x="0" y="0"/>
                <wp:positionH relativeFrom="column">
                  <wp:posOffset>-1777999</wp:posOffset>
                </wp:positionH>
                <wp:positionV relativeFrom="paragraph">
                  <wp:posOffset>3162300</wp:posOffset>
                </wp:positionV>
                <wp:extent cx="809625" cy="581025"/>
                <wp:effectExtent l="0" t="0" r="0" b="0"/>
                <wp:wrapNone/>
                <wp:docPr id="123" name="Rectangle 123"/>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70D0E1D0" w14:textId="77777777" w:rsidR="00D4563F" w:rsidRDefault="00D4563F">
                            <w:pPr>
                              <w:jc w:val="center"/>
                              <w:textDirection w:val="btLr"/>
                            </w:pPr>
                            <w:r>
                              <w:rPr>
                                <w:rFonts w:ascii="Arial" w:eastAsia="Arial" w:hAnsi="Arial" w:cs="Arial"/>
                                <w:color w:val="FFFFFF"/>
                                <w:sz w:val="60"/>
                              </w:rPr>
                              <w:t>5</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3" o:spid="_x0000_s1029" style="position:absolute;margin-left:-140pt;margin-top:249pt;width:63.7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E/0QEAAIoDAAAOAAAAZHJzL2Uyb0RvYy54bWysU8tu2zAQvBfoPxC815Icq4kFy0HRwEWB&#10;oDWa9gNoirQI8FUubcl/3yXlOG5zC3qhdrmL2ZnhanU/Gk2OIoBytqXVrKREWO46Zfct/fVz8+GO&#10;EojMdkw7K1p6EkDv1+/frQbfiLnrne5EIAhioRl8S/sYfVMUwHthGMycFxaL0gXDIqZhX3SBDYhu&#10;dDEvy4/F4ELng+MCAG8fpiJdZ3wpBY/fpQQRiW4pcov5DPncpbNYr1izD8z3ip9psDewMExZHHqB&#10;emCRkUNQr6CM4sGBk3HGnSmclIqLrAHVVOU/ap565kXWguaAv9gE/w+WfztuA1Edvt38hhLLDD7S&#10;D7SN2b0WJF2iRYOHBjuf/DacM8Aw6R1lMOmLSsjY0sVyUS9rNPrU0htM5hhni8UYCceGuxJlYp1j&#10;Q31b1RhjvXgB8gHiF+EMSUFLA1LJxrLjI8Sp9bklzbVuo7TOI7T96wIx002RuE9sUxTH3ZjlXnTt&#10;XHdCC8DzjcKRjwzilgVcgoqSARejpfD7wIKgRH+16PyyQlW4STlZ1LdJTbiu7K4rzPLe4b5FSqbw&#10;c8zbN1H9dIhOqiwrkZuonDnjg2djzsuZNuo6z10vv9D6DwAAAP//AwBQSwMEFAAGAAgAAAAhALQD&#10;j2fgAAAADQEAAA8AAABkcnMvZG93bnJldi54bWxMj8FOwzAQRO9I/IO1SNxSO1FTpSFOhRAcOJL2&#10;wNGNlyTCXke206Z/jznBbVYzmn3THFZr2AV9mBxJyDcCGFLv9ESDhNPxLauAhahIK+MIJdwwwKG9&#10;v2tUrd2VPvDSxYGlEgq1kjDGONech35Eq8LGzUjJ+3LeqphOP3Dt1TWVW8MLIXbcqonSh1HN+DJi&#10;/90tVsKMRi9m24nPnr96ynfvR34rpXx8WJ+fgEVc418YfvETOrSJ6ewW0oEZCVlRiTQmStjuqyRS&#10;JMvLogR2llBW+xJ42/D/K9ofAAAA//8DAFBLAQItABQABgAIAAAAIQC2gziS/gAAAOEBAAATAAAA&#10;AAAAAAAAAAAAAAAAAABbQ29udGVudF9UeXBlc10ueG1sUEsBAi0AFAAGAAgAAAAhADj9If/WAAAA&#10;lAEAAAsAAAAAAAAAAAAAAAAALwEAAF9yZWxzLy5yZWxzUEsBAi0AFAAGAAgAAAAhAAYfgT/RAQAA&#10;igMAAA4AAAAAAAAAAAAAAAAALgIAAGRycy9lMm9Eb2MueG1sUEsBAi0AFAAGAAgAAAAhALQDj2fg&#10;AAAADQEAAA8AAAAAAAAAAAAAAAAAKwQAAGRycy9kb3ducmV2LnhtbFBLBQYAAAAABAAEAPMAAAA4&#10;BQAAAAA=&#10;" filled="f" stroked="f">
                <v:textbox inset="2.53958mm,1.2694mm,2.53958mm,1.2694mm">
                  <w:txbxContent>
                    <w:p w:rsidR="00D4563F" w:rsidRDefault="00D4563F">
                      <w:pPr>
                        <w:jc w:val="center"/>
                        <w:textDirection w:val="btLr"/>
                      </w:pPr>
                      <w:r>
                        <w:rPr>
                          <w:rFonts w:ascii="Arial" w:eastAsia="Arial" w:hAnsi="Arial" w:cs="Arial"/>
                          <w:color w:val="FFFFFF"/>
                          <w:sz w:val="60"/>
                        </w:rPr>
                        <w:t>5</w:t>
                      </w:r>
                    </w:p>
                  </w:txbxContent>
                </v:textbox>
              </v:rect>
            </w:pict>
          </mc:Fallback>
        </mc:AlternateContent>
      </w:r>
    </w:p>
    <w:tbl>
      <w:tblPr>
        <w:tblStyle w:val="a"/>
        <w:tblW w:w="9592" w:type="dxa"/>
        <w:tblLayout w:type="fixed"/>
        <w:tblLook w:val="0000" w:firstRow="0" w:lastRow="0" w:firstColumn="0" w:lastColumn="0" w:noHBand="0" w:noVBand="0"/>
      </w:tblPr>
      <w:tblGrid>
        <w:gridCol w:w="4385"/>
        <w:gridCol w:w="5207"/>
      </w:tblGrid>
      <w:tr w:rsidR="00697896" w:rsidRPr="00697896" w14:paraId="72C8FD80" w14:textId="77777777">
        <w:trPr>
          <w:trHeight w:val="60"/>
        </w:trPr>
        <w:tc>
          <w:tcPr>
            <w:tcW w:w="4385" w:type="dxa"/>
            <w:tcBorders>
              <w:top w:val="single" w:sz="8" w:space="0" w:color="FFFFFF"/>
              <w:left w:val="single" w:sz="8" w:space="0" w:color="FFFFFF"/>
              <w:bottom w:val="single" w:sz="8" w:space="0" w:color="FFFFFF"/>
              <w:right w:val="single" w:sz="8" w:space="0" w:color="FFFFFF"/>
            </w:tcBorders>
            <w:shd w:val="clear" w:color="auto" w:fill="B3B3B3"/>
            <w:tcMar>
              <w:top w:w="80" w:type="dxa"/>
              <w:left w:w="80" w:type="dxa"/>
              <w:bottom w:w="80" w:type="dxa"/>
              <w:right w:w="80" w:type="dxa"/>
            </w:tcMar>
          </w:tcPr>
          <w:p w14:paraId="001B4340" w14:textId="77777777" w:rsidR="00867A12" w:rsidRPr="00697896" w:rsidRDefault="00C25B30">
            <w:pPr>
              <w:pBdr>
                <w:top w:val="nil"/>
                <w:left w:val="nil"/>
                <w:bottom w:val="nil"/>
                <w:right w:val="nil"/>
                <w:between w:val="nil"/>
              </w:pBdr>
              <w:jc w:val="both"/>
              <w:rPr>
                <w:rFonts w:ascii="Calibri" w:eastAsia="Calibri" w:hAnsi="Calibri" w:cs="Calibri"/>
                <w:color w:val="000000" w:themeColor="text1"/>
              </w:rPr>
            </w:pPr>
            <w:r w:rsidRPr="00697896">
              <w:rPr>
                <w:rFonts w:ascii="Calibri" w:eastAsia="Calibri" w:hAnsi="Calibri" w:cs="Calibri"/>
                <w:color w:val="000000" w:themeColor="text1"/>
              </w:rPr>
              <w:t>This Online Safety policy was approved by the Local Governing Body on</w:t>
            </w:r>
            <w:r w:rsidRPr="00697896">
              <w:rPr>
                <w:rFonts w:ascii="Calibri" w:eastAsia="Calibri" w:hAnsi="Calibri" w:cs="Calibri"/>
                <w:i/>
                <w:color w:val="000000" w:themeColor="text1"/>
              </w:rPr>
              <w:t>:</w:t>
            </w:r>
          </w:p>
        </w:tc>
        <w:tc>
          <w:tcPr>
            <w:tcW w:w="5207" w:type="dxa"/>
            <w:tcBorders>
              <w:top w:val="single" w:sz="8" w:space="0" w:color="FFFFFF"/>
              <w:left w:val="single" w:sz="8" w:space="0" w:color="FFFFFF"/>
              <w:bottom w:val="single" w:sz="8" w:space="0" w:color="FFFFFF"/>
              <w:right w:val="single" w:sz="8" w:space="0" w:color="FFFFFF"/>
            </w:tcBorders>
            <w:shd w:val="clear" w:color="auto" w:fill="CCCCCC"/>
            <w:tcMar>
              <w:top w:w="80" w:type="dxa"/>
              <w:left w:w="80" w:type="dxa"/>
              <w:bottom w:w="80" w:type="dxa"/>
              <w:right w:w="80" w:type="dxa"/>
            </w:tcMar>
          </w:tcPr>
          <w:p w14:paraId="30EF98E3" w14:textId="77777777" w:rsidR="00867A12" w:rsidRPr="00697896" w:rsidRDefault="00C25B30" w:rsidP="000E12F9">
            <w:pPr>
              <w:pBdr>
                <w:top w:val="nil"/>
                <w:left w:val="nil"/>
                <w:bottom w:val="nil"/>
                <w:right w:val="nil"/>
                <w:between w:val="nil"/>
              </w:pBdr>
              <w:jc w:val="both"/>
              <w:rPr>
                <w:rFonts w:ascii="Calibri" w:eastAsia="Calibri" w:hAnsi="Calibri" w:cs="Calibri"/>
                <w:color w:val="000000" w:themeColor="text1"/>
              </w:rPr>
            </w:pPr>
            <w:r w:rsidRPr="00697896">
              <w:rPr>
                <w:rFonts w:ascii="Calibri" w:eastAsia="Calibri" w:hAnsi="Calibri" w:cs="Calibri"/>
                <w:color w:val="000000" w:themeColor="text1"/>
              </w:rPr>
              <w:t xml:space="preserve">Date: </w:t>
            </w:r>
            <w:r w:rsidR="00D4563F" w:rsidRPr="00697896">
              <w:rPr>
                <w:rFonts w:ascii="Calibri" w:eastAsia="Calibri" w:hAnsi="Calibri" w:cs="Calibri"/>
                <w:color w:val="000000" w:themeColor="text1"/>
              </w:rPr>
              <w:t>9</w:t>
            </w:r>
            <w:r w:rsidR="00D4563F" w:rsidRPr="00697896">
              <w:rPr>
                <w:rFonts w:ascii="Calibri" w:eastAsia="Calibri" w:hAnsi="Calibri" w:cs="Calibri"/>
                <w:color w:val="000000" w:themeColor="text1"/>
                <w:vertAlign w:val="superscript"/>
              </w:rPr>
              <w:t>th</w:t>
            </w:r>
            <w:r w:rsidR="00D4563F" w:rsidRPr="00697896">
              <w:rPr>
                <w:rFonts w:ascii="Calibri" w:eastAsia="Calibri" w:hAnsi="Calibri" w:cs="Calibri"/>
                <w:color w:val="000000" w:themeColor="text1"/>
              </w:rPr>
              <w:t xml:space="preserve"> March 2023</w:t>
            </w:r>
          </w:p>
        </w:tc>
      </w:tr>
      <w:tr w:rsidR="00867A12" w14:paraId="54C50010" w14:textId="77777777">
        <w:trPr>
          <w:trHeight w:val="60"/>
        </w:trPr>
        <w:tc>
          <w:tcPr>
            <w:tcW w:w="4385" w:type="dxa"/>
            <w:tcBorders>
              <w:top w:val="single" w:sz="8" w:space="0" w:color="FFFFFF"/>
              <w:left w:val="single" w:sz="8" w:space="0" w:color="FFFFFF"/>
              <w:bottom w:val="single" w:sz="8" w:space="0" w:color="FFFFFF"/>
              <w:right w:val="single" w:sz="8" w:space="0" w:color="FFFFFF"/>
            </w:tcBorders>
            <w:shd w:val="clear" w:color="auto" w:fill="B3B3B3"/>
            <w:tcMar>
              <w:top w:w="80" w:type="dxa"/>
              <w:left w:w="80" w:type="dxa"/>
              <w:bottom w:w="80" w:type="dxa"/>
              <w:right w:w="80" w:type="dxa"/>
            </w:tcMar>
          </w:tcPr>
          <w:p w14:paraId="23B21934"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implementation of this Online Safety policy will be monitored by the:</w:t>
            </w:r>
          </w:p>
        </w:tc>
        <w:tc>
          <w:tcPr>
            <w:tcW w:w="5207" w:type="dxa"/>
            <w:tcBorders>
              <w:top w:val="single" w:sz="8" w:space="0" w:color="FFFFFF"/>
              <w:left w:val="single" w:sz="8" w:space="0" w:color="FFFFFF"/>
              <w:bottom w:val="single" w:sz="8" w:space="0" w:color="FFFFFF"/>
              <w:right w:val="single" w:sz="8" w:space="0" w:color="FFFFFF"/>
            </w:tcBorders>
            <w:shd w:val="clear" w:color="auto" w:fill="CCCCCC"/>
            <w:tcMar>
              <w:top w:w="80" w:type="dxa"/>
              <w:left w:w="80" w:type="dxa"/>
              <w:bottom w:w="80" w:type="dxa"/>
              <w:right w:w="80" w:type="dxa"/>
            </w:tcMar>
          </w:tcPr>
          <w:p w14:paraId="027DA38E" w14:textId="3E07AFEC"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Lead Governor for Safeguarding:  –  </w:t>
            </w:r>
            <w:r w:rsidR="00334BA8">
              <w:rPr>
                <w:rFonts w:ascii="Calibri" w:eastAsia="Calibri" w:hAnsi="Calibri" w:cs="Calibri"/>
                <w:color w:val="000000"/>
              </w:rPr>
              <w:t>Hilary Sharpe</w:t>
            </w:r>
          </w:p>
          <w:p w14:paraId="28F832E3"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 Local Governing Board </w:t>
            </w:r>
          </w:p>
        </w:tc>
      </w:tr>
      <w:tr w:rsidR="00867A12" w14:paraId="4073DB41" w14:textId="77777777">
        <w:trPr>
          <w:trHeight w:val="60"/>
        </w:trPr>
        <w:tc>
          <w:tcPr>
            <w:tcW w:w="4385" w:type="dxa"/>
            <w:tcBorders>
              <w:top w:val="single" w:sz="8" w:space="0" w:color="FFFFFF"/>
              <w:left w:val="single" w:sz="8" w:space="0" w:color="FFFFFF"/>
              <w:bottom w:val="single" w:sz="8" w:space="0" w:color="FFFFFF"/>
              <w:right w:val="single" w:sz="8" w:space="0" w:color="FFFFFF"/>
            </w:tcBorders>
            <w:shd w:val="clear" w:color="auto" w:fill="B3B3B3"/>
            <w:tcMar>
              <w:top w:w="80" w:type="dxa"/>
              <w:left w:w="80" w:type="dxa"/>
              <w:bottom w:w="80" w:type="dxa"/>
              <w:right w:w="80" w:type="dxa"/>
            </w:tcMar>
          </w:tcPr>
          <w:p w14:paraId="24A04F3D"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Monitoring of this policy will take place at regular intervals:</w:t>
            </w:r>
          </w:p>
        </w:tc>
        <w:tc>
          <w:tcPr>
            <w:tcW w:w="5207" w:type="dxa"/>
            <w:tcBorders>
              <w:top w:val="single" w:sz="8" w:space="0" w:color="FFFFFF"/>
              <w:left w:val="single" w:sz="8" w:space="0" w:color="FFFFFF"/>
              <w:bottom w:val="single" w:sz="8" w:space="0" w:color="FFFFFF"/>
              <w:right w:val="single" w:sz="8" w:space="0" w:color="FFFFFF"/>
            </w:tcBorders>
            <w:shd w:val="clear" w:color="auto" w:fill="CCCCCC"/>
            <w:tcMar>
              <w:top w:w="80" w:type="dxa"/>
              <w:left w:w="80" w:type="dxa"/>
              <w:bottom w:w="80" w:type="dxa"/>
              <w:right w:w="80" w:type="dxa"/>
            </w:tcMar>
          </w:tcPr>
          <w:p w14:paraId="350CA071"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Termly</w:t>
            </w:r>
          </w:p>
        </w:tc>
      </w:tr>
      <w:tr w:rsidR="00867A12" w14:paraId="720DE326" w14:textId="77777777">
        <w:trPr>
          <w:trHeight w:val="60"/>
        </w:trPr>
        <w:tc>
          <w:tcPr>
            <w:tcW w:w="4385" w:type="dxa"/>
            <w:tcBorders>
              <w:top w:val="single" w:sz="8" w:space="0" w:color="FFFFFF"/>
              <w:left w:val="single" w:sz="8" w:space="0" w:color="FFFFFF"/>
              <w:bottom w:val="single" w:sz="8" w:space="0" w:color="FFFFFF"/>
              <w:right w:val="single" w:sz="8" w:space="0" w:color="FFFFFF"/>
            </w:tcBorders>
            <w:shd w:val="clear" w:color="auto" w:fill="B3B3B3"/>
            <w:tcMar>
              <w:top w:w="80" w:type="dxa"/>
              <w:left w:w="80" w:type="dxa"/>
              <w:bottom w:w="80" w:type="dxa"/>
              <w:right w:w="80" w:type="dxa"/>
            </w:tcMar>
          </w:tcPr>
          <w:p w14:paraId="37AF1C0A"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Full Governing Body will receive a report on the implementation of the Online Safety policy generated by the monitoring group (which will include anonymous details of Online Safety incidents).</w:t>
            </w:r>
          </w:p>
        </w:tc>
        <w:tc>
          <w:tcPr>
            <w:tcW w:w="5207" w:type="dxa"/>
            <w:tcBorders>
              <w:top w:val="single" w:sz="8" w:space="0" w:color="FFFFFF"/>
              <w:left w:val="single" w:sz="8" w:space="0" w:color="FFFFFF"/>
              <w:bottom w:val="single" w:sz="8" w:space="0" w:color="FFFFFF"/>
              <w:right w:val="single" w:sz="8" w:space="0" w:color="FFFFFF"/>
            </w:tcBorders>
            <w:shd w:val="clear" w:color="auto" w:fill="CCCCCC"/>
            <w:tcMar>
              <w:top w:w="80" w:type="dxa"/>
              <w:left w:w="80" w:type="dxa"/>
              <w:bottom w:w="80" w:type="dxa"/>
              <w:right w:w="80" w:type="dxa"/>
            </w:tcMar>
          </w:tcPr>
          <w:p w14:paraId="53D373CA"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Annually </w:t>
            </w:r>
          </w:p>
        </w:tc>
      </w:tr>
      <w:tr w:rsidR="00867A12" w14:paraId="52144A45" w14:textId="77777777">
        <w:trPr>
          <w:trHeight w:val="60"/>
        </w:trPr>
        <w:tc>
          <w:tcPr>
            <w:tcW w:w="4385" w:type="dxa"/>
            <w:tcBorders>
              <w:top w:val="single" w:sz="8" w:space="0" w:color="FFFFFF"/>
              <w:left w:val="single" w:sz="8" w:space="0" w:color="FFFFFF"/>
              <w:bottom w:val="single" w:sz="8" w:space="0" w:color="FFFFFF"/>
              <w:right w:val="single" w:sz="8" w:space="0" w:color="FFFFFF"/>
            </w:tcBorders>
            <w:shd w:val="clear" w:color="auto" w:fill="B3B3B3"/>
            <w:tcMar>
              <w:top w:w="80" w:type="dxa"/>
              <w:left w:w="80" w:type="dxa"/>
              <w:bottom w:w="80" w:type="dxa"/>
              <w:right w:w="80" w:type="dxa"/>
            </w:tcMar>
          </w:tcPr>
          <w:p w14:paraId="19D00FAF"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Online Safety Policy will be reviewed annually, or more regularly in the light of any significant new developments in the use of the technologies, new threats to Online Safety or incidents that have taken </w:t>
            </w:r>
            <w:r>
              <w:rPr>
                <w:rFonts w:ascii="Calibri" w:eastAsia="Calibri" w:hAnsi="Calibri" w:cs="Calibri"/>
                <w:color w:val="000000"/>
              </w:rPr>
              <w:lastRenderedPageBreak/>
              <w:t>place. The next anticipated review date will be:</w:t>
            </w:r>
          </w:p>
        </w:tc>
        <w:tc>
          <w:tcPr>
            <w:tcW w:w="5207" w:type="dxa"/>
            <w:tcBorders>
              <w:top w:val="single" w:sz="8" w:space="0" w:color="FFFFFF"/>
              <w:left w:val="single" w:sz="8" w:space="0" w:color="FFFFFF"/>
              <w:bottom w:val="single" w:sz="8" w:space="0" w:color="FFFFFF"/>
              <w:right w:val="single" w:sz="8" w:space="0" w:color="FFFFFF"/>
            </w:tcBorders>
            <w:shd w:val="clear" w:color="auto" w:fill="CCCCCC"/>
            <w:tcMar>
              <w:top w:w="80" w:type="dxa"/>
              <w:left w:w="80" w:type="dxa"/>
              <w:bottom w:w="80" w:type="dxa"/>
              <w:right w:w="80" w:type="dxa"/>
            </w:tcMar>
          </w:tcPr>
          <w:p w14:paraId="5DF66F2F"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Annually </w:t>
            </w:r>
          </w:p>
        </w:tc>
      </w:tr>
      <w:tr w:rsidR="00867A12" w14:paraId="449A6CA6" w14:textId="77777777">
        <w:trPr>
          <w:trHeight w:val="60"/>
        </w:trPr>
        <w:tc>
          <w:tcPr>
            <w:tcW w:w="4385" w:type="dxa"/>
            <w:tcBorders>
              <w:top w:val="single" w:sz="8" w:space="0" w:color="FFFFFF"/>
              <w:left w:val="single" w:sz="8" w:space="0" w:color="FFFFFF"/>
              <w:bottom w:val="single" w:sz="8" w:space="0" w:color="FFFFFF"/>
              <w:right w:val="single" w:sz="8" w:space="0" w:color="FFFFFF"/>
            </w:tcBorders>
            <w:shd w:val="clear" w:color="auto" w:fill="B3B3B3"/>
            <w:tcMar>
              <w:top w:w="80" w:type="dxa"/>
              <w:left w:w="80" w:type="dxa"/>
              <w:bottom w:w="80" w:type="dxa"/>
              <w:right w:w="80" w:type="dxa"/>
            </w:tcMar>
          </w:tcPr>
          <w:p w14:paraId="6F721DFE"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Should serious Online Safety incidents take place, the following external persons/ agencies should be informed:</w:t>
            </w:r>
          </w:p>
        </w:tc>
        <w:tc>
          <w:tcPr>
            <w:tcW w:w="5207" w:type="dxa"/>
            <w:tcBorders>
              <w:top w:val="single" w:sz="8" w:space="0" w:color="FFFFFF"/>
              <w:left w:val="single" w:sz="8" w:space="0" w:color="FFFFFF"/>
              <w:bottom w:val="single" w:sz="8" w:space="0" w:color="FFFFFF"/>
              <w:right w:val="single" w:sz="8" w:space="0" w:color="FFFFFF"/>
            </w:tcBorders>
            <w:shd w:val="clear" w:color="auto" w:fill="CCCCCC"/>
            <w:tcMar>
              <w:top w:w="80" w:type="dxa"/>
              <w:left w:w="80" w:type="dxa"/>
              <w:bottom w:w="80" w:type="dxa"/>
              <w:right w:w="80" w:type="dxa"/>
            </w:tcMar>
          </w:tcPr>
          <w:p w14:paraId="07F58CD1"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South West Grid for Learning</w:t>
            </w:r>
          </w:p>
          <w:p w14:paraId="7227E4FF"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Police Commissioner’s Office</w:t>
            </w:r>
          </w:p>
          <w:p w14:paraId="7F88F7E1" w14:textId="77777777" w:rsidR="00867A12" w:rsidRDefault="00867A12">
            <w:pPr>
              <w:pBdr>
                <w:top w:val="nil"/>
                <w:left w:val="nil"/>
                <w:bottom w:val="nil"/>
                <w:right w:val="nil"/>
                <w:between w:val="nil"/>
              </w:pBdr>
              <w:jc w:val="both"/>
              <w:rPr>
                <w:rFonts w:ascii="Calibri" w:eastAsia="Calibri" w:hAnsi="Calibri" w:cs="Calibri"/>
                <w:color w:val="000000"/>
              </w:rPr>
            </w:pPr>
          </w:p>
        </w:tc>
      </w:tr>
    </w:tbl>
    <w:p w14:paraId="7346E428" w14:textId="77777777" w:rsidR="00867A12" w:rsidRDefault="00867A12">
      <w:pPr>
        <w:jc w:val="both"/>
        <w:rPr>
          <w:rFonts w:ascii="Calibri" w:eastAsia="Calibri" w:hAnsi="Calibri" w:cs="Calibri"/>
          <w:color w:val="000000"/>
        </w:rPr>
      </w:pPr>
    </w:p>
    <w:p w14:paraId="01ABDA28" w14:textId="77777777" w:rsidR="00867A12" w:rsidRDefault="00867A12">
      <w:pPr>
        <w:jc w:val="both"/>
        <w:rPr>
          <w:rFonts w:ascii="Calibri" w:eastAsia="Calibri" w:hAnsi="Calibri" w:cs="Calibri"/>
          <w:color w:val="000000"/>
        </w:rPr>
      </w:pPr>
    </w:p>
    <w:p w14:paraId="38DCDB51" w14:textId="77777777" w:rsidR="00867A12" w:rsidRDefault="00C25B30">
      <w:p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 xml:space="preserve">The school will monitor the impact of the policy using:  </w:t>
      </w:r>
    </w:p>
    <w:p w14:paraId="0BD68168" w14:textId="77777777" w:rsidR="00867A12" w:rsidRDefault="00867A12">
      <w:pPr>
        <w:pBdr>
          <w:top w:val="nil"/>
          <w:left w:val="nil"/>
          <w:bottom w:val="nil"/>
          <w:right w:val="nil"/>
          <w:between w:val="nil"/>
        </w:pBdr>
        <w:spacing w:after="57"/>
        <w:jc w:val="both"/>
        <w:rPr>
          <w:rFonts w:ascii="Calibri" w:eastAsia="Calibri" w:hAnsi="Calibri" w:cs="Calibri"/>
          <w:color w:val="000000"/>
        </w:rPr>
      </w:pPr>
    </w:p>
    <w:p w14:paraId="3F2F2821" w14:textId="77777777" w:rsidR="00867A12" w:rsidRDefault="00C25B30">
      <w:pPr>
        <w:numPr>
          <w:ilvl w:val="0"/>
          <w:numId w:val="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Logs of reported incidents on CPOMS and reported to Governors in the </w:t>
      </w:r>
      <w:r w:rsidR="00380FB3">
        <w:rPr>
          <w:rFonts w:ascii="Calibri" w:eastAsia="Calibri" w:hAnsi="Calibri" w:cs="Calibri"/>
          <w:color w:val="000000"/>
        </w:rPr>
        <w:t>Executive Headteacher</w:t>
      </w:r>
      <w:r>
        <w:rPr>
          <w:rFonts w:ascii="Calibri" w:eastAsia="Calibri" w:hAnsi="Calibri" w:cs="Calibri"/>
          <w:color w:val="000000"/>
        </w:rPr>
        <w:t>’s Report</w:t>
      </w:r>
    </w:p>
    <w:p w14:paraId="0F23606B" w14:textId="77777777" w:rsidR="00867A12" w:rsidRDefault="00C25B30">
      <w:pPr>
        <w:numPr>
          <w:ilvl w:val="0"/>
          <w:numId w:val="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Surveys/questionnaires of Children </w:t>
      </w:r>
    </w:p>
    <w:p w14:paraId="5B36A7F6" w14:textId="77777777" w:rsidR="00867A12" w:rsidRDefault="00C25B30">
      <w:pPr>
        <w:numPr>
          <w:ilvl w:val="0"/>
          <w:numId w:val="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Parent/Carer Surveys</w:t>
      </w:r>
    </w:p>
    <w:p w14:paraId="5AD65FF5" w14:textId="77777777" w:rsidR="00867A12" w:rsidRDefault="00C25B30">
      <w:pPr>
        <w:numPr>
          <w:ilvl w:val="0"/>
          <w:numId w:val="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Staff feedback</w:t>
      </w:r>
    </w:p>
    <w:p w14:paraId="6D2C20CE" w14:textId="77777777" w:rsidR="00867A12" w:rsidRDefault="00C25B30">
      <w:pPr>
        <w:jc w:val="both"/>
        <w:rPr>
          <w:rFonts w:ascii="Calibri" w:eastAsia="Calibri" w:hAnsi="Calibri" w:cs="Calibri"/>
          <w:b/>
          <w:sz w:val="28"/>
          <w:szCs w:val="28"/>
        </w:rPr>
      </w:pPr>
      <w:r>
        <w:br w:type="page"/>
      </w:r>
      <w:r>
        <w:rPr>
          <w:rFonts w:ascii="Calibri" w:eastAsia="Calibri" w:hAnsi="Calibri" w:cs="Calibri"/>
          <w:b/>
          <w:sz w:val="28"/>
          <w:szCs w:val="28"/>
        </w:rPr>
        <w:lastRenderedPageBreak/>
        <w:t>1.4</w:t>
      </w:r>
      <w:r>
        <w:rPr>
          <w:rFonts w:ascii="Calibri" w:eastAsia="Calibri" w:hAnsi="Calibri" w:cs="Calibri"/>
          <w:b/>
          <w:sz w:val="28"/>
          <w:szCs w:val="28"/>
        </w:rPr>
        <w:tab/>
        <w:t>Scope of the Policy</w:t>
      </w:r>
      <w:r>
        <w:rPr>
          <w:noProof/>
        </w:rPr>
        <mc:AlternateContent>
          <mc:Choice Requires="wps">
            <w:drawing>
              <wp:anchor distT="0" distB="0" distL="114300" distR="114300" simplePos="0" relativeHeight="251663360" behindDoc="0" locked="0" layoutInCell="1" hidden="0" allowOverlap="1" wp14:anchorId="15445F2C" wp14:editId="7B03CA90">
                <wp:simplePos x="0" y="0"/>
                <wp:positionH relativeFrom="column">
                  <wp:posOffset>-1777999</wp:posOffset>
                </wp:positionH>
                <wp:positionV relativeFrom="paragraph">
                  <wp:posOffset>660400</wp:posOffset>
                </wp:positionV>
                <wp:extent cx="809625" cy="581025"/>
                <wp:effectExtent l="0" t="0" r="0" b="0"/>
                <wp:wrapNone/>
                <wp:docPr id="102" name="Rectangle 102"/>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321174D0" w14:textId="77777777" w:rsidR="00D4563F" w:rsidRDefault="00D4563F">
                            <w:pPr>
                              <w:jc w:val="center"/>
                              <w:textDirection w:val="btLr"/>
                            </w:pPr>
                            <w:r>
                              <w:rPr>
                                <w:rFonts w:ascii="Arial" w:eastAsia="Arial" w:hAnsi="Arial" w:cs="Arial"/>
                                <w:color w:val="FFFFFF"/>
                                <w:sz w:val="60"/>
                              </w:rPr>
                              <w:t>6</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2" o:spid="_x0000_s1030" style="position:absolute;left:0;text-align:left;margin-left:-140pt;margin-top:52pt;width:63.7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UU0QEAAIoDAAAOAAAAZHJzL2Uyb0RvYy54bWysU8tu2zAQvBfIPxC815Jcq4kFy0GRwEWB&#10;oDWS9gPWFGkR4Kskbcl/3yXlJE56K3qhdrmL2ZnhanU7akWO3AdpTUurWUkJN8x20uxb+uvn5uMN&#10;JSGC6UBZw1t64oHerq8+rAbX8Lntreq4JwhiQjO4lvYxuqYoAuu5hjCzjhssCus1REz9vug8DIiu&#10;VTEvy8/FYH3nvGU8BLy9n4p0nfGF4Cz+ECLwSFRLkVvMp8/nLp3FegXN3oPrJTvTgH9goUEaHPoC&#10;dQ8RyMHLv6C0ZN4GK+KMWV1YISTjWQOqqcp3ap56cDxrQXOCe7Ep/D9Y9v249UR2+HblnBIDGh/p&#10;EW0Ds1ecpEu0aHChwc4nt/XnLGCY9I7C6/RFJWRs6WK5qJc1Gn1q6SdM5hhni/kYCcOGmxJlYp1h&#10;Q31d1RhjvXgFcj7Er9xqkoKWeqSSjYXjQ4hT63NLmmvsRiqVRyjz5gIx002RuE9sUxTH3ZjlLp51&#10;7Wx3QguCYxuJIx8gxC14XIKKkgEXo6Xh9wE8p0R9M+j8skJVuEk5WdTXSY2/rOwuK2BYb3HfIiVT&#10;eBfz9k1UvxyiFTLLSuQmKmfO+ODZmPNypo26zHPX6y+0/gMAAP//AwBQSwMEFAAGAAgAAAAhALCc&#10;0KTeAAAADQEAAA8AAABkcnMvZG93bnJldi54bWxMjzFPwzAQhXck/oN1SGypnaipSohTIQQDIykD&#10;oxsfSYR9jmKnTf89xwTb3b2nd9+rD6t34oxzHANpyDcKBFIX7Ei9ho/ja7YHEZMha1wg1HDFCIfm&#10;9qY2lQ0Xesdzm3rBIRQro2FIaaqkjN2A3sRNmJBY+wqzN4nXuZd2NhcO904WSu2kNyPxh8FM+Dxg&#10;990uXsOEzi5u26rPTr7MlO/ejvJaan1/tz49gki4pj8z/OIzOjTMdAoL2SichqzYKy6TWFFbHtiS&#10;5WVRgjjx6aEsQTa1/N+i+QEAAP//AwBQSwECLQAUAAYACAAAACEAtoM4kv4AAADhAQAAEwAAAAAA&#10;AAAAAAAAAAAAAAAAW0NvbnRlbnRfVHlwZXNdLnhtbFBLAQItABQABgAIAAAAIQA4/SH/1gAAAJQB&#10;AAALAAAAAAAAAAAAAAAAAC8BAABfcmVscy8ucmVsc1BLAQItABQABgAIAAAAIQAOlsUU0QEAAIoD&#10;AAAOAAAAAAAAAAAAAAAAAC4CAABkcnMvZTJvRG9jLnhtbFBLAQItABQABgAIAAAAIQCwnNCk3gAA&#10;AA0BAAAPAAAAAAAAAAAAAAAAACsEAABkcnMvZG93bnJldi54bWxQSwUGAAAAAAQABADzAAAANgUA&#10;AAAA&#10;" filled="f" stroked="f">
                <v:textbox inset="2.53958mm,1.2694mm,2.53958mm,1.2694mm">
                  <w:txbxContent>
                    <w:p w:rsidR="00D4563F" w:rsidRDefault="00D4563F">
                      <w:pPr>
                        <w:jc w:val="center"/>
                        <w:textDirection w:val="btLr"/>
                      </w:pPr>
                      <w:r>
                        <w:rPr>
                          <w:rFonts w:ascii="Arial" w:eastAsia="Arial" w:hAnsi="Arial" w:cs="Arial"/>
                          <w:color w:val="FFFFFF"/>
                          <w:sz w:val="60"/>
                        </w:rPr>
                        <w:t>6</w:t>
                      </w:r>
                    </w:p>
                  </w:txbxContent>
                </v:textbox>
              </v:rect>
            </w:pict>
          </mc:Fallback>
        </mc:AlternateContent>
      </w:r>
    </w:p>
    <w:p w14:paraId="50F360C4" w14:textId="77777777" w:rsidR="00867A12" w:rsidRDefault="00C25B30">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This policy applies to all members of the school community (including staff, children, volunteers, visitors, community users) who have access to and are users of school computing systems, both in and out of school. The policy outlines acceptable use and the Acceptable Use Agreements are an appendix.</w:t>
      </w:r>
    </w:p>
    <w:p w14:paraId="23D428A1"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Education and Inspections Act 2006 empowers </w:t>
      </w:r>
      <w:r w:rsidR="00380FB3">
        <w:rPr>
          <w:rFonts w:ascii="Calibri" w:eastAsia="Calibri" w:hAnsi="Calibri" w:cs="Calibri"/>
          <w:color w:val="000000"/>
        </w:rPr>
        <w:t>Headteacher</w:t>
      </w:r>
      <w:r>
        <w:rPr>
          <w:rFonts w:ascii="Calibri" w:eastAsia="Calibri" w:hAnsi="Calibri" w:cs="Calibri"/>
          <w:color w:val="000000"/>
        </w:rPr>
        <w:t xml:space="preserve">s, to such extent as is reasonable, to regulate the behaviour of children when they are off the school site and empowers members of staff to impose disciplinary penalties for inappropriate behaviour. This is pertinent to incidents of Online bullying, or other Online Safety incidents covered by this policy, which may take place out of school, but is linked to membership of the school.  </w:t>
      </w:r>
    </w:p>
    <w:p w14:paraId="1D2771C5" w14:textId="77777777" w:rsidR="00867A12" w:rsidRDefault="00867A12">
      <w:pPr>
        <w:pBdr>
          <w:top w:val="nil"/>
          <w:left w:val="nil"/>
          <w:bottom w:val="nil"/>
          <w:right w:val="nil"/>
          <w:between w:val="nil"/>
        </w:pBdr>
        <w:rPr>
          <w:rFonts w:ascii="Calibri" w:eastAsia="Calibri" w:hAnsi="Calibri" w:cs="Calibri"/>
          <w:color w:val="000000"/>
        </w:rPr>
      </w:pPr>
    </w:p>
    <w:p w14:paraId="0D445EC6"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school will deal with such incidents within this policy and associated behaviour and anti-bullying policies and will, where known, inform parents/carers of incidents of inappropriate online behaviour that take place out of school.</w:t>
      </w:r>
    </w:p>
    <w:p w14:paraId="12F47AFE" w14:textId="77777777" w:rsidR="00867A12" w:rsidRDefault="00867A12">
      <w:pPr>
        <w:widowControl w:val="0"/>
        <w:pBdr>
          <w:top w:val="nil"/>
          <w:left w:val="nil"/>
          <w:bottom w:val="nil"/>
          <w:right w:val="nil"/>
          <w:between w:val="nil"/>
        </w:pBdr>
        <w:jc w:val="both"/>
        <w:rPr>
          <w:rFonts w:ascii="Calibri" w:eastAsia="Calibri" w:hAnsi="Calibri" w:cs="Calibri"/>
          <w:color w:val="000000"/>
          <w:sz w:val="28"/>
          <w:szCs w:val="28"/>
        </w:rPr>
      </w:pPr>
    </w:p>
    <w:p w14:paraId="481F2A6E" w14:textId="77777777" w:rsidR="00867A12" w:rsidRDefault="00867A12">
      <w:pPr>
        <w:widowControl w:val="0"/>
        <w:pBdr>
          <w:top w:val="nil"/>
          <w:left w:val="nil"/>
          <w:bottom w:val="nil"/>
          <w:right w:val="nil"/>
          <w:between w:val="nil"/>
        </w:pBdr>
        <w:jc w:val="both"/>
        <w:rPr>
          <w:rFonts w:ascii="Calibri" w:eastAsia="Calibri" w:hAnsi="Calibri" w:cs="Calibri"/>
          <w:color w:val="000000"/>
          <w:sz w:val="28"/>
          <w:szCs w:val="28"/>
        </w:rPr>
      </w:pPr>
    </w:p>
    <w:p w14:paraId="6EAB94BA" w14:textId="77777777" w:rsidR="00867A12" w:rsidRDefault="00C25B30">
      <w:pPr>
        <w:widowControl w:val="0"/>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Section 2: Roles and Responsibilities</w:t>
      </w:r>
      <w:r>
        <w:rPr>
          <w:noProof/>
        </w:rPr>
        <mc:AlternateContent>
          <mc:Choice Requires="wps">
            <w:drawing>
              <wp:anchor distT="0" distB="0" distL="114300" distR="114300" simplePos="0" relativeHeight="251664384" behindDoc="0" locked="0" layoutInCell="1" hidden="0" allowOverlap="1" wp14:anchorId="5B7EDD43" wp14:editId="2CFB435C">
                <wp:simplePos x="0" y="0"/>
                <wp:positionH relativeFrom="column">
                  <wp:posOffset>-1777999</wp:posOffset>
                </wp:positionH>
                <wp:positionV relativeFrom="paragraph">
                  <wp:posOffset>5880100</wp:posOffset>
                </wp:positionV>
                <wp:extent cx="809625" cy="581025"/>
                <wp:effectExtent l="0" t="0" r="0" b="0"/>
                <wp:wrapNone/>
                <wp:docPr id="112" name="Rectangle 112"/>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3FA657CF" w14:textId="77777777" w:rsidR="00D4563F" w:rsidRDefault="00D4563F">
                            <w:pPr>
                              <w:jc w:val="center"/>
                              <w:textDirection w:val="btLr"/>
                            </w:pPr>
                            <w:r>
                              <w:rPr>
                                <w:rFonts w:ascii="Arial" w:eastAsia="Arial" w:hAnsi="Arial" w:cs="Arial"/>
                                <w:color w:val="FFFFFF"/>
                                <w:sz w:val="60"/>
                              </w:rPr>
                              <w:t>7</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2" o:spid="_x0000_s1031" style="position:absolute;left:0;text-align:left;margin-left:-140pt;margin-top:463pt;width:63.7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Eo0QEAAIoDAAAOAAAAZHJzL2Uyb0RvYy54bWysU8tu2zAQvBfIPxC815Jcq4kFy0GRwEWB&#10;oDWS9gNoirQI8FUubcl/3yXlJE56K3qhdrmL2ZnhanU7Gk2OIoBytqXVrKREWO46Zfct/fVz8/GG&#10;EojMdkw7K1p6EkBv11cfVoNvxNz1TnciEASx0Ay+pX2MvikK4L0wDGbOC4tF6YJhEdOwL7rABkQ3&#10;upiX5edicKHzwXEBgLf3U5GuM76UgscfUoKIRLcUucV8hnzu0lmsV6zZB+Z7xc802D+wMExZHPoC&#10;dc8iI4eg/oIyigcHTsYZd6ZwUiousgZUU5Xv1Dz1zIusBc0B/2IT/D9Y/v24DUR1+HbVnBLLDD7S&#10;I9rG7F4Lki7RosFDg51PfhvOGWCY9I4ymPRFJWRs6WK5qJc1Gn1q6SdM5hhni8UYCceGmxJlYp1j&#10;Q31d1RhjvXgF8gHiV+EMSUFLA1LJxrLjA8Sp9bklzbVuo7TOI7R9c4GY6aZI3Ce2KYrjbsxy62dd&#10;O9ed0ALwfKNw5AODuGUBl6CiZMDFaCn8PrAgKNHfLDq/rFAVblJOFvV1UhMuK7vLCrO8d7hvkZIp&#10;vIt5+yaqXw7RSZVlJXITlTNnfPBszHk500Zd5rnr9Rda/wEAAP//AwBQSwMEFAAGAAgAAAAhAKQd&#10;cRzfAAAADgEAAA8AAABkcnMvZG93bnJldi54bWxMj8FOwzAMhu9IvENkJG5d0oqOUZpOCMGBIx0H&#10;jllj2orEqZp0694ec4KbLX/6/f31fvVOnHCOYyAN+UaBQOqCHanX8HF4zXYgYjJkjQuEGi4YYd9c&#10;X9WmsuFM73hqUy84hGJlNAwpTZWUsRvQm7gJExLfvsLsTeJ17qWdzZnDvZOFUlvpzUj8YTATPg/Y&#10;fbeL1zChs4u7a9VnJ19myrdvB3kptb69WZ8eQSRc0x8Mv/qsDg07HcNCNgqnISt2isskDQ/FlgdG&#10;srwsShBHhlV+X4Jsavm/RvMDAAD//wMAUEsBAi0AFAAGAAgAAAAhALaDOJL+AAAA4QEAABMAAAAA&#10;AAAAAAAAAAAAAAAAAFtDb250ZW50X1R5cGVzXS54bWxQSwECLQAUAAYACAAAACEAOP0h/9YAAACU&#10;AQAACwAAAAAAAAAAAAAAAAAvAQAAX3JlbHMvLnJlbHNQSwECLQAUAAYACAAAACEA6MVxKNEBAACK&#10;AwAADgAAAAAAAAAAAAAAAAAuAgAAZHJzL2Uyb0RvYy54bWxQSwECLQAUAAYACAAAACEApB1xHN8A&#10;AAAOAQAADwAAAAAAAAAAAAAAAAArBAAAZHJzL2Rvd25yZXYueG1sUEsFBgAAAAAEAAQA8wAAADcF&#10;AAAAAA==&#10;" filled="f" stroked="f">
                <v:textbox inset="2.53958mm,1.2694mm,2.53958mm,1.2694mm">
                  <w:txbxContent>
                    <w:p w:rsidR="00D4563F" w:rsidRDefault="00D4563F">
                      <w:pPr>
                        <w:jc w:val="center"/>
                        <w:textDirection w:val="btLr"/>
                      </w:pPr>
                      <w:r>
                        <w:rPr>
                          <w:rFonts w:ascii="Arial" w:eastAsia="Arial" w:hAnsi="Arial" w:cs="Arial"/>
                          <w:color w:val="FFFFFF"/>
                          <w:sz w:val="60"/>
                        </w:rPr>
                        <w:t>7</w:t>
                      </w:r>
                    </w:p>
                  </w:txbxContent>
                </v:textbox>
              </v:rect>
            </w:pict>
          </mc:Fallback>
        </mc:AlternateContent>
      </w:r>
    </w:p>
    <w:p w14:paraId="47758A72" w14:textId="77777777" w:rsidR="00867A12" w:rsidRDefault="00867A12">
      <w:pPr>
        <w:widowControl w:val="0"/>
        <w:pBdr>
          <w:top w:val="nil"/>
          <w:left w:val="nil"/>
          <w:bottom w:val="nil"/>
          <w:right w:val="nil"/>
          <w:between w:val="nil"/>
        </w:pBdr>
        <w:jc w:val="both"/>
        <w:rPr>
          <w:rFonts w:ascii="Calibri" w:eastAsia="Calibri" w:hAnsi="Calibri" w:cs="Calibri"/>
          <w:b/>
          <w:color w:val="000000"/>
          <w:sz w:val="28"/>
          <w:szCs w:val="28"/>
        </w:rPr>
      </w:pPr>
    </w:p>
    <w:p w14:paraId="034D2065"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following section outlines the roles and responsibilities for Online Safety of individuals and groups within the school:</w:t>
      </w:r>
    </w:p>
    <w:p w14:paraId="40E06229" w14:textId="77777777" w:rsidR="00867A12" w:rsidRDefault="00867A12">
      <w:pPr>
        <w:pBdr>
          <w:top w:val="nil"/>
          <w:left w:val="nil"/>
          <w:bottom w:val="nil"/>
          <w:right w:val="nil"/>
          <w:between w:val="nil"/>
        </w:pBdr>
        <w:jc w:val="both"/>
        <w:rPr>
          <w:rFonts w:ascii="Calibri" w:eastAsia="Calibri" w:hAnsi="Calibri" w:cs="Calibri"/>
          <w:b/>
          <w:color w:val="000000"/>
        </w:rPr>
      </w:pPr>
    </w:p>
    <w:p w14:paraId="7B22A3D2"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2.1</w:t>
      </w:r>
      <w:r>
        <w:rPr>
          <w:rFonts w:ascii="Calibri" w:eastAsia="Calibri" w:hAnsi="Calibri" w:cs="Calibri"/>
          <w:b/>
          <w:color w:val="000000"/>
          <w:sz w:val="28"/>
          <w:szCs w:val="28"/>
        </w:rPr>
        <w:tab/>
        <w:t>Governors</w:t>
      </w:r>
    </w:p>
    <w:p w14:paraId="7AF3B9D4" w14:textId="77777777" w:rsidR="00867A12" w:rsidRPr="00697896" w:rsidRDefault="00C25B30">
      <w:pPr>
        <w:pBdr>
          <w:top w:val="nil"/>
          <w:left w:val="nil"/>
          <w:bottom w:val="nil"/>
          <w:right w:val="nil"/>
          <w:between w:val="nil"/>
        </w:pBdr>
        <w:spacing w:after="57"/>
        <w:jc w:val="both"/>
        <w:rPr>
          <w:rFonts w:ascii="Calibri" w:eastAsia="Calibri" w:hAnsi="Calibri" w:cs="Calibri"/>
          <w:color w:val="000000" w:themeColor="text1"/>
        </w:rPr>
      </w:pPr>
      <w:r>
        <w:rPr>
          <w:rFonts w:ascii="Calibri" w:eastAsia="Calibri" w:hAnsi="Calibri" w:cs="Calibri"/>
          <w:color w:val="000000"/>
        </w:rPr>
        <w:t xml:space="preserve">Governors are responsible for the approval of the Online Safety Policy and for reviewing the effectiveness of the policy. This will be carried out by </w:t>
      </w:r>
      <w:proofErr w:type="gramStart"/>
      <w:r>
        <w:rPr>
          <w:rFonts w:ascii="Calibri" w:eastAsia="Calibri" w:hAnsi="Calibri" w:cs="Calibri"/>
          <w:color w:val="000000"/>
        </w:rPr>
        <w:t>the  Local</w:t>
      </w:r>
      <w:proofErr w:type="gramEnd"/>
      <w:r>
        <w:rPr>
          <w:rFonts w:ascii="Calibri" w:eastAsia="Calibri" w:hAnsi="Calibri" w:cs="Calibri"/>
          <w:color w:val="000000"/>
        </w:rPr>
        <w:t xml:space="preserve"> </w:t>
      </w:r>
      <w:r w:rsidR="00D4563F" w:rsidRPr="00697896">
        <w:rPr>
          <w:rFonts w:ascii="Calibri" w:eastAsia="Calibri" w:hAnsi="Calibri" w:cs="Calibri"/>
          <w:color w:val="000000" w:themeColor="text1"/>
        </w:rPr>
        <w:t xml:space="preserve">CAST </w:t>
      </w:r>
      <w:r w:rsidRPr="00697896">
        <w:rPr>
          <w:rFonts w:ascii="Calibri" w:eastAsia="Calibri" w:hAnsi="Calibri" w:cs="Calibri"/>
          <w:color w:val="000000" w:themeColor="text1"/>
        </w:rPr>
        <w:t xml:space="preserve">Board, who may delegate this to appropriate governors/staff, receiving regular information about Online Safety incidents and monitoring reports. A member of the </w:t>
      </w:r>
      <w:r w:rsidR="00D4563F" w:rsidRPr="00697896">
        <w:rPr>
          <w:rFonts w:ascii="Calibri" w:eastAsia="Calibri" w:hAnsi="Calibri" w:cs="Calibri"/>
          <w:color w:val="000000" w:themeColor="text1"/>
        </w:rPr>
        <w:t>Local CAST Board</w:t>
      </w:r>
      <w:r w:rsidRPr="00697896">
        <w:rPr>
          <w:rFonts w:ascii="Calibri" w:eastAsia="Calibri" w:hAnsi="Calibri" w:cs="Calibri"/>
          <w:color w:val="000000" w:themeColor="text1"/>
        </w:rPr>
        <w:t xml:space="preserve"> has taken on the role of Online Safety Governor (Lead Governor for Safeguarding). The role of the Online Safety Governor will include:  </w:t>
      </w:r>
    </w:p>
    <w:p w14:paraId="732CF4AC"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Governor visits</w:t>
      </w:r>
    </w:p>
    <w:p w14:paraId="1EB351AA"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Meetings as necessary with the designated Online Safety Co-ordinator</w:t>
      </w:r>
    </w:p>
    <w:p w14:paraId="60509EE1" w14:textId="77777777" w:rsidR="00867A12" w:rsidRPr="00697896"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697896">
        <w:rPr>
          <w:rFonts w:ascii="Calibri" w:eastAsia="Calibri" w:hAnsi="Calibri" w:cs="Calibri"/>
          <w:color w:val="000000" w:themeColor="text1"/>
        </w:rPr>
        <w:t>Monitoring of Online Safety incident logs (through the use of CPOM)</w:t>
      </w:r>
    </w:p>
    <w:p w14:paraId="0FEBF974" w14:textId="77777777" w:rsidR="00867A12" w:rsidRPr="00697896" w:rsidRDefault="00C25B30">
      <w:pPr>
        <w:numPr>
          <w:ilvl w:val="0"/>
          <w:numId w:val="2"/>
        </w:numPr>
        <w:pBdr>
          <w:top w:val="nil"/>
          <w:left w:val="nil"/>
          <w:bottom w:val="nil"/>
          <w:right w:val="nil"/>
          <w:between w:val="nil"/>
        </w:pBdr>
        <w:spacing w:after="200"/>
        <w:jc w:val="both"/>
        <w:rPr>
          <w:rFonts w:ascii="Calibri" w:eastAsia="Calibri" w:hAnsi="Calibri" w:cs="Calibri"/>
          <w:color w:val="000000" w:themeColor="text1"/>
        </w:rPr>
      </w:pPr>
      <w:r w:rsidRPr="00697896">
        <w:rPr>
          <w:rFonts w:ascii="Calibri" w:eastAsia="Calibri" w:hAnsi="Calibri" w:cs="Calibri"/>
          <w:color w:val="000000" w:themeColor="text1"/>
        </w:rPr>
        <w:t xml:space="preserve">Reporting to the Local </w:t>
      </w:r>
      <w:r w:rsidR="00D4563F" w:rsidRPr="00697896">
        <w:rPr>
          <w:rFonts w:ascii="Calibri" w:eastAsia="Calibri" w:hAnsi="Calibri" w:cs="Calibri"/>
          <w:color w:val="000000" w:themeColor="text1"/>
        </w:rPr>
        <w:t>CAST</w:t>
      </w:r>
      <w:r w:rsidRPr="00697896">
        <w:rPr>
          <w:rFonts w:ascii="Calibri" w:eastAsia="Calibri" w:hAnsi="Calibri" w:cs="Calibri"/>
          <w:color w:val="000000" w:themeColor="text1"/>
        </w:rPr>
        <w:t xml:space="preserve"> Board </w:t>
      </w:r>
    </w:p>
    <w:p w14:paraId="6ACD9734" w14:textId="77777777" w:rsidR="00867A12" w:rsidRDefault="00380FB3">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2.2</w:t>
      </w:r>
      <w:r>
        <w:rPr>
          <w:rFonts w:ascii="Calibri" w:eastAsia="Calibri" w:hAnsi="Calibri" w:cs="Calibri"/>
          <w:b/>
          <w:color w:val="000000"/>
          <w:sz w:val="28"/>
          <w:szCs w:val="28"/>
        </w:rPr>
        <w:tab/>
        <w:t>Executive Headteacher</w:t>
      </w:r>
      <w:r w:rsidR="00C25B30">
        <w:rPr>
          <w:rFonts w:ascii="Calibri" w:eastAsia="Calibri" w:hAnsi="Calibri" w:cs="Calibri"/>
          <w:b/>
          <w:color w:val="000000"/>
          <w:sz w:val="28"/>
          <w:szCs w:val="28"/>
        </w:rPr>
        <w:t xml:space="preserve"> and Senior Leaders</w:t>
      </w:r>
    </w:p>
    <w:p w14:paraId="6C2E8B57" w14:textId="77777777" w:rsidR="00867A12" w:rsidRDefault="00380FB3">
      <w:pPr>
        <w:numPr>
          <w:ilvl w:val="0"/>
          <w:numId w:val="2"/>
        </w:numPr>
        <w:pBdr>
          <w:top w:val="nil"/>
          <w:left w:val="nil"/>
          <w:bottom w:val="nil"/>
          <w:right w:val="nil"/>
          <w:between w:val="nil"/>
        </w:pBdr>
        <w:spacing w:after="113"/>
        <w:jc w:val="both"/>
        <w:rPr>
          <w:rFonts w:ascii="Calibri" w:eastAsia="Calibri" w:hAnsi="Calibri" w:cs="Calibri"/>
          <w:color w:val="000000"/>
        </w:rPr>
      </w:pPr>
      <w:r>
        <w:rPr>
          <w:rFonts w:ascii="Calibri" w:eastAsia="Calibri" w:hAnsi="Calibri" w:cs="Calibri"/>
          <w:color w:val="000000"/>
        </w:rPr>
        <w:t>The Executive Headteacher</w:t>
      </w:r>
      <w:r w:rsidR="00C25B30">
        <w:rPr>
          <w:rFonts w:ascii="Calibri" w:eastAsia="Calibri" w:hAnsi="Calibri" w:cs="Calibri"/>
          <w:color w:val="000000"/>
        </w:rPr>
        <w:t xml:space="preserve"> is responsible for ensuring the safety of members of the school community.  The day to day responsibility for Online Safety will be delegated to the Online Safety Co-ordinator.</w:t>
      </w:r>
    </w:p>
    <w:p w14:paraId="50A486B6" w14:textId="77777777" w:rsidR="00867A12" w:rsidRDefault="00C25B30">
      <w:pPr>
        <w:numPr>
          <w:ilvl w:val="0"/>
          <w:numId w:val="2"/>
        </w:numPr>
        <w:pBdr>
          <w:top w:val="nil"/>
          <w:left w:val="nil"/>
          <w:bottom w:val="nil"/>
          <w:right w:val="nil"/>
          <w:between w:val="nil"/>
        </w:pBdr>
        <w:spacing w:after="113"/>
        <w:jc w:val="both"/>
        <w:rPr>
          <w:rFonts w:ascii="Calibri" w:eastAsia="Calibri" w:hAnsi="Calibri" w:cs="Calibri"/>
          <w:color w:val="000000"/>
        </w:rPr>
      </w:pPr>
      <w:r>
        <w:rPr>
          <w:rFonts w:ascii="Calibri" w:eastAsia="Calibri" w:hAnsi="Calibri" w:cs="Calibri"/>
          <w:color w:val="000000"/>
        </w:rPr>
        <w:t xml:space="preserve">The </w:t>
      </w:r>
      <w:r w:rsidR="00380FB3">
        <w:rPr>
          <w:rFonts w:ascii="Calibri" w:eastAsia="Calibri" w:hAnsi="Calibri" w:cs="Calibri"/>
          <w:color w:val="000000"/>
        </w:rPr>
        <w:t>Executive Headteacher</w:t>
      </w:r>
      <w:r>
        <w:rPr>
          <w:rFonts w:ascii="Calibri" w:eastAsia="Calibri" w:hAnsi="Calibri" w:cs="Calibri"/>
          <w:color w:val="000000"/>
        </w:rPr>
        <w:t xml:space="preserve"> is responsible for ensuring that the Online Safety Coordinator and other relevant staff receive suitable CPD to enable them to carry out their Online Safety roles and to train other colleagues, as relevant.</w:t>
      </w:r>
    </w:p>
    <w:p w14:paraId="52D0C291" w14:textId="77777777" w:rsidR="00867A12" w:rsidRDefault="00C25B30">
      <w:pPr>
        <w:numPr>
          <w:ilvl w:val="0"/>
          <w:numId w:val="2"/>
        </w:numPr>
        <w:pBdr>
          <w:top w:val="nil"/>
          <w:left w:val="nil"/>
          <w:bottom w:val="nil"/>
          <w:right w:val="nil"/>
          <w:between w:val="nil"/>
        </w:pBdr>
        <w:spacing w:after="113"/>
        <w:jc w:val="both"/>
        <w:rPr>
          <w:rFonts w:ascii="Calibri" w:eastAsia="Calibri" w:hAnsi="Calibri" w:cs="Calibri"/>
          <w:color w:val="000000"/>
        </w:rPr>
      </w:pPr>
      <w:r>
        <w:rPr>
          <w:rFonts w:ascii="Calibri" w:eastAsia="Calibri" w:hAnsi="Calibri" w:cs="Calibri"/>
          <w:color w:val="000000"/>
        </w:rPr>
        <w:t xml:space="preserve">The </w:t>
      </w:r>
      <w:r w:rsidR="00380FB3">
        <w:rPr>
          <w:rFonts w:ascii="Calibri" w:eastAsia="Calibri" w:hAnsi="Calibri" w:cs="Calibri"/>
          <w:color w:val="000000"/>
        </w:rPr>
        <w:t>Executive Headteacher</w:t>
      </w:r>
      <w:r>
        <w:rPr>
          <w:rFonts w:ascii="Calibri" w:eastAsia="Calibri" w:hAnsi="Calibri" w:cs="Calibri"/>
          <w:color w:val="000000"/>
        </w:rPr>
        <w:t xml:space="preserve"> is responsible for carrying out the internal Online Safety monitoring role. This is to provide a safety net and also support to those colleagues who take on important monitoring roles. </w:t>
      </w:r>
    </w:p>
    <w:p w14:paraId="2DC51556" w14:textId="77777777" w:rsidR="00867A12" w:rsidRDefault="00C25B30">
      <w:pPr>
        <w:numPr>
          <w:ilvl w:val="0"/>
          <w:numId w:val="2"/>
        </w:numPr>
        <w:pBdr>
          <w:top w:val="nil"/>
          <w:left w:val="nil"/>
          <w:bottom w:val="nil"/>
          <w:right w:val="nil"/>
          <w:between w:val="nil"/>
        </w:pBdr>
        <w:spacing w:after="113"/>
        <w:jc w:val="both"/>
        <w:rPr>
          <w:rFonts w:ascii="Calibri" w:eastAsia="Calibri" w:hAnsi="Calibri" w:cs="Calibri"/>
          <w:color w:val="000000"/>
        </w:rPr>
      </w:pPr>
      <w:r>
        <w:rPr>
          <w:rFonts w:ascii="Calibri" w:eastAsia="Calibri" w:hAnsi="Calibri" w:cs="Calibri"/>
          <w:color w:val="000000"/>
        </w:rPr>
        <w:t xml:space="preserve">The </w:t>
      </w:r>
      <w:r w:rsidR="00380FB3">
        <w:rPr>
          <w:rFonts w:ascii="Calibri" w:eastAsia="Calibri" w:hAnsi="Calibri" w:cs="Calibri"/>
          <w:color w:val="000000"/>
        </w:rPr>
        <w:t>Executive Headteacher</w:t>
      </w:r>
      <w:r>
        <w:rPr>
          <w:rFonts w:ascii="Calibri" w:eastAsia="Calibri" w:hAnsi="Calibri" w:cs="Calibri"/>
          <w:color w:val="000000"/>
        </w:rPr>
        <w:t xml:space="preserve"> will receive monitoring reports from the Online Safety Co-ordinator.  </w:t>
      </w:r>
    </w:p>
    <w:p w14:paraId="7CD043DA" w14:textId="77777777" w:rsidR="00867A12" w:rsidRDefault="00C25B30">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The </w:t>
      </w:r>
      <w:r w:rsidR="00380FB3">
        <w:rPr>
          <w:rFonts w:ascii="Calibri" w:eastAsia="Calibri" w:hAnsi="Calibri" w:cs="Calibri"/>
          <w:color w:val="000000"/>
        </w:rPr>
        <w:t>Executive Headteacher</w:t>
      </w:r>
      <w:r>
        <w:rPr>
          <w:rFonts w:ascii="Calibri" w:eastAsia="Calibri" w:hAnsi="Calibri" w:cs="Calibri"/>
          <w:color w:val="000000"/>
        </w:rPr>
        <w:t xml:space="preserve"> and another member of the Senior Leadership Team/Senior Management Team are aware of the procedures to be followed in the event of a serious Online Safety allegation being made against a member of staff. Refer to Allegations against Staff in the Safeguarding Policy.</w:t>
      </w:r>
    </w:p>
    <w:p w14:paraId="5CC80A90" w14:textId="77777777" w:rsidR="00867A12" w:rsidRDefault="00867A12">
      <w:pPr>
        <w:pBdr>
          <w:top w:val="nil"/>
          <w:left w:val="nil"/>
          <w:bottom w:val="nil"/>
          <w:right w:val="nil"/>
          <w:between w:val="nil"/>
        </w:pBdr>
        <w:jc w:val="both"/>
        <w:rPr>
          <w:rFonts w:ascii="Calibri" w:eastAsia="Calibri" w:hAnsi="Calibri" w:cs="Calibri"/>
          <w:color w:val="000000"/>
          <w:sz w:val="28"/>
          <w:szCs w:val="28"/>
        </w:rPr>
      </w:pPr>
    </w:p>
    <w:p w14:paraId="014A26A2"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 xml:space="preserve">2.3 </w:t>
      </w:r>
      <w:r>
        <w:rPr>
          <w:rFonts w:ascii="Calibri" w:eastAsia="Calibri" w:hAnsi="Calibri" w:cs="Calibri"/>
          <w:b/>
          <w:color w:val="000000"/>
          <w:sz w:val="28"/>
          <w:szCs w:val="28"/>
        </w:rPr>
        <w:tab/>
        <w:t>Designated Online Safety Co-ordinator</w:t>
      </w:r>
      <w:r>
        <w:rPr>
          <w:noProof/>
        </w:rPr>
        <mc:AlternateContent>
          <mc:Choice Requires="wps">
            <w:drawing>
              <wp:anchor distT="0" distB="0" distL="114300" distR="114300" simplePos="0" relativeHeight="251665408" behindDoc="0" locked="0" layoutInCell="1" hidden="0" allowOverlap="1" wp14:anchorId="3E53E91A" wp14:editId="34226BA1">
                <wp:simplePos x="0" y="0"/>
                <wp:positionH relativeFrom="column">
                  <wp:posOffset>-1777999</wp:posOffset>
                </wp:positionH>
                <wp:positionV relativeFrom="paragraph">
                  <wp:posOffset>990600</wp:posOffset>
                </wp:positionV>
                <wp:extent cx="809625" cy="581025"/>
                <wp:effectExtent l="0" t="0" r="0" b="0"/>
                <wp:wrapNone/>
                <wp:docPr id="122" name="Rectangle 122"/>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2C3B96D6" w14:textId="77777777" w:rsidR="00D4563F" w:rsidRDefault="00D4563F">
                            <w:pPr>
                              <w:jc w:val="center"/>
                              <w:textDirection w:val="btLr"/>
                            </w:pPr>
                            <w:r>
                              <w:rPr>
                                <w:rFonts w:ascii="Arial" w:eastAsia="Arial" w:hAnsi="Arial" w:cs="Arial"/>
                                <w:color w:val="FFFFFF"/>
                                <w:sz w:val="60"/>
                              </w:rPr>
                              <w:t>8</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2" o:spid="_x0000_s1032" style="position:absolute;left:0;text-align:left;margin-left:-140pt;margin-top:78pt;width:63.75pt;height:4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1t0QEAAIoDAAAOAAAAZHJzL2Uyb0RvYy54bWysU9uO0zAQfUfiHyy/01xodrdR0xViVYS0&#10;goqFD3Adu7HkGx63Sf+esdPdLfCGeHFmPKMz5xxP1veT0eQkAihnO1otSkqE5a5X9tDRH9+37+4o&#10;gchsz7SzoqNnAfR+8/bNevStqN3gdC8CQRAL7eg7OsTo26IAPgjDYOG8sFiULhgWMQ2Hog9sRHSj&#10;i7osb4rRhd4HxwUA3j7MRbrJ+FIKHr9KCSIS3VHkFvMZ8rlPZ7FZs/YQmB8Uv9Bg/8DCMGVx6AvU&#10;A4uMHIP6C8ooHhw4GRfcmcJJqbjIGlBNVf6h5mlgXmQtaA74F5vg/8HyL6ddIKrHt6trSiwz+Ejf&#10;0DZmD1qQdIkWjR5a7Hzyu3DJAMOkd5LBpC8qIVNHl6tls2rQ6HNH32NSY5wtFlMkHBvuSpSJdY4N&#10;zW3VYIz14hXIB4ifhDMkBR0NSCUby06PEOfW55Y017qt0jqP0Pa3C8RMN0XiPrNNUZz2U5Z786xr&#10;7/ozWgCebxWOfGQQdyzgElSUjLgYHYWfRxYEJfqzRedXFarCTcrJsrlNasJ1ZX9dYZYPDvctUjKH&#10;H2Pevpnqh2N0UmVZidxM5cIZHzwbc1nOtFHXee56/YU2vwAAAP//AwBQSwMEFAAGAAgAAAAhAOUP&#10;YB3fAAAADQEAAA8AAABkcnMvZG93bnJldi54bWxMj8FOwzAQRO9I/IO1SNxSJ1ETqjROhRAcOJJy&#10;4OjGSxLVXkex06Z/z3KC245mNPumPqzOigvOYfSkINukIJA6b0bqFXwe35IdiBA1GW09oYIbBjg0&#10;93e1roy/0gde2tgLLqFQaQVDjFMlZegGdDps/ITE3refnY4s516aWV+53FmZp2kpnR6JPwx6wpcB&#10;u3O7OAUTWrPYbZt+dfJ1pqx8P8pbodTjw/q8BxFxjX9h+MVndGiY6eQXMkFYBUm+S3lMZKco+eBI&#10;khV5AeKkIN8+FSCbWv5f0fwAAAD//wMAUEsBAi0AFAAGAAgAAAAhALaDOJL+AAAA4QEAABMAAAAA&#10;AAAAAAAAAAAAAAAAAFtDb250ZW50X1R5cGVzXS54bWxQSwECLQAUAAYACAAAACEAOP0h/9YAAACU&#10;AQAACwAAAAAAAAAAAAAAAAAvAQAAX3JlbHMvLnJlbHNQSwECLQAUAAYACAAAACEAwjGtbdEBAACK&#10;AwAADgAAAAAAAAAAAAAAAAAuAgAAZHJzL2Uyb0RvYy54bWxQSwECLQAUAAYACAAAACEA5Q9gHd8A&#10;AAANAQAADwAAAAAAAAAAAAAAAAArBAAAZHJzL2Rvd25yZXYueG1sUEsFBgAAAAAEAAQA8wAAADcF&#10;AAAAAA==&#10;" filled="f" stroked="f">
                <v:textbox inset="2.53958mm,1.2694mm,2.53958mm,1.2694mm">
                  <w:txbxContent>
                    <w:p w:rsidR="00D4563F" w:rsidRDefault="00D4563F">
                      <w:pPr>
                        <w:jc w:val="center"/>
                        <w:textDirection w:val="btLr"/>
                      </w:pPr>
                      <w:r>
                        <w:rPr>
                          <w:rFonts w:ascii="Arial" w:eastAsia="Arial" w:hAnsi="Arial" w:cs="Arial"/>
                          <w:color w:val="FFFFFF"/>
                          <w:sz w:val="60"/>
                        </w:rPr>
                        <w:t>8</w:t>
                      </w:r>
                    </w:p>
                  </w:txbxContent>
                </v:textbox>
              </v:rect>
            </w:pict>
          </mc:Fallback>
        </mc:AlternateContent>
      </w:r>
    </w:p>
    <w:p w14:paraId="14B8D30C"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Takes day to day responsibility for Online Safety issues and has a leading role in establishing and reviewing the school Online Safety policies/documents.</w:t>
      </w:r>
    </w:p>
    <w:p w14:paraId="11851DB3"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 xml:space="preserve">Ensures that all staff are aware of the procedures that need to be followed in the event of an Online Safety incident taking place. </w:t>
      </w:r>
    </w:p>
    <w:p w14:paraId="3AD10CB2"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Pr>
          <w:rFonts w:ascii="Calibri" w:eastAsia="Calibri" w:hAnsi="Calibri" w:cs="Calibri"/>
          <w:color w:val="000000"/>
        </w:rPr>
        <w:t xml:space="preserve">Provides training and advice for staff which may be delegated to other suitably qualified members of </w:t>
      </w:r>
      <w:r w:rsidRPr="00CE4988">
        <w:rPr>
          <w:rFonts w:ascii="Calibri" w:eastAsia="Calibri" w:hAnsi="Calibri" w:cs="Calibri"/>
          <w:color w:val="000000" w:themeColor="text1"/>
        </w:rPr>
        <w:t>staff.</w:t>
      </w:r>
    </w:p>
    <w:p w14:paraId="00E0CE64"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Liaises with school Computing Co-ordinator and technical provider.</w:t>
      </w:r>
    </w:p>
    <w:p w14:paraId="4B5A734C"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 xml:space="preserve">Receives reports of Online Safety incidents and with the </w:t>
      </w:r>
      <w:r w:rsidR="00380FB3" w:rsidRPr="00CE4988">
        <w:rPr>
          <w:rFonts w:ascii="Calibri" w:eastAsia="Calibri" w:hAnsi="Calibri" w:cs="Calibri"/>
          <w:color w:val="000000" w:themeColor="text1"/>
        </w:rPr>
        <w:t>Executive Headteacher</w:t>
      </w:r>
      <w:r w:rsidRPr="00CE4988">
        <w:rPr>
          <w:rFonts w:ascii="Calibri" w:eastAsia="Calibri" w:hAnsi="Calibri" w:cs="Calibri"/>
          <w:color w:val="000000" w:themeColor="text1"/>
        </w:rPr>
        <w:t xml:space="preserve"> </w:t>
      </w:r>
      <w:r w:rsidR="00380FB3" w:rsidRPr="00CE4988">
        <w:rPr>
          <w:rFonts w:ascii="Calibri" w:eastAsia="Calibri" w:hAnsi="Calibri" w:cs="Calibri"/>
          <w:color w:val="000000" w:themeColor="text1"/>
        </w:rPr>
        <w:t>reviews</w:t>
      </w:r>
      <w:r w:rsidRPr="00CE4988">
        <w:rPr>
          <w:rFonts w:ascii="Calibri" w:eastAsia="Calibri" w:hAnsi="Calibri" w:cs="Calibri"/>
          <w:color w:val="000000" w:themeColor="text1"/>
        </w:rPr>
        <w:t xml:space="preserve"> incidents to inform future Online Safety developments.</w:t>
      </w:r>
    </w:p>
    <w:p w14:paraId="68060173"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Attends relevant meeting/committee of Governors when appropriate.</w:t>
      </w:r>
    </w:p>
    <w:p w14:paraId="49729216"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 xml:space="preserve">Reports regularly to </w:t>
      </w:r>
      <w:r w:rsidR="00380FB3" w:rsidRPr="00CE4988">
        <w:rPr>
          <w:rFonts w:ascii="Calibri" w:eastAsia="Calibri" w:hAnsi="Calibri" w:cs="Calibri"/>
          <w:color w:val="000000" w:themeColor="text1"/>
        </w:rPr>
        <w:t>Executive Headteacher</w:t>
      </w:r>
      <w:r w:rsidRPr="00CE4988">
        <w:rPr>
          <w:rFonts w:ascii="Calibri" w:eastAsia="Calibri" w:hAnsi="Calibri" w:cs="Calibri"/>
          <w:color w:val="000000" w:themeColor="text1"/>
        </w:rPr>
        <w:t>.</w:t>
      </w:r>
    </w:p>
    <w:p w14:paraId="4B5B32C1" w14:textId="77777777" w:rsidR="00867A12" w:rsidRPr="00CE4988" w:rsidRDefault="00867A12">
      <w:pPr>
        <w:pBdr>
          <w:top w:val="nil"/>
          <w:left w:val="nil"/>
          <w:bottom w:val="nil"/>
          <w:right w:val="nil"/>
          <w:between w:val="nil"/>
        </w:pBdr>
        <w:spacing w:after="57"/>
        <w:ind w:left="360"/>
        <w:jc w:val="both"/>
        <w:rPr>
          <w:rFonts w:ascii="Calibri" w:eastAsia="Calibri" w:hAnsi="Calibri" w:cs="Calibri"/>
          <w:color w:val="000000" w:themeColor="text1"/>
        </w:rPr>
      </w:pPr>
    </w:p>
    <w:p w14:paraId="04B6EB03" w14:textId="77777777" w:rsidR="00867A12" w:rsidRDefault="00867A12">
      <w:pPr>
        <w:pBdr>
          <w:top w:val="nil"/>
          <w:left w:val="nil"/>
          <w:bottom w:val="nil"/>
          <w:right w:val="nil"/>
          <w:between w:val="nil"/>
        </w:pBdr>
        <w:spacing w:after="57"/>
        <w:ind w:left="360"/>
        <w:jc w:val="both"/>
        <w:rPr>
          <w:rFonts w:ascii="Calibri" w:eastAsia="Calibri" w:hAnsi="Calibri" w:cs="Calibri"/>
          <w:color w:val="000000"/>
        </w:rPr>
      </w:pPr>
    </w:p>
    <w:p w14:paraId="78627DD8"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 xml:space="preserve">2.4 </w:t>
      </w:r>
      <w:r>
        <w:rPr>
          <w:rFonts w:ascii="Calibri" w:eastAsia="Calibri" w:hAnsi="Calibri" w:cs="Calibri"/>
          <w:b/>
          <w:color w:val="000000"/>
          <w:sz w:val="28"/>
          <w:szCs w:val="28"/>
        </w:rPr>
        <w:tab/>
        <w:t>Network Manager</w:t>
      </w:r>
    </w:p>
    <w:p w14:paraId="7582CAAA" w14:textId="77777777" w:rsidR="00867A12" w:rsidRDefault="00C25B30">
      <w:p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The Network Manager (</w:t>
      </w:r>
      <w:proofErr w:type="spellStart"/>
      <w:r>
        <w:rPr>
          <w:rFonts w:ascii="Calibri" w:eastAsia="Calibri" w:hAnsi="Calibri" w:cs="Calibri"/>
          <w:color w:val="000000"/>
        </w:rPr>
        <w:t>Computeam</w:t>
      </w:r>
      <w:proofErr w:type="spellEnd"/>
      <w:r>
        <w:rPr>
          <w:rFonts w:ascii="Calibri" w:eastAsia="Calibri" w:hAnsi="Calibri" w:cs="Calibri"/>
          <w:color w:val="000000"/>
        </w:rPr>
        <w:t xml:space="preserve">) is responsible for ensuring: </w:t>
      </w:r>
    </w:p>
    <w:p w14:paraId="35A5DE0F"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That the school’s ICT infrastructure is secure and is not open to misuse or malicious attack.</w:t>
      </w:r>
    </w:p>
    <w:p w14:paraId="3744BA7E"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That the school meets the appropriate Online Safety standards and policy.</w:t>
      </w:r>
    </w:p>
    <w:p w14:paraId="62B353D4"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Keeping up to date with Online Safety technical information in order to effectively carry out their Online Safety role and to inform and update others as relevant.</w:t>
      </w:r>
    </w:p>
    <w:p w14:paraId="14A3E6FA"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That the network is monitored on an ongoing basis so that any misuse/attempted misuse can be identified and reported to the Online Safety Co-ordinator.</w:t>
      </w:r>
      <w:r>
        <w:rPr>
          <w:noProof/>
        </w:rPr>
        <mc:AlternateContent>
          <mc:Choice Requires="wps">
            <w:drawing>
              <wp:anchor distT="0" distB="0" distL="114300" distR="114300" simplePos="0" relativeHeight="251666432" behindDoc="0" locked="0" layoutInCell="1" hidden="0" allowOverlap="1" wp14:anchorId="2787C985" wp14:editId="1F4AB87A">
                <wp:simplePos x="0" y="0"/>
                <wp:positionH relativeFrom="column">
                  <wp:posOffset>-1777999</wp:posOffset>
                </wp:positionH>
                <wp:positionV relativeFrom="paragraph">
                  <wp:posOffset>800100</wp:posOffset>
                </wp:positionV>
                <wp:extent cx="809625" cy="581025"/>
                <wp:effectExtent l="0" t="0" r="0" b="0"/>
                <wp:wrapNone/>
                <wp:docPr id="105" name="Rectangle 105"/>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4353FF0C" w14:textId="77777777" w:rsidR="00D4563F" w:rsidRDefault="00D4563F">
                            <w:pPr>
                              <w:jc w:val="center"/>
                              <w:textDirection w:val="btLr"/>
                            </w:pPr>
                            <w:r>
                              <w:rPr>
                                <w:rFonts w:ascii="Arial" w:eastAsia="Arial" w:hAnsi="Arial" w:cs="Arial"/>
                                <w:color w:val="FFFFFF"/>
                                <w:sz w:val="60"/>
                              </w:rPr>
                              <w:t>9</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5" o:spid="_x0000_s1033" style="position:absolute;left:0;text-align:left;margin-left:-140pt;margin-top:63pt;width:63.75pt;height:4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Sy0QEAAIoDAAAOAAAAZHJzL2Uyb0RvYy54bWysU8tu2zAQvBfoPxC815Jcq44Fy0HRwEWB&#10;oDWS9ANoirQI8FUubcl/3yXlJG5zK3qhdrmL2Znhan07Gk1OIoBytqXVrKREWO46ZQ8t/fm0/XBD&#10;CURmO6adFS09C6C3m/fv1oNvxNz1TnciEASx0Ay+pX2MvikK4L0wDGbOC4tF6YJhEdNwKLrABkQ3&#10;upiX5adicKHzwXEBgLd3U5FuMr6UgscfUoKIRLcUucV8hnzu01ls1qw5BOZ7xS802D+wMExZHPoC&#10;dcciI8eg3kAZxYMDJ+OMO1M4KRUXWQOqqcq/1Dz2zIusBc0B/2IT/D9Y/v20C0R1+HZlTYllBh/p&#10;AW1j9qAFSZdo0eChwc5HvwuXDDBMekcZTPqiEjK2dLFa1KsajT639CMmc4yzxWKMhGPDTYkysc6x&#10;oV5WNcZYL16BfID4VThDUtDSgFSysex0D3FqfW5Jc63bKq3zCG3/uEDMdFMk7hPbFMVxP2a5y2dd&#10;e9ed0QLwfKtw5D2DuGMBl6CiZMDFaCn8OrIgKNHfLDq/qlAVblJOFvUyqQnXlf11hVneO9y3SMkU&#10;fol5+yaqn4/RSZVlJXITlQtnfPBszGU500Zd57nr9Rfa/AYAAP//AwBQSwMEFAAGAAgAAAAhAJd7&#10;fmrfAAAADQEAAA8AAABkcnMvZG93bnJldi54bWxMj8FOwzAQRO9I/IO1lbilTiISqhCnQggOHEl7&#10;4OjGSxLVXkex06Z/z3KC245mNPum3q/OigvOYfSkINumIJA6b0bqFRwP78kORIiajLaeUMENA+yb&#10;+7taV8Zf6RMvbewFl1CotIIhxqmSMnQDOh22fkJi79vPTkeWcy/NrK9c7qzM07SUTo/EHwY94euA&#10;3bldnIIJrVnsY5t+dfJtpqz8OMhbodTDZn15BhFxjX9h+MVndGiY6eQXMkFYBUm+S3lMZCcv+eBI&#10;khV5AeKkIM+eCpBNLf+vaH4AAAD//wMAUEsBAi0AFAAGAAgAAAAhALaDOJL+AAAA4QEAABMAAAAA&#10;AAAAAAAAAAAAAAAAAFtDb250ZW50X1R5cGVzXS54bWxQSwECLQAUAAYACAAAACEAOP0h/9YAAACU&#10;AQAACwAAAAAAAAAAAAAAAAAvAQAAX3JlbHMvLnJlbHNQSwECLQAUAAYACAAAACEAXHXEstEBAACK&#10;AwAADgAAAAAAAAAAAAAAAAAuAgAAZHJzL2Uyb0RvYy54bWxQSwECLQAUAAYACAAAACEAl3t+at8A&#10;AAANAQAADwAAAAAAAAAAAAAAAAArBAAAZHJzL2Rvd25yZXYueG1sUEsFBgAAAAAEAAQA8wAAADcF&#10;AAAAAA==&#10;" filled="f" stroked="f">
                <v:textbox inset="2.53958mm,1.2694mm,2.53958mm,1.2694mm">
                  <w:txbxContent>
                    <w:p w:rsidR="00D4563F" w:rsidRDefault="00D4563F">
                      <w:pPr>
                        <w:jc w:val="center"/>
                        <w:textDirection w:val="btLr"/>
                      </w:pPr>
                      <w:r>
                        <w:rPr>
                          <w:rFonts w:ascii="Arial" w:eastAsia="Arial" w:hAnsi="Arial" w:cs="Arial"/>
                          <w:color w:val="FFFFFF"/>
                          <w:sz w:val="60"/>
                        </w:rPr>
                        <w:t>9</w:t>
                      </w:r>
                    </w:p>
                  </w:txbxContent>
                </v:textbox>
              </v:rect>
            </w:pict>
          </mc:Fallback>
        </mc:AlternateContent>
      </w:r>
    </w:p>
    <w:p w14:paraId="6EE0BB11" w14:textId="77777777" w:rsidR="00867A12" w:rsidRDefault="00C25B30">
      <w:pPr>
        <w:numPr>
          <w:ilvl w:val="0"/>
          <w:numId w:val="2"/>
        </w:num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That monitoring software is appropriate and updated as necessary.</w:t>
      </w:r>
    </w:p>
    <w:p w14:paraId="3E75687F" w14:textId="77777777" w:rsidR="00867A12" w:rsidRDefault="00867A12">
      <w:pPr>
        <w:pBdr>
          <w:top w:val="nil"/>
          <w:left w:val="nil"/>
          <w:bottom w:val="nil"/>
          <w:right w:val="nil"/>
          <w:between w:val="nil"/>
        </w:pBdr>
        <w:jc w:val="both"/>
        <w:rPr>
          <w:rFonts w:ascii="Calibri" w:eastAsia="Calibri" w:hAnsi="Calibri" w:cs="Calibri"/>
          <w:b/>
          <w:color w:val="000000"/>
          <w:sz w:val="28"/>
          <w:szCs w:val="28"/>
        </w:rPr>
      </w:pPr>
    </w:p>
    <w:p w14:paraId="3936AA93"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 xml:space="preserve">2.5 </w:t>
      </w:r>
      <w:r>
        <w:rPr>
          <w:rFonts w:ascii="Calibri" w:eastAsia="Calibri" w:hAnsi="Calibri" w:cs="Calibri"/>
          <w:b/>
          <w:color w:val="000000"/>
          <w:sz w:val="28"/>
          <w:szCs w:val="28"/>
        </w:rPr>
        <w:tab/>
        <w:t>Staff</w:t>
      </w:r>
    </w:p>
    <w:p w14:paraId="013AAC76" w14:textId="77777777" w:rsidR="00867A12" w:rsidRDefault="00C25B30">
      <w:pPr>
        <w:pBdr>
          <w:top w:val="nil"/>
          <w:left w:val="nil"/>
          <w:bottom w:val="nil"/>
          <w:right w:val="nil"/>
          <w:between w:val="nil"/>
        </w:pBdr>
        <w:spacing w:after="113"/>
        <w:jc w:val="both"/>
        <w:rPr>
          <w:rFonts w:ascii="Calibri" w:eastAsia="Calibri" w:hAnsi="Calibri" w:cs="Calibri"/>
          <w:color w:val="000000"/>
        </w:rPr>
      </w:pPr>
      <w:r>
        <w:rPr>
          <w:rFonts w:ascii="Calibri" w:eastAsia="Calibri" w:hAnsi="Calibri" w:cs="Calibri"/>
          <w:color w:val="000000"/>
        </w:rPr>
        <w:t>Staff are responsible for ensuring that:</w:t>
      </w:r>
    </w:p>
    <w:p w14:paraId="42F6E34A"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They have an up to date awareness of Online Safety matters and of the current school Online Safety policy and practices.</w:t>
      </w:r>
    </w:p>
    <w:p w14:paraId="147A5F1C"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They have read, understood and signed the school Staff Acceptable Use Agreement (see appendix 3).</w:t>
      </w:r>
    </w:p>
    <w:p w14:paraId="359F7037"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Pr>
          <w:rFonts w:ascii="Calibri" w:eastAsia="Calibri" w:hAnsi="Calibri" w:cs="Calibri"/>
          <w:color w:val="000000"/>
        </w:rPr>
        <w:t xml:space="preserve">They report any suspected misuse or problem to the Online Safety Co-ordinator or other designated </w:t>
      </w:r>
      <w:r w:rsidRPr="00CE4988">
        <w:rPr>
          <w:rFonts w:ascii="Calibri" w:eastAsia="Calibri" w:hAnsi="Calibri" w:cs="Calibri"/>
          <w:color w:val="000000" w:themeColor="text1"/>
        </w:rPr>
        <w:t>person</w:t>
      </w:r>
      <w:r w:rsidR="000E12F9" w:rsidRPr="00CE4988">
        <w:rPr>
          <w:rFonts w:ascii="Calibri" w:eastAsia="Calibri" w:hAnsi="Calibri" w:cs="Calibri"/>
          <w:color w:val="000000" w:themeColor="text1"/>
        </w:rPr>
        <w:t xml:space="preserve"> and keep a record via CPOM</w:t>
      </w:r>
      <w:r w:rsidRPr="00CE4988">
        <w:rPr>
          <w:rFonts w:ascii="Calibri" w:eastAsia="Calibri" w:hAnsi="Calibri" w:cs="Calibri"/>
          <w:color w:val="000000" w:themeColor="text1"/>
        </w:rPr>
        <w:t>.</w:t>
      </w:r>
    </w:p>
    <w:p w14:paraId="40A0CCEA"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 xml:space="preserve">Digital communications with children are only carried out within the context of their job role and at a professional level. </w:t>
      </w:r>
    </w:p>
    <w:p w14:paraId="73E20C2A"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Online Safety issues are embedded in all aspects of the curriculum and other school activities.</w:t>
      </w:r>
    </w:p>
    <w:p w14:paraId="41F99B52"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Children understand and follow the school Online Safety and Acceptable Use Agreement (see appendix 1).</w:t>
      </w:r>
    </w:p>
    <w:p w14:paraId="1FC88091"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Pr>
          <w:rFonts w:ascii="Calibri" w:eastAsia="Calibri" w:hAnsi="Calibri" w:cs="Calibri"/>
          <w:color w:val="000000"/>
        </w:rPr>
        <w:lastRenderedPageBreak/>
        <w:t>Children apply appropriate research skills that avoid plagiarism and uphold copyright regulations.</w:t>
      </w:r>
    </w:p>
    <w:p w14:paraId="69F9041A" w14:textId="77777777" w:rsidR="007160B9"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They monitor Online Safety in lessons, extracurricular and extended school activities</w:t>
      </w:r>
      <w:r w:rsidR="007160B9" w:rsidRPr="00CE4988">
        <w:rPr>
          <w:rFonts w:ascii="Calibri" w:eastAsia="Calibri" w:hAnsi="Calibri" w:cs="Calibri"/>
          <w:color w:val="000000" w:themeColor="text1"/>
        </w:rPr>
        <w:t>.</w:t>
      </w:r>
    </w:p>
    <w:p w14:paraId="111F59F3" w14:textId="77777777" w:rsidR="00867A12" w:rsidRPr="00CE4988" w:rsidRDefault="007160B9">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 xml:space="preserve"> C</w:t>
      </w:r>
      <w:r w:rsidR="000E12F9" w:rsidRPr="00CE4988">
        <w:rPr>
          <w:rFonts w:ascii="Calibri" w:eastAsia="Calibri" w:hAnsi="Calibri" w:cs="Calibri"/>
          <w:color w:val="000000" w:themeColor="text1"/>
        </w:rPr>
        <w:t>omplete relevant training, when provided, in order to keep up to date with online safety</w:t>
      </w:r>
      <w:r w:rsidR="00C25B30" w:rsidRPr="00CE4988">
        <w:rPr>
          <w:rFonts w:ascii="Calibri" w:eastAsia="Calibri" w:hAnsi="Calibri" w:cs="Calibri"/>
          <w:color w:val="000000" w:themeColor="text1"/>
        </w:rPr>
        <w:t xml:space="preserve">. </w:t>
      </w:r>
    </w:p>
    <w:p w14:paraId="7ACA8675"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They are aware of Online Safety issues related to the use of mobile phones, cameras and hand held devices and that they monitor their use and implement this policy with regard to these devices.</w:t>
      </w:r>
    </w:p>
    <w:p w14:paraId="469525C6" w14:textId="77777777" w:rsidR="00867A12" w:rsidRPr="00CE4988" w:rsidRDefault="00C25B30">
      <w:pPr>
        <w:numPr>
          <w:ilvl w:val="0"/>
          <w:numId w:val="2"/>
        </w:numPr>
        <w:pBdr>
          <w:top w:val="nil"/>
          <w:left w:val="nil"/>
          <w:bottom w:val="nil"/>
          <w:right w:val="nil"/>
          <w:between w:val="nil"/>
        </w:pBdr>
        <w:spacing w:after="120"/>
        <w:jc w:val="both"/>
        <w:rPr>
          <w:rFonts w:ascii="Calibri" w:eastAsia="Calibri" w:hAnsi="Calibri" w:cs="Calibri"/>
          <w:color w:val="000000" w:themeColor="text1"/>
        </w:rPr>
      </w:pPr>
      <w:r w:rsidRPr="00CE4988">
        <w:rPr>
          <w:rFonts w:ascii="Calibri" w:eastAsia="Calibri" w:hAnsi="Calibri" w:cs="Calibri"/>
          <w:color w:val="000000" w:themeColor="text1"/>
        </w:rPr>
        <w:t>In lessons where computing is used children should be, where practicable, instructed to use sites that have been pre checked as suitable for their use.</w:t>
      </w:r>
    </w:p>
    <w:p w14:paraId="62D6ECBA" w14:textId="77777777" w:rsidR="00867A12" w:rsidRPr="00CE4988" w:rsidRDefault="00C25B30">
      <w:pPr>
        <w:numPr>
          <w:ilvl w:val="0"/>
          <w:numId w:val="2"/>
        </w:numPr>
        <w:pBdr>
          <w:top w:val="nil"/>
          <w:left w:val="nil"/>
          <w:bottom w:val="nil"/>
          <w:right w:val="nil"/>
          <w:between w:val="nil"/>
        </w:pBdr>
        <w:spacing w:after="120"/>
        <w:jc w:val="both"/>
        <w:rPr>
          <w:rFonts w:ascii="Calibri" w:eastAsia="Calibri" w:hAnsi="Calibri" w:cs="Calibri"/>
          <w:color w:val="000000" w:themeColor="text1"/>
        </w:rPr>
      </w:pPr>
      <w:r w:rsidRPr="00CE4988">
        <w:rPr>
          <w:rFonts w:ascii="Calibri" w:eastAsia="Calibri" w:hAnsi="Calibri" w:cs="Calibri"/>
          <w:color w:val="000000" w:themeColor="text1"/>
        </w:rPr>
        <w:t>That processes within the school are in place for dealing with any unsuitable material that is found in internet searches.</w:t>
      </w:r>
    </w:p>
    <w:p w14:paraId="6A448691" w14:textId="77777777" w:rsidR="00867A12" w:rsidRPr="00CE4988" w:rsidRDefault="00867A12">
      <w:pPr>
        <w:pBdr>
          <w:top w:val="nil"/>
          <w:left w:val="nil"/>
          <w:bottom w:val="nil"/>
          <w:right w:val="nil"/>
          <w:between w:val="nil"/>
        </w:pBdr>
        <w:jc w:val="both"/>
        <w:rPr>
          <w:rFonts w:ascii="Calibri" w:eastAsia="Calibri" w:hAnsi="Calibri" w:cs="Calibri"/>
          <w:b/>
          <w:color w:val="000000" w:themeColor="text1"/>
          <w:sz w:val="28"/>
          <w:szCs w:val="28"/>
        </w:rPr>
      </w:pPr>
    </w:p>
    <w:p w14:paraId="61EB5133" w14:textId="77777777" w:rsidR="00867A12" w:rsidRPr="00CE4988" w:rsidRDefault="00C25B30">
      <w:pPr>
        <w:pBdr>
          <w:top w:val="nil"/>
          <w:left w:val="nil"/>
          <w:bottom w:val="nil"/>
          <w:right w:val="nil"/>
          <w:between w:val="nil"/>
        </w:pBdr>
        <w:jc w:val="both"/>
        <w:rPr>
          <w:rFonts w:ascii="Calibri" w:eastAsia="Calibri" w:hAnsi="Calibri" w:cs="Calibri"/>
          <w:b/>
          <w:color w:val="000000" w:themeColor="text1"/>
          <w:sz w:val="28"/>
          <w:szCs w:val="28"/>
        </w:rPr>
      </w:pPr>
      <w:r w:rsidRPr="00CE4988">
        <w:rPr>
          <w:rFonts w:ascii="Calibri" w:eastAsia="Calibri" w:hAnsi="Calibri" w:cs="Calibri"/>
          <w:b/>
          <w:color w:val="000000" w:themeColor="text1"/>
          <w:sz w:val="28"/>
          <w:szCs w:val="28"/>
        </w:rPr>
        <w:t>2.6</w:t>
      </w:r>
      <w:r w:rsidRPr="00CE4988">
        <w:rPr>
          <w:rFonts w:ascii="Calibri" w:eastAsia="Calibri" w:hAnsi="Calibri" w:cs="Calibri"/>
          <w:b/>
          <w:color w:val="000000" w:themeColor="text1"/>
          <w:sz w:val="28"/>
          <w:szCs w:val="28"/>
        </w:rPr>
        <w:tab/>
        <w:t xml:space="preserve">Designated Child Protection Officer </w:t>
      </w:r>
    </w:p>
    <w:p w14:paraId="1B96FA48" w14:textId="77777777" w:rsidR="00867A12" w:rsidRPr="00CE4988" w:rsidRDefault="00C25B30">
      <w:p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 xml:space="preserve">The designated Child Protection Officer is the </w:t>
      </w:r>
      <w:r w:rsidR="000E12F9" w:rsidRPr="00CE4988">
        <w:rPr>
          <w:rFonts w:ascii="Calibri" w:eastAsia="Calibri" w:hAnsi="Calibri" w:cs="Calibri"/>
          <w:color w:val="000000" w:themeColor="text1"/>
        </w:rPr>
        <w:t>SENCO</w:t>
      </w:r>
      <w:r w:rsidRPr="00CE4988">
        <w:rPr>
          <w:rFonts w:ascii="Calibri" w:eastAsia="Calibri" w:hAnsi="Calibri" w:cs="Calibri"/>
          <w:color w:val="000000" w:themeColor="text1"/>
        </w:rPr>
        <w:t xml:space="preserve"> and is trained in Online Safety issues and is aware of the potential for serious child protection issues to arise from:</w:t>
      </w:r>
    </w:p>
    <w:p w14:paraId="0A0C4D17"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 xml:space="preserve">Sharing of personal data </w:t>
      </w:r>
    </w:p>
    <w:p w14:paraId="14F60FEC"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Access to illegal/inappropriate materials</w:t>
      </w:r>
    </w:p>
    <w:p w14:paraId="3ECD9CC9"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sidRPr="00CE4988">
        <w:rPr>
          <w:rFonts w:ascii="Calibri" w:eastAsia="Calibri" w:hAnsi="Calibri" w:cs="Calibri"/>
          <w:color w:val="000000" w:themeColor="text1"/>
        </w:rPr>
        <w:t xml:space="preserve">Inappropriate online contact </w:t>
      </w:r>
      <w:r>
        <w:rPr>
          <w:rFonts w:ascii="Calibri" w:eastAsia="Calibri" w:hAnsi="Calibri" w:cs="Calibri"/>
          <w:color w:val="000000"/>
        </w:rPr>
        <w:t>with adults/strangers</w:t>
      </w:r>
    </w:p>
    <w:p w14:paraId="7104B2DE"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Potential or actual incidents of grooming</w:t>
      </w:r>
    </w:p>
    <w:p w14:paraId="5C4EE569" w14:textId="77777777" w:rsidR="00867A12" w:rsidRDefault="00C25B30">
      <w:pPr>
        <w:widowControl w:val="0"/>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Online bullying </w:t>
      </w:r>
    </w:p>
    <w:p w14:paraId="59C3C33C" w14:textId="77777777" w:rsidR="00867A12" w:rsidRDefault="00C25B30">
      <w:pPr>
        <w:pBdr>
          <w:top w:val="nil"/>
          <w:left w:val="nil"/>
          <w:bottom w:val="nil"/>
          <w:right w:val="nil"/>
          <w:between w:val="nil"/>
        </w:pBdr>
        <w:ind w:left="283" w:hanging="283"/>
        <w:jc w:val="both"/>
        <w:rPr>
          <w:rFonts w:ascii="Calibri" w:eastAsia="Calibri" w:hAnsi="Calibri" w:cs="Calibri"/>
          <w:color w:val="000000"/>
        </w:rPr>
      </w:pPr>
      <w:r>
        <w:rPr>
          <w:noProof/>
        </w:rPr>
        <mc:AlternateContent>
          <mc:Choice Requires="wps">
            <w:drawing>
              <wp:anchor distT="0" distB="0" distL="114300" distR="114300" simplePos="0" relativeHeight="251667456" behindDoc="0" locked="0" layoutInCell="1" hidden="0" allowOverlap="1" wp14:anchorId="1093ECE6" wp14:editId="15F3FF76">
                <wp:simplePos x="0" y="0"/>
                <wp:positionH relativeFrom="column">
                  <wp:posOffset>-1777999</wp:posOffset>
                </wp:positionH>
                <wp:positionV relativeFrom="paragraph">
                  <wp:posOffset>749300</wp:posOffset>
                </wp:positionV>
                <wp:extent cx="809625" cy="581025"/>
                <wp:effectExtent l="0" t="0" r="0" b="0"/>
                <wp:wrapNone/>
                <wp:docPr id="113" name="Rectangle 113"/>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3F7A2198" w14:textId="77777777" w:rsidR="00D4563F" w:rsidRDefault="00D4563F">
                            <w:pPr>
                              <w:jc w:val="center"/>
                              <w:textDirection w:val="btLr"/>
                            </w:pPr>
                            <w:r>
                              <w:rPr>
                                <w:rFonts w:ascii="Arial" w:eastAsia="Arial" w:hAnsi="Arial" w:cs="Arial"/>
                                <w:color w:val="FFFFFF"/>
                                <w:sz w:val="60"/>
                              </w:rPr>
                              <w:t>10</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3" o:spid="_x0000_s1034" style="position:absolute;left:0;text-align:left;margin-left:-140pt;margin-top:59pt;width:63.75pt;height:4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GN0QEAAIoDAAAOAAAAZHJzL2Uyb0RvYy54bWysU8tu2zAQvBfoPxC815Icq7EFy0HRwEWB&#10;oDWa5gNoirQI8FUubcl/3yXlJG57K3KhdrmL2Znhan03Gk1OIoBytqXVrKREWO46ZQ8tffq5/bCk&#10;BCKzHdPOipaeBdC7zft368E3Yu56pzsRCIJYaAbf0j5G3xQF8F4YBjPnhcWidMGwiGk4FF1gA6Ib&#10;XczL8mMxuND54LgAwNv7qUg3GV9KweN3KUFEoluK3GI+Qz736Sw2a9YcAvO94hca7D9YGKYsDn2B&#10;umeRkWNQ/0AZxYMDJ+OMO1M4KRUXWQOqqcq/1Dz2zIusBc0B/2ITvB0s/3baBaI6fLvqhhLLDD7S&#10;D7SN2YMWJF2iRYOHBjsf/S5cMsAw6R1lMOmLSsjY0sVqUa9qNPrc0htM5hhni8UYCceGZYkysc6x&#10;ob6taoyxXrwC+QDxi3CGpKClAalkY9npAeLU+tyS5lq3VVrnEdr+cYGY6aZI3Ce2KYrjfsxyl8+6&#10;9q47owXg+VbhyAcGcccCLkFFyYCL0VL4dWRBUKK/WnR+VaEq3KScLOrbpCZcV/bXFWZ573DfIiVT&#10;+Dnm7ZuofjpGJ1WWlchNVC6c8cGzMZflTBt1neeu119o8xsAAP//AwBQSwMEFAAGAAgAAAAhANpr&#10;fKPfAAAADQEAAA8AAABkcnMvZG93bnJldi54bWxMj8FOwzAQRO9I/IO1SNxSOxGpQohTIQQHjrQ9&#10;cHTjJYmw11HstOnfs5zgtqMZzb5pdqt34oxzHANpyDcKBFIX7Ei9huPhLatAxGTIGhcINVwxwq69&#10;vWlMbcOFPvC8T73gEoq10TCkNNVSxm5Ab+ImTEjsfYXZm8Ry7qWdzYXLvZOFUlvpzUj8YTATvgzY&#10;fe8Xr2FCZxf3sFefnXydKd++H+S11Pr+bn1+ApFwTX9h+MVndGiZ6RQWslE4DVlRKR6T2MkrPjiS&#10;5WVRgjhpKNRjCbJt5P8V7Q8AAAD//wMAUEsBAi0AFAAGAAgAAAAhALaDOJL+AAAA4QEAABMAAAAA&#10;AAAAAAAAAAAAAAAAAFtDb250ZW50X1R5cGVzXS54bWxQSwECLQAUAAYACAAAACEAOP0h/9YAAACU&#10;AQAACwAAAAAAAAAAAAAAAAAvAQAAX3JlbHMvLnJlbHNQSwECLQAUAAYACAAAACEA1g3hjdEBAACK&#10;AwAADgAAAAAAAAAAAAAAAAAuAgAAZHJzL2Uyb0RvYy54bWxQSwECLQAUAAYACAAAACEA2mt8o98A&#10;AAANAQAADwAAAAAAAAAAAAAAAAArBAAAZHJzL2Rvd25yZXYueG1sUEsFBgAAAAAEAAQA8wAAADcF&#10;AAAAAA==&#10;" filled="f" stroked="f">
                <v:textbox inset="2.53958mm,1.2694mm,2.53958mm,1.2694mm">
                  <w:txbxContent>
                    <w:p w:rsidR="00D4563F" w:rsidRDefault="00D4563F">
                      <w:pPr>
                        <w:jc w:val="center"/>
                        <w:textDirection w:val="btLr"/>
                      </w:pPr>
                      <w:r>
                        <w:rPr>
                          <w:rFonts w:ascii="Arial" w:eastAsia="Arial" w:hAnsi="Arial" w:cs="Arial"/>
                          <w:color w:val="FFFFFF"/>
                          <w:sz w:val="60"/>
                        </w:rPr>
                        <w:t>10</w:t>
                      </w:r>
                    </w:p>
                  </w:txbxContent>
                </v:textbox>
              </v:rect>
            </w:pict>
          </mc:Fallback>
        </mc:AlternateContent>
      </w:r>
    </w:p>
    <w:p w14:paraId="4625C9AF" w14:textId="77777777" w:rsidR="00867A12" w:rsidRDefault="00867A12">
      <w:pPr>
        <w:pBdr>
          <w:top w:val="nil"/>
          <w:left w:val="nil"/>
          <w:bottom w:val="nil"/>
          <w:right w:val="nil"/>
          <w:between w:val="nil"/>
        </w:pBdr>
        <w:jc w:val="both"/>
        <w:rPr>
          <w:rFonts w:ascii="Calibri" w:eastAsia="Calibri" w:hAnsi="Calibri" w:cs="Calibri"/>
          <w:b/>
          <w:color w:val="000000"/>
          <w:sz w:val="28"/>
          <w:szCs w:val="28"/>
        </w:rPr>
      </w:pPr>
    </w:p>
    <w:p w14:paraId="32B72634"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2.7</w:t>
      </w:r>
      <w:r>
        <w:rPr>
          <w:rFonts w:ascii="Calibri" w:eastAsia="Calibri" w:hAnsi="Calibri" w:cs="Calibri"/>
          <w:b/>
          <w:color w:val="000000"/>
          <w:sz w:val="28"/>
          <w:szCs w:val="28"/>
        </w:rPr>
        <w:tab/>
        <w:t>Children</w:t>
      </w:r>
    </w:p>
    <w:p w14:paraId="37415462"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Pr>
          <w:rFonts w:ascii="Calibri" w:eastAsia="Calibri" w:hAnsi="Calibri" w:cs="Calibri"/>
          <w:color w:val="000000"/>
        </w:rPr>
        <w:t>Have a good understanding of research skills and the need to avoid plagiarism and uphold copyright regulations.</w:t>
      </w:r>
    </w:p>
    <w:p w14:paraId="604F15FB"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Need to understand the importance of reporting abuse, misuse or access to inappropriate materials and know how to do so.</w:t>
      </w:r>
    </w:p>
    <w:p w14:paraId="550B2AFA" w14:textId="77777777" w:rsidR="00867A12" w:rsidRPr="000E12F9" w:rsidRDefault="00C25B30">
      <w:pPr>
        <w:widowControl w:val="0"/>
        <w:numPr>
          <w:ilvl w:val="0"/>
          <w:numId w:val="13"/>
        </w:numPr>
        <w:pBdr>
          <w:top w:val="nil"/>
          <w:left w:val="nil"/>
          <w:bottom w:val="nil"/>
          <w:right w:val="nil"/>
          <w:between w:val="nil"/>
        </w:pBdr>
        <w:jc w:val="both"/>
        <w:rPr>
          <w:rFonts w:ascii="Calibri" w:eastAsia="Calibri" w:hAnsi="Calibri" w:cs="Calibri"/>
          <w:color w:val="000000"/>
        </w:rPr>
      </w:pPr>
      <w:r w:rsidRPr="00CE4988">
        <w:rPr>
          <w:rFonts w:ascii="Calibri" w:eastAsia="Calibri" w:hAnsi="Calibri" w:cs="Calibri"/>
          <w:color w:val="000000" w:themeColor="text1"/>
        </w:rPr>
        <w:t>Will be expected to know and understand school policies on the use of technology including computers,</w:t>
      </w:r>
      <w:r w:rsidR="000E12F9" w:rsidRPr="00CE4988">
        <w:rPr>
          <w:rFonts w:ascii="Calibri" w:eastAsia="Calibri" w:hAnsi="Calibri" w:cs="Calibri"/>
          <w:color w:val="000000" w:themeColor="text1"/>
        </w:rPr>
        <w:t xml:space="preserve"> </w:t>
      </w:r>
      <w:proofErr w:type="spellStart"/>
      <w:r w:rsidR="000E12F9" w:rsidRPr="00CE4988">
        <w:rPr>
          <w:rFonts w:ascii="Calibri" w:eastAsia="Calibri" w:hAnsi="Calibri" w:cs="Calibri"/>
          <w:color w:val="000000" w:themeColor="text1"/>
        </w:rPr>
        <w:t>chromebooks</w:t>
      </w:r>
      <w:proofErr w:type="spellEnd"/>
      <w:r w:rsidR="000E12F9" w:rsidRPr="00CE4988">
        <w:rPr>
          <w:rFonts w:ascii="Calibri" w:eastAsia="Calibri" w:hAnsi="Calibri" w:cs="Calibri"/>
          <w:color w:val="000000" w:themeColor="text1"/>
        </w:rPr>
        <w:t>,</w:t>
      </w:r>
      <w:r w:rsidRPr="00CE4988">
        <w:rPr>
          <w:rFonts w:ascii="Calibri" w:eastAsia="Calibri" w:hAnsi="Calibri" w:cs="Calibri"/>
          <w:color w:val="000000" w:themeColor="text1"/>
        </w:rPr>
        <w:t xml:space="preserve"> mobile phones, digital cameras and hand held devices such as tablets. They should also know and understand school policies on the taking/use of images, sharing information and online bullying</w:t>
      </w:r>
      <w:r w:rsidRPr="000E12F9">
        <w:rPr>
          <w:rFonts w:ascii="Calibri" w:eastAsia="Calibri" w:hAnsi="Calibri" w:cs="Calibri"/>
          <w:color w:val="000000"/>
        </w:rPr>
        <w:t>.</w:t>
      </w:r>
    </w:p>
    <w:p w14:paraId="287CAF22" w14:textId="77777777" w:rsidR="00867A12" w:rsidRDefault="00C25B30">
      <w:pPr>
        <w:numPr>
          <w:ilvl w:val="0"/>
          <w:numId w:val="2"/>
        </w:numPr>
        <w:pBdr>
          <w:top w:val="nil"/>
          <w:left w:val="nil"/>
          <w:bottom w:val="nil"/>
          <w:right w:val="nil"/>
          <w:between w:val="nil"/>
        </w:pBdr>
        <w:spacing w:after="200"/>
        <w:jc w:val="both"/>
        <w:rPr>
          <w:rFonts w:ascii="Calibri" w:eastAsia="Calibri" w:hAnsi="Calibri" w:cs="Calibri"/>
          <w:color w:val="000000"/>
        </w:rPr>
      </w:pPr>
      <w:r w:rsidRPr="000E12F9">
        <w:rPr>
          <w:rFonts w:ascii="Calibri" w:eastAsia="Calibri" w:hAnsi="Calibri" w:cs="Calibri"/>
          <w:color w:val="000000"/>
        </w:rPr>
        <w:t>Should</w:t>
      </w:r>
      <w:r>
        <w:rPr>
          <w:rFonts w:ascii="Calibri" w:eastAsia="Calibri" w:hAnsi="Calibri" w:cs="Calibri"/>
          <w:color w:val="000000"/>
        </w:rPr>
        <w:t xml:space="preserve"> understand the importance of adopting good Online Safety practice when using digital technologies out of school and realise that the school’s Online Safety Policy covers their actions out of school, if related to their membership of the school.</w:t>
      </w:r>
    </w:p>
    <w:p w14:paraId="52577DEC" w14:textId="77777777" w:rsidR="00867A12" w:rsidRDefault="00867A12">
      <w:pPr>
        <w:pBdr>
          <w:top w:val="nil"/>
          <w:left w:val="nil"/>
          <w:bottom w:val="nil"/>
          <w:right w:val="nil"/>
          <w:between w:val="nil"/>
        </w:pBdr>
        <w:jc w:val="both"/>
        <w:rPr>
          <w:rFonts w:ascii="Calibri" w:eastAsia="Calibri" w:hAnsi="Calibri" w:cs="Calibri"/>
          <w:b/>
          <w:color w:val="000000"/>
          <w:sz w:val="28"/>
          <w:szCs w:val="28"/>
        </w:rPr>
      </w:pPr>
    </w:p>
    <w:p w14:paraId="0186A705"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2.8</w:t>
      </w:r>
      <w:r>
        <w:rPr>
          <w:rFonts w:ascii="Calibri" w:eastAsia="Calibri" w:hAnsi="Calibri" w:cs="Calibri"/>
          <w:b/>
          <w:color w:val="000000"/>
          <w:sz w:val="28"/>
          <w:szCs w:val="28"/>
        </w:rPr>
        <w:tab/>
        <w:t xml:space="preserve">Parents/Carers </w:t>
      </w:r>
    </w:p>
    <w:p w14:paraId="25C22DF4" w14:textId="77777777" w:rsidR="00867A12" w:rsidRDefault="00C25B30">
      <w:p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Parents/Carers play a crucial role in ensuring that their children understand the need to use the internet/mobile devices in an appropriate way. The school will take appropriate steps, where possible, to help parents understand these issues through parent communication and the school website. Parents and carers will be responsible for:</w:t>
      </w:r>
    </w:p>
    <w:p w14:paraId="2569B9E4"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Endorsing (by signature) the Acceptable Use Agreement (see appendix 2).</w:t>
      </w:r>
    </w:p>
    <w:p w14:paraId="640D3369" w14:textId="77777777" w:rsidR="00867A12" w:rsidRDefault="00867A12">
      <w:pPr>
        <w:jc w:val="both"/>
        <w:rPr>
          <w:rFonts w:ascii="Calibri" w:eastAsia="Calibri" w:hAnsi="Calibri" w:cs="Calibri"/>
          <w:color w:val="000000"/>
          <w:sz w:val="28"/>
          <w:szCs w:val="28"/>
        </w:rPr>
      </w:pPr>
    </w:p>
    <w:p w14:paraId="697A2197" w14:textId="77777777" w:rsidR="00867A12" w:rsidRDefault="00867A12">
      <w:pPr>
        <w:jc w:val="both"/>
        <w:rPr>
          <w:rFonts w:ascii="Calibri" w:eastAsia="Calibri" w:hAnsi="Calibri" w:cs="Calibri"/>
          <w:b/>
          <w:color w:val="000000"/>
          <w:sz w:val="28"/>
          <w:szCs w:val="28"/>
        </w:rPr>
      </w:pPr>
    </w:p>
    <w:p w14:paraId="0D67894E" w14:textId="77777777" w:rsidR="00867A12" w:rsidRDefault="00867A12">
      <w:pPr>
        <w:jc w:val="both"/>
        <w:rPr>
          <w:rFonts w:ascii="Calibri" w:eastAsia="Calibri" w:hAnsi="Calibri" w:cs="Calibri"/>
          <w:b/>
          <w:color w:val="000000"/>
          <w:sz w:val="28"/>
          <w:szCs w:val="28"/>
        </w:rPr>
      </w:pPr>
    </w:p>
    <w:p w14:paraId="580B3AF1" w14:textId="77777777" w:rsidR="00867A12" w:rsidRDefault="00867A12">
      <w:pPr>
        <w:jc w:val="both"/>
        <w:rPr>
          <w:rFonts w:ascii="Calibri" w:eastAsia="Calibri" w:hAnsi="Calibri" w:cs="Calibri"/>
          <w:b/>
          <w:color w:val="000000"/>
          <w:sz w:val="28"/>
          <w:szCs w:val="28"/>
        </w:rPr>
      </w:pPr>
    </w:p>
    <w:p w14:paraId="41E125F0" w14:textId="77777777" w:rsidR="00867A12" w:rsidRDefault="00867A12">
      <w:pPr>
        <w:jc w:val="both"/>
        <w:rPr>
          <w:rFonts w:ascii="Calibri" w:eastAsia="Calibri" w:hAnsi="Calibri" w:cs="Calibri"/>
          <w:b/>
          <w:color w:val="000000"/>
          <w:sz w:val="28"/>
          <w:szCs w:val="28"/>
        </w:rPr>
      </w:pPr>
    </w:p>
    <w:p w14:paraId="757941B9" w14:textId="77777777" w:rsidR="00867A12" w:rsidRDefault="00C25B30">
      <w:pPr>
        <w:jc w:val="both"/>
        <w:rPr>
          <w:rFonts w:ascii="Calibri" w:eastAsia="Calibri" w:hAnsi="Calibri" w:cs="Calibri"/>
          <w:b/>
          <w:color w:val="000000"/>
          <w:sz w:val="28"/>
          <w:szCs w:val="28"/>
        </w:rPr>
      </w:pPr>
      <w:r>
        <w:rPr>
          <w:rFonts w:ascii="Calibri" w:eastAsia="Calibri" w:hAnsi="Calibri" w:cs="Calibri"/>
          <w:b/>
          <w:color w:val="000000"/>
          <w:sz w:val="28"/>
          <w:szCs w:val="28"/>
        </w:rPr>
        <w:t>Section 3: Policy Statements</w:t>
      </w:r>
      <w:r>
        <w:rPr>
          <w:noProof/>
        </w:rPr>
        <mc:AlternateContent>
          <mc:Choice Requires="wps">
            <w:drawing>
              <wp:anchor distT="0" distB="0" distL="114300" distR="114300" simplePos="0" relativeHeight="251668480" behindDoc="0" locked="0" layoutInCell="1" hidden="0" allowOverlap="1" wp14:anchorId="4C9C056B" wp14:editId="1888B284">
                <wp:simplePos x="0" y="0"/>
                <wp:positionH relativeFrom="column">
                  <wp:posOffset>-1777999</wp:posOffset>
                </wp:positionH>
                <wp:positionV relativeFrom="paragraph">
                  <wp:posOffset>1041400</wp:posOffset>
                </wp:positionV>
                <wp:extent cx="809625" cy="581025"/>
                <wp:effectExtent l="0" t="0" r="0" b="0"/>
                <wp:wrapNone/>
                <wp:docPr id="107" name="Rectangle 107"/>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F8989BE" w14:textId="77777777" w:rsidR="00D4563F" w:rsidRDefault="00D4563F">
                            <w:pPr>
                              <w:jc w:val="center"/>
                              <w:textDirection w:val="btLr"/>
                            </w:pPr>
                            <w:r>
                              <w:rPr>
                                <w:rFonts w:ascii="Arial" w:eastAsia="Arial" w:hAnsi="Arial" w:cs="Arial"/>
                                <w:color w:val="FFFFFF"/>
                                <w:sz w:val="60"/>
                              </w:rPr>
                              <w:t>11</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7" o:spid="_x0000_s1035" style="position:absolute;left:0;text-align:left;margin-left:-140pt;margin-top:82pt;width:63.75pt;height:4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Jt0QEAAIoDAAAOAAAAZHJzL2Uyb0RvYy54bWysU8tu2zAQvBfoPxC815Jcq44Fy0HRwEWB&#10;oDWS9ANoirQI8NUlbcl/3yXlJG5zK3qhdrmL2Znhan07Gk1OAoJytqXVrKREWO46ZQ8t/fm0/XBD&#10;SYjMdkw7K1p6FoHebt6/Ww++EXPXO90JIAhiQzP4lvYx+qYoAu+FYWHmvLBYlA4Mi5jCoeiADYhu&#10;dDEvy0/F4KDz4LgIAW/vpiLdZHwpBY8/pAwiEt1S5BbzCfncp7PYrFlzAOZ7xS802D+wMExZHPoC&#10;dcciI0dQb6CM4uCCk3HGnSmclIqLrAHVVOVfah575kXWguYE/2JT+H+w/PtpB0R1+HblkhLLDD7S&#10;A9rG7EELki7RosGHBjsf/Q4uWcAw6R0lmPRFJWRs6WK1qFc1Gn1u6UdM5hhni8UYCceGmxJlYp1j&#10;Q72saoyxXrwCeQjxq3CGpKClgFSysex0H+LU+tyS5lq3VVrnEdr+cYGY6aZI3Ce2KYrjfsxyV8+6&#10;9q47owXB863CkfcsxB0DXIKKkgEXo6Xh15GBoER/s+j8qkJVuEk5WdTLpAauK/vrCrO8d7hvkZIp&#10;/BLz9k1UPx+jkyrLSuQmKhfO+ODZmMtypo26znPX6y+0+Q0AAP//AwBQSwMEFAAGAAgAAAAhAC1d&#10;2v/fAAAADQEAAA8AAABkcnMvZG93bnJldi54bWxMj8FOwzAQRO9I/IO1SNxSJ1FdVSFOhRAcOJJy&#10;6NGNlyTCXkex06Z/z3KC245mNPumPqzeiQvOcQykodjkIJC6YEfqNXwe37I9iJgMWeMCoYYbRjg0&#10;93e1qWy40gde2tQLLqFYGQ1DSlMlZewG9CZuwoTE3leYvUks517a2Vy53DtZ5vlOejMSfxjMhC8D&#10;dt/t4jVM6Ozitm1+6uTrTMXu/ShvSuvHh/X5CUTCNf2F4Ref0aFhpnNYyEbhNGTlPucxiZ3dlg+O&#10;ZIUqFYizhlIpBbKp5f8VzQ8AAAD//wMAUEsBAi0AFAAGAAgAAAAhALaDOJL+AAAA4QEAABMAAAAA&#10;AAAAAAAAAAAAAAAAAFtDb250ZW50X1R5cGVzXS54bWxQSwECLQAUAAYACAAAACEAOP0h/9YAAACU&#10;AQAACwAAAAAAAAAAAAAAAAAvAQAAX3JlbHMvLnJlbHNQSwECLQAUAAYACAAAACEAqVtCbdEBAACK&#10;AwAADgAAAAAAAAAAAAAAAAAuAgAAZHJzL2Uyb0RvYy54bWxQSwECLQAUAAYACAAAACEALV3a/98A&#10;AAANAQAADwAAAAAAAAAAAAAAAAArBAAAZHJzL2Rvd25yZXYueG1sUEsFBgAAAAAEAAQA8wAAADcF&#10;AAAAAA==&#10;" filled="f" stroked="f">
                <v:textbox inset="2.53958mm,1.2694mm,2.53958mm,1.2694mm">
                  <w:txbxContent>
                    <w:p w:rsidR="00D4563F" w:rsidRDefault="00D4563F">
                      <w:pPr>
                        <w:jc w:val="center"/>
                        <w:textDirection w:val="btLr"/>
                      </w:pPr>
                      <w:r>
                        <w:rPr>
                          <w:rFonts w:ascii="Arial" w:eastAsia="Arial" w:hAnsi="Arial" w:cs="Arial"/>
                          <w:color w:val="FFFFFF"/>
                          <w:sz w:val="60"/>
                        </w:rPr>
                        <w:t>11</w:t>
                      </w:r>
                    </w:p>
                  </w:txbxContent>
                </v:textbox>
              </v:rect>
            </w:pict>
          </mc:Fallback>
        </mc:AlternateContent>
      </w:r>
    </w:p>
    <w:p w14:paraId="47DB58BB" w14:textId="77777777" w:rsidR="00867A12" w:rsidRDefault="00867A12">
      <w:pPr>
        <w:pBdr>
          <w:top w:val="nil"/>
          <w:left w:val="nil"/>
          <w:bottom w:val="nil"/>
          <w:right w:val="nil"/>
          <w:between w:val="nil"/>
        </w:pBdr>
        <w:jc w:val="both"/>
        <w:rPr>
          <w:rFonts w:ascii="Calibri" w:eastAsia="Calibri" w:hAnsi="Calibri" w:cs="Calibri"/>
          <w:color w:val="000000"/>
          <w:sz w:val="28"/>
          <w:szCs w:val="28"/>
        </w:rPr>
      </w:pPr>
    </w:p>
    <w:p w14:paraId="44E7E7F5" w14:textId="77777777" w:rsidR="00867A12" w:rsidRDefault="00867A12">
      <w:pPr>
        <w:pBdr>
          <w:top w:val="nil"/>
          <w:left w:val="nil"/>
          <w:bottom w:val="nil"/>
          <w:right w:val="nil"/>
          <w:between w:val="nil"/>
        </w:pBdr>
        <w:jc w:val="both"/>
        <w:rPr>
          <w:rFonts w:ascii="Calibri" w:eastAsia="Calibri" w:hAnsi="Calibri" w:cs="Calibri"/>
          <w:color w:val="000000"/>
          <w:sz w:val="28"/>
          <w:szCs w:val="28"/>
        </w:rPr>
      </w:pPr>
    </w:p>
    <w:p w14:paraId="0FBA7CAC"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3.1</w:t>
      </w:r>
      <w:r>
        <w:rPr>
          <w:rFonts w:ascii="Calibri" w:eastAsia="Calibri" w:hAnsi="Calibri" w:cs="Calibri"/>
          <w:b/>
          <w:color w:val="000000"/>
          <w:sz w:val="28"/>
          <w:szCs w:val="28"/>
        </w:rPr>
        <w:tab/>
        <w:t>Education – Children</w:t>
      </w:r>
    </w:p>
    <w:p w14:paraId="004D7DB9"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Whilst regulation and technical solutions are very important, their use must be balanced by educating children to take a responsible approach.  The education of children in Online Safety is therefore an essential part of the school’s Online Safety provision. Children and young people need the help and support of their parents/carers and school to recognise and avoid Online Safety risks and build their resilience. Online Safety education will be provided in the following ways: </w:t>
      </w:r>
    </w:p>
    <w:p w14:paraId="37DCCE44"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Planned Online Safety guidance will be part of Computing and reviewed annually – this will cover both technologies in school and outside school.</w:t>
      </w:r>
      <w:r>
        <w:rPr>
          <w:rFonts w:ascii="L Frutiger Light" w:eastAsia="L Frutiger Light" w:hAnsi="L Frutiger Light" w:cs="L Frutiger Light"/>
          <w:b/>
          <w:color w:val="000000"/>
        </w:rPr>
        <w:t xml:space="preserve"> </w:t>
      </w:r>
    </w:p>
    <w:p w14:paraId="2CE1D90D"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Key Online Safety messages will be reinforced through a planned programme of activities.</w:t>
      </w:r>
    </w:p>
    <w:p w14:paraId="6F50A17C" w14:textId="77777777" w:rsidR="000E12F9" w:rsidRPr="00CE4988" w:rsidRDefault="000E12F9">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National Online Safety will support the school to meet their statutory safeguarding and curriculum requirements.</w:t>
      </w:r>
    </w:p>
    <w:p w14:paraId="0350031E"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In lessons where computing plays a component part children will be taught to be aware of the materials/content they access online and be guided to validate the accuracy of information.</w:t>
      </w:r>
    </w:p>
    <w:p w14:paraId="2F944D1F"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Children will be helped to understand the need for the pupil AUP and encouraged to adopt safe and responsible use of the internet and mobile devices both within and outside school.</w:t>
      </w:r>
    </w:p>
    <w:p w14:paraId="675F7315"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Children will be taught the need to acknowledge the source of information used and to respect copyright when using material accessed on the internet.</w:t>
      </w:r>
    </w:p>
    <w:p w14:paraId="53CECEC9" w14:textId="77777777" w:rsidR="00867A12" w:rsidRDefault="00C25B30">
      <w:pPr>
        <w:numPr>
          <w:ilvl w:val="0"/>
          <w:numId w:val="2"/>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Rules for use of ICT systems/internet will be</w:t>
      </w:r>
      <w:r w:rsidRPr="00177CB1">
        <w:rPr>
          <w:rFonts w:ascii="Calibri" w:eastAsia="Calibri" w:hAnsi="Calibri" w:cs="Calibri"/>
          <w:color w:val="000000" w:themeColor="text1"/>
        </w:rPr>
        <w:t xml:space="preserve"> reinforced </w:t>
      </w:r>
      <w:r>
        <w:rPr>
          <w:rFonts w:ascii="Calibri" w:eastAsia="Calibri" w:hAnsi="Calibri" w:cs="Calibri"/>
          <w:color w:val="000000"/>
        </w:rPr>
        <w:t>in all classrooms.</w:t>
      </w:r>
    </w:p>
    <w:p w14:paraId="3FDFCCE9" w14:textId="77777777" w:rsidR="00867A12" w:rsidRDefault="00C25B30">
      <w:pPr>
        <w:numPr>
          <w:ilvl w:val="0"/>
          <w:numId w:val="2"/>
        </w:num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Staff should act as good role models in their use of the internet and mobile devices.</w:t>
      </w:r>
    </w:p>
    <w:p w14:paraId="07C4E2F6" w14:textId="77777777" w:rsidR="00867A12" w:rsidRDefault="00867A12">
      <w:pPr>
        <w:pBdr>
          <w:top w:val="nil"/>
          <w:left w:val="nil"/>
          <w:bottom w:val="nil"/>
          <w:right w:val="nil"/>
          <w:between w:val="nil"/>
        </w:pBdr>
        <w:jc w:val="both"/>
        <w:rPr>
          <w:rFonts w:ascii="Calibri" w:eastAsia="Calibri" w:hAnsi="Calibri" w:cs="Calibri"/>
          <w:b/>
          <w:color w:val="000000"/>
          <w:sz w:val="28"/>
          <w:szCs w:val="28"/>
        </w:rPr>
      </w:pPr>
    </w:p>
    <w:p w14:paraId="2743A274"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3.2</w:t>
      </w:r>
      <w:r>
        <w:rPr>
          <w:rFonts w:ascii="Calibri" w:eastAsia="Calibri" w:hAnsi="Calibri" w:cs="Calibri"/>
          <w:b/>
          <w:color w:val="000000"/>
          <w:sz w:val="28"/>
          <w:szCs w:val="28"/>
        </w:rPr>
        <w:tab/>
        <w:t xml:space="preserve">Education – parents/carers </w:t>
      </w:r>
    </w:p>
    <w:p w14:paraId="68BC009F"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school will, where possible, work with parents and carers to ensure that the good Online Safety practices developed in school are practiced by children at home and outside of the school day. </w:t>
      </w:r>
    </w:p>
    <w:p w14:paraId="0F70D4B7" w14:textId="77777777" w:rsidR="00867A12" w:rsidRDefault="00867A12">
      <w:pPr>
        <w:pBdr>
          <w:top w:val="nil"/>
          <w:left w:val="nil"/>
          <w:bottom w:val="nil"/>
          <w:right w:val="nil"/>
          <w:between w:val="nil"/>
        </w:pBdr>
        <w:jc w:val="both"/>
        <w:rPr>
          <w:rFonts w:ascii="Calibri" w:eastAsia="Calibri" w:hAnsi="Calibri" w:cs="Calibri"/>
          <w:color w:val="000000"/>
          <w:sz w:val="28"/>
          <w:szCs w:val="28"/>
        </w:rPr>
      </w:pPr>
    </w:p>
    <w:p w14:paraId="769D3B1B"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3.3</w:t>
      </w:r>
      <w:r>
        <w:rPr>
          <w:rFonts w:ascii="Calibri" w:eastAsia="Calibri" w:hAnsi="Calibri" w:cs="Calibri"/>
          <w:b/>
          <w:color w:val="000000"/>
          <w:sz w:val="28"/>
          <w:szCs w:val="28"/>
        </w:rPr>
        <w:tab/>
        <w:t>Education and Training – Staff</w:t>
      </w:r>
    </w:p>
    <w:p w14:paraId="08F177B8" w14:textId="77777777" w:rsidR="00867A12" w:rsidRDefault="00C25B30">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It is the responsibility of all staff that they </w:t>
      </w:r>
      <w:r w:rsidRPr="00CE4988">
        <w:rPr>
          <w:rFonts w:ascii="Calibri" w:eastAsia="Calibri" w:hAnsi="Calibri" w:cs="Calibri"/>
          <w:color w:val="000000" w:themeColor="text1"/>
        </w:rPr>
        <w:t>attend</w:t>
      </w:r>
      <w:r w:rsidR="000E12F9" w:rsidRPr="00CE4988">
        <w:rPr>
          <w:rFonts w:ascii="Calibri" w:eastAsia="Calibri" w:hAnsi="Calibri" w:cs="Calibri"/>
          <w:color w:val="000000" w:themeColor="text1"/>
        </w:rPr>
        <w:t>/complete</w:t>
      </w:r>
      <w:r w:rsidRPr="00CE4988">
        <w:rPr>
          <w:rFonts w:ascii="Calibri" w:eastAsia="Calibri" w:hAnsi="Calibri" w:cs="Calibri"/>
          <w:color w:val="000000" w:themeColor="text1"/>
        </w:rPr>
        <w:t xml:space="preserve"> Online Safety training and understand their responsibilities, as outlined in this policy. Training will be mandatory </w:t>
      </w:r>
      <w:r>
        <w:rPr>
          <w:rFonts w:ascii="Calibri" w:eastAsia="Calibri" w:hAnsi="Calibri" w:cs="Calibri"/>
          <w:color w:val="000000"/>
        </w:rPr>
        <w:t xml:space="preserve">as follows: </w:t>
      </w:r>
    </w:p>
    <w:p w14:paraId="328A7987" w14:textId="77777777" w:rsidR="00867A12" w:rsidRDefault="00C25B30">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All new staff will receive Online Safety training as part of their induction programme, ensuring that they fully understand the Online Safety policy and Acceptable Use Agreement (see appendix 3).</w:t>
      </w:r>
    </w:p>
    <w:p w14:paraId="056505EA" w14:textId="77777777" w:rsidR="00867A12" w:rsidRDefault="00C25B30">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Online Safety Coordinator (or other nominated person) will receive regular updates through information/training sessions and by reviewing guidance documents released by SWGFL and DFE.</w:t>
      </w:r>
    </w:p>
    <w:p w14:paraId="0FA09BA2" w14:textId="77777777" w:rsidR="00867A12" w:rsidRDefault="00C25B30">
      <w:pPr>
        <w:numPr>
          <w:ilvl w:val="0"/>
          <w:numId w:val="2"/>
        </w:numPr>
        <w:pBdr>
          <w:top w:val="nil"/>
          <w:left w:val="nil"/>
          <w:bottom w:val="nil"/>
          <w:right w:val="nil"/>
          <w:between w:val="nil"/>
        </w:pBdr>
        <w:jc w:val="both"/>
        <w:rPr>
          <w:rFonts w:ascii="Calibri" w:eastAsia="Calibri" w:hAnsi="Calibri" w:cs="Calibri"/>
          <w:strike/>
          <w:color w:val="FF0000"/>
        </w:rPr>
      </w:pPr>
      <w:r>
        <w:rPr>
          <w:rFonts w:ascii="Calibri" w:eastAsia="Calibri" w:hAnsi="Calibri" w:cs="Calibri"/>
          <w:color w:val="000000"/>
        </w:rPr>
        <w:t xml:space="preserve">This Online Safety policy and its updates will be presented from time to time in meetings that all staff must attend. </w:t>
      </w:r>
    </w:p>
    <w:p w14:paraId="1F7F3D1E" w14:textId="77777777" w:rsidR="00867A12" w:rsidRDefault="00C25B30">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Online Safety Co-ordinator will provide advice/guidance/training as required to individuals as necessary.</w:t>
      </w:r>
    </w:p>
    <w:p w14:paraId="6F586244" w14:textId="77777777" w:rsidR="000E12F9" w:rsidRPr="00CE4988" w:rsidRDefault="000E12F9">
      <w:pPr>
        <w:numPr>
          <w:ilvl w:val="0"/>
          <w:numId w:val="2"/>
        </w:numPr>
        <w:pBdr>
          <w:top w:val="nil"/>
          <w:left w:val="nil"/>
          <w:bottom w:val="nil"/>
          <w:right w:val="nil"/>
          <w:between w:val="nil"/>
        </w:pBdr>
        <w:jc w:val="both"/>
        <w:rPr>
          <w:rFonts w:ascii="Calibri" w:eastAsia="Calibri" w:hAnsi="Calibri" w:cs="Calibri"/>
          <w:color w:val="000000" w:themeColor="text1"/>
        </w:rPr>
      </w:pPr>
      <w:r w:rsidRPr="00CE4988">
        <w:rPr>
          <w:rFonts w:ascii="Calibri" w:eastAsia="Calibri" w:hAnsi="Calibri" w:cs="Calibri"/>
          <w:color w:val="000000" w:themeColor="text1"/>
        </w:rPr>
        <w:lastRenderedPageBreak/>
        <w:t>Alongside mandatory training, staff will have access to additional CPD via National Online Safety to ensure their knowledge remains up to date.</w:t>
      </w:r>
    </w:p>
    <w:p w14:paraId="2CBEB7A6" w14:textId="77777777" w:rsidR="00867A12" w:rsidRPr="00CE4988" w:rsidRDefault="00867A12">
      <w:pPr>
        <w:pBdr>
          <w:top w:val="nil"/>
          <w:left w:val="nil"/>
          <w:bottom w:val="nil"/>
          <w:right w:val="nil"/>
          <w:between w:val="nil"/>
        </w:pBdr>
        <w:ind w:left="284" w:hanging="284"/>
        <w:jc w:val="both"/>
        <w:rPr>
          <w:rFonts w:ascii="Calibri" w:eastAsia="Calibri" w:hAnsi="Calibri" w:cs="Calibri"/>
          <w:i/>
          <w:color w:val="000000" w:themeColor="text1"/>
        </w:rPr>
      </w:pPr>
    </w:p>
    <w:p w14:paraId="2B983957" w14:textId="77777777" w:rsidR="00867A12" w:rsidRPr="00CE4988" w:rsidRDefault="00C25B30">
      <w:pPr>
        <w:pBdr>
          <w:top w:val="nil"/>
          <w:left w:val="nil"/>
          <w:bottom w:val="nil"/>
          <w:right w:val="nil"/>
          <w:between w:val="nil"/>
        </w:pBdr>
        <w:jc w:val="both"/>
        <w:rPr>
          <w:rFonts w:ascii="Calibri" w:eastAsia="Calibri" w:hAnsi="Calibri" w:cs="Calibri"/>
          <w:b/>
          <w:color w:val="000000" w:themeColor="text1"/>
          <w:sz w:val="28"/>
          <w:szCs w:val="28"/>
        </w:rPr>
      </w:pPr>
      <w:r w:rsidRPr="00CE4988">
        <w:rPr>
          <w:rFonts w:ascii="Calibri" w:eastAsia="Calibri" w:hAnsi="Calibri" w:cs="Calibri"/>
          <w:b/>
          <w:color w:val="000000" w:themeColor="text1"/>
          <w:sz w:val="28"/>
          <w:szCs w:val="28"/>
        </w:rPr>
        <w:t>3.4</w:t>
      </w:r>
      <w:r w:rsidRPr="00CE4988">
        <w:rPr>
          <w:rFonts w:ascii="Calibri" w:eastAsia="Calibri" w:hAnsi="Calibri" w:cs="Calibri"/>
          <w:b/>
          <w:color w:val="000000" w:themeColor="text1"/>
          <w:sz w:val="28"/>
          <w:szCs w:val="28"/>
        </w:rPr>
        <w:tab/>
        <w:t>Training – Governors</w:t>
      </w:r>
    </w:p>
    <w:p w14:paraId="09DC96E0" w14:textId="77777777" w:rsidR="00867A12" w:rsidRPr="00CE4988" w:rsidRDefault="00C25B30">
      <w:pPr>
        <w:pBdr>
          <w:top w:val="nil"/>
          <w:left w:val="nil"/>
          <w:bottom w:val="nil"/>
          <w:right w:val="nil"/>
          <w:between w:val="nil"/>
        </w:pBdr>
        <w:spacing w:after="120"/>
        <w:jc w:val="both"/>
        <w:rPr>
          <w:rFonts w:ascii="Calibri" w:eastAsia="Calibri" w:hAnsi="Calibri" w:cs="Calibri"/>
          <w:color w:val="000000" w:themeColor="text1"/>
        </w:rPr>
      </w:pPr>
      <w:r w:rsidRPr="00CE4988">
        <w:rPr>
          <w:rFonts w:ascii="Calibri" w:eastAsia="Calibri" w:hAnsi="Calibri" w:cs="Calibri"/>
          <w:color w:val="000000" w:themeColor="text1"/>
        </w:rPr>
        <w:t>Governors will take part in Online Safety training/awareness sessions to be offered in a number of ways:</w:t>
      </w:r>
    </w:p>
    <w:p w14:paraId="6E94C1CD" w14:textId="77777777" w:rsidR="00867A12" w:rsidRPr="00CE4988" w:rsidRDefault="00C25B30">
      <w:pPr>
        <w:numPr>
          <w:ilvl w:val="0"/>
          <w:numId w:val="2"/>
        </w:numPr>
        <w:pBdr>
          <w:top w:val="nil"/>
          <w:left w:val="nil"/>
          <w:bottom w:val="nil"/>
          <w:right w:val="nil"/>
          <w:between w:val="nil"/>
        </w:pBdr>
        <w:spacing w:after="57"/>
        <w:jc w:val="both"/>
        <w:rPr>
          <w:rFonts w:ascii="Calibri" w:eastAsia="Calibri" w:hAnsi="Calibri" w:cs="Calibri"/>
          <w:color w:val="000000" w:themeColor="text1"/>
        </w:rPr>
      </w:pPr>
      <w:r w:rsidRPr="00CE4988">
        <w:rPr>
          <w:rFonts w:ascii="Calibri" w:eastAsia="Calibri" w:hAnsi="Calibri" w:cs="Calibri"/>
          <w:color w:val="000000" w:themeColor="text1"/>
        </w:rPr>
        <w:t>Attendance at training events provided by external experts.</w:t>
      </w:r>
    </w:p>
    <w:p w14:paraId="5BDBB8AD" w14:textId="77777777" w:rsidR="00867A12" w:rsidRPr="00CE4988" w:rsidRDefault="00C25B30">
      <w:pPr>
        <w:numPr>
          <w:ilvl w:val="0"/>
          <w:numId w:val="2"/>
        </w:numPr>
        <w:pBdr>
          <w:top w:val="nil"/>
          <w:left w:val="nil"/>
          <w:bottom w:val="nil"/>
          <w:right w:val="nil"/>
          <w:between w:val="nil"/>
        </w:pBdr>
        <w:spacing w:after="200"/>
        <w:jc w:val="both"/>
        <w:rPr>
          <w:rFonts w:ascii="Calibri" w:eastAsia="Calibri" w:hAnsi="Calibri" w:cs="Calibri"/>
          <w:color w:val="000000" w:themeColor="text1"/>
        </w:rPr>
      </w:pPr>
      <w:r w:rsidRPr="00CE4988">
        <w:rPr>
          <w:rFonts w:ascii="Calibri" w:eastAsia="Calibri" w:hAnsi="Calibri" w:cs="Calibri"/>
          <w:color w:val="000000" w:themeColor="text1"/>
        </w:rPr>
        <w:t>Participation in school training/information sessions for staff or parents delivered at the school</w:t>
      </w:r>
      <w:r w:rsidR="000E12F9" w:rsidRPr="00CE4988">
        <w:rPr>
          <w:rFonts w:ascii="Calibri" w:eastAsia="Calibri" w:hAnsi="Calibri" w:cs="Calibri"/>
          <w:color w:val="000000" w:themeColor="text1"/>
        </w:rPr>
        <w:t xml:space="preserve"> or virtually</w:t>
      </w:r>
      <w:r w:rsidRPr="00CE4988">
        <w:rPr>
          <w:rFonts w:ascii="Calibri" w:eastAsia="Calibri" w:hAnsi="Calibri" w:cs="Calibri"/>
          <w:color w:val="000000" w:themeColor="text1"/>
        </w:rPr>
        <w:t xml:space="preserve"> by Online Safety Co-ordinator or other professionals.</w:t>
      </w:r>
    </w:p>
    <w:p w14:paraId="1748B192" w14:textId="77777777" w:rsidR="00867A12" w:rsidRPr="00CE4988" w:rsidRDefault="00867A12">
      <w:pPr>
        <w:pBdr>
          <w:top w:val="nil"/>
          <w:left w:val="nil"/>
          <w:bottom w:val="nil"/>
          <w:right w:val="nil"/>
          <w:between w:val="nil"/>
        </w:pBdr>
        <w:rPr>
          <w:color w:val="000000" w:themeColor="text1"/>
        </w:rPr>
      </w:pPr>
    </w:p>
    <w:p w14:paraId="5AD0F705" w14:textId="77777777" w:rsidR="00867A12" w:rsidRPr="00CE4988" w:rsidRDefault="00C25B30">
      <w:pPr>
        <w:pBdr>
          <w:top w:val="nil"/>
          <w:left w:val="nil"/>
          <w:bottom w:val="nil"/>
          <w:right w:val="nil"/>
          <w:between w:val="nil"/>
        </w:pBdr>
        <w:jc w:val="both"/>
        <w:rPr>
          <w:rFonts w:ascii="Calibri" w:eastAsia="Calibri" w:hAnsi="Calibri" w:cs="Calibri"/>
          <w:b/>
          <w:color w:val="000000" w:themeColor="text1"/>
          <w:sz w:val="28"/>
          <w:szCs w:val="28"/>
        </w:rPr>
      </w:pPr>
      <w:r w:rsidRPr="00CE4988">
        <w:rPr>
          <w:rFonts w:ascii="Calibri" w:eastAsia="Calibri" w:hAnsi="Calibri" w:cs="Calibri"/>
          <w:b/>
          <w:color w:val="000000" w:themeColor="text1"/>
          <w:sz w:val="28"/>
          <w:szCs w:val="28"/>
        </w:rPr>
        <w:t>3.5</w:t>
      </w:r>
      <w:r w:rsidRPr="00CE4988">
        <w:rPr>
          <w:rFonts w:ascii="Calibri" w:eastAsia="Calibri" w:hAnsi="Calibri" w:cs="Calibri"/>
          <w:b/>
          <w:color w:val="000000" w:themeColor="text1"/>
          <w:sz w:val="28"/>
          <w:szCs w:val="28"/>
        </w:rPr>
        <w:tab/>
        <w:t>Technical – infrastructure/equipment, filtering and monitoring</w:t>
      </w:r>
    </w:p>
    <w:p w14:paraId="1DA15183" w14:textId="77777777" w:rsidR="00867A12" w:rsidRDefault="00C25B30">
      <w:pPr>
        <w:pBdr>
          <w:top w:val="nil"/>
          <w:left w:val="nil"/>
          <w:bottom w:val="nil"/>
          <w:right w:val="nil"/>
          <w:between w:val="nil"/>
        </w:pBdr>
        <w:rPr>
          <w:rFonts w:ascii="Calibri" w:eastAsia="Calibri" w:hAnsi="Calibri" w:cs="Calibri"/>
          <w:color w:val="000000"/>
        </w:rPr>
      </w:pPr>
      <w:r w:rsidRPr="00CE4988">
        <w:rPr>
          <w:rFonts w:ascii="Calibri" w:eastAsia="Calibri" w:hAnsi="Calibri" w:cs="Calibri"/>
          <w:color w:val="000000" w:themeColor="text1"/>
        </w:rPr>
        <w:t xml:space="preserve">The school will be responsible for ensuring that the school infrastructure/network is as safe and secure as is reasonably possible and that policies and procedures approved within this policy are implemented.  It will also </w:t>
      </w:r>
      <w:r>
        <w:rPr>
          <w:rFonts w:ascii="Calibri" w:eastAsia="Calibri" w:hAnsi="Calibri" w:cs="Calibri"/>
          <w:color w:val="000000"/>
        </w:rPr>
        <w:t xml:space="preserve">ensure that the relevant people named in the above sections will be effective in carrying out their Online Safety responsibilities:  </w:t>
      </w:r>
    </w:p>
    <w:p w14:paraId="50C0C822" w14:textId="77777777" w:rsidR="000E12F9" w:rsidRPr="000E12F9" w:rsidRDefault="00C25B30" w:rsidP="000E12F9">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School systems will be managed in ways that ensure that the school meets the Online Safety technical requirements outlined by SWGFL and the Acceptable Use Agreements (see appendix)</w:t>
      </w:r>
      <w:r w:rsidR="000E12F9">
        <w:rPr>
          <w:rFonts w:ascii="Calibri" w:eastAsia="Calibri" w:hAnsi="Calibri" w:cs="Calibri"/>
          <w:color w:val="000000"/>
        </w:rPr>
        <w:t>.</w:t>
      </w:r>
    </w:p>
    <w:p w14:paraId="0ECAAD60"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School systems will be regularly updated to ensure up-to-date anti-virus definitions and Security Updates are installed. </w:t>
      </w:r>
    </w:p>
    <w:p w14:paraId="1069FA5E"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Essential software i.e. Acrobat Reader, Flash Player, Java, Web Browsers, Smart board etc. will be kept current</w:t>
      </w:r>
    </w:p>
    <w:p w14:paraId="4CB6AE5B"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There will be regular reviews and audits of the safety and security of school systems</w:t>
      </w:r>
    </w:p>
    <w:p w14:paraId="174BBA78"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Servers, wireless systems and cabling must be securely located and physical access restricted</w:t>
      </w:r>
      <w:r>
        <w:rPr>
          <w:noProof/>
        </w:rPr>
        <mc:AlternateContent>
          <mc:Choice Requires="wps">
            <w:drawing>
              <wp:anchor distT="0" distB="0" distL="114300" distR="114300" simplePos="0" relativeHeight="251669504" behindDoc="0" locked="0" layoutInCell="1" hidden="0" allowOverlap="1" wp14:anchorId="4F3520DC" wp14:editId="443A6686">
                <wp:simplePos x="0" y="0"/>
                <wp:positionH relativeFrom="column">
                  <wp:posOffset>-1777999</wp:posOffset>
                </wp:positionH>
                <wp:positionV relativeFrom="paragraph">
                  <wp:posOffset>622300</wp:posOffset>
                </wp:positionV>
                <wp:extent cx="809625" cy="581025"/>
                <wp:effectExtent l="0" t="0" r="0" b="0"/>
                <wp:wrapNone/>
                <wp:docPr id="125" name="Rectangle 125"/>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621EECB1" w14:textId="77777777" w:rsidR="00D4563F" w:rsidRDefault="00D4563F">
                            <w:pPr>
                              <w:jc w:val="center"/>
                              <w:textDirection w:val="btLr"/>
                            </w:pPr>
                            <w:r>
                              <w:rPr>
                                <w:rFonts w:ascii="Arial" w:eastAsia="Arial" w:hAnsi="Arial" w:cs="Arial"/>
                                <w:color w:val="FFFFFF"/>
                                <w:sz w:val="60"/>
                              </w:rPr>
                              <w:t>13</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5" o:spid="_x0000_s1036" style="position:absolute;left:0;text-align:left;margin-left:-140pt;margin-top:49pt;width:63.75pt;height:4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3YvzwEAAIsDAAAOAAAAZHJzL2Uyb0RvYy54bWysU8tu2zAQvBfIPxC815Jcq4kFy0GQwEWB&#10;oDWa9gNoirQI8NUlbcl/3yXlxm57K3Kh9oXdmdnV6n40mhwFBOVsS6tZSYmw3HXK7lv64/vm/R0l&#10;ITLbMe2saOlJBHq/vnm3Gnwj5q53uhNAsIkNzeBb2sfom6IIvBeGhZnzwmJSOjAsogv7ogM2YHej&#10;i3lZfiwGB50Hx0UIGH2aknSd+0spePwqZRCR6JYitphfyO8uvcV6xZo9MN8rfobB/gOFYcri0NdW&#10;TywycgD1TyujOLjgZJxxZwonpeIic0A2VfkXm5eeeZG5oDjBv8oU3q4t/3LcAlEd7m5eU2KZwSV9&#10;Q9mY3WtBUhAlGnxosPLFb+HsBTQT31GCSV9kQsaWLpaLelmj0KeWfkBnjnaWWIyRcCy4K5Em5jkW&#10;1LdVjTbmi0sjDyF+Es6QZLQUEEoWlh2fQ5xKf5ekudZtlNZ5hLZ/BLBnihQJ+4Q2WXHcjRPdPDiF&#10;dq47oQbB843Cmc8sxC0DvIKKkgEvo6Xh54GBoER/tij9skJaeErZWdS3iQ5cZ3bXGWZ57/DgIiWT&#10;+Rjz+U1YHw7RSZV5XaCcQePGszLn60wnde3nqss/tP4FAAD//wMAUEsDBBQABgAIAAAAIQDdcL6b&#10;3gAAAAwBAAAPAAAAZHJzL2Rvd25yZXYueG1sTI/BTsMwDIbvSLxD5EncurQVnbrSdEIIDhzpOHDM&#10;GtNWS5yqSbfu7TEnOFmWP/3+/vqwOisuOIfRk4Jsm4JA6rwZqVfweXxLShAhajLaekIFNwxwaO7v&#10;al0Zf6UPvLSxFxxCodIKhhinSsrQDeh02PoJiW/ffnY68jr30sz6yuHOyjxNd9LpkfjDoCd8GbA7&#10;t4tTMKE1i31s069Ovs6U7d6P8lYo9bBZn59ARFzjHwy/+qwODTud/EImCKsgycuUy0QF+5InE0lW&#10;5AWIE7PlvgDZ1PJ/ieYHAAD//wMAUEsBAi0AFAAGAAgAAAAhALaDOJL+AAAA4QEAABMAAAAAAAAA&#10;AAAAAAAAAAAAAFtDb250ZW50X1R5cGVzXS54bWxQSwECLQAUAAYACAAAACEAOP0h/9YAAACUAQAA&#10;CwAAAAAAAAAAAAAAAAAvAQAAX3JlbHMvLnJlbHNQSwECLQAUAAYACAAAACEAsVd2L88BAACLAwAA&#10;DgAAAAAAAAAAAAAAAAAuAgAAZHJzL2Uyb0RvYy54bWxQSwECLQAUAAYACAAAACEA3XC+m94AAAAM&#10;AQAADwAAAAAAAAAAAAAAAAApBAAAZHJzL2Rvd25yZXYueG1sUEsFBgAAAAAEAAQA8wAAADQFAAAA&#10;AA==&#10;" filled="f" stroked="f">
                <v:textbox inset="2.53958mm,1.2694mm,2.53958mm,1.2694mm">
                  <w:txbxContent>
                    <w:p w:rsidR="00D4563F" w:rsidRDefault="00D4563F">
                      <w:pPr>
                        <w:jc w:val="center"/>
                        <w:textDirection w:val="btLr"/>
                      </w:pPr>
                      <w:r>
                        <w:rPr>
                          <w:rFonts w:ascii="Arial" w:eastAsia="Arial" w:hAnsi="Arial" w:cs="Arial"/>
                          <w:color w:val="FFFFFF"/>
                          <w:sz w:val="60"/>
                        </w:rPr>
                        <w:t>13</w:t>
                      </w:r>
                    </w:p>
                  </w:txbxContent>
                </v:textbox>
              </v:rect>
            </w:pict>
          </mc:Fallback>
        </mc:AlternateContent>
      </w:r>
    </w:p>
    <w:p w14:paraId="4F3D462A" w14:textId="77777777" w:rsidR="00867A12" w:rsidRDefault="00C25B30">
      <w:pPr>
        <w:numPr>
          <w:ilvl w:val="0"/>
          <w:numId w:val="11"/>
        </w:num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All users will have clearly defined access rights to school systems</w:t>
      </w:r>
    </w:p>
    <w:p w14:paraId="7CB9986A"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“master/administrator” passwords for the school system, used by the Network Manager will also be available to the </w:t>
      </w:r>
      <w:r w:rsidR="00380FB3">
        <w:rPr>
          <w:rFonts w:ascii="Calibri" w:eastAsia="Calibri" w:hAnsi="Calibri" w:cs="Calibri"/>
          <w:color w:val="000000"/>
        </w:rPr>
        <w:t>Executive Headteacher</w:t>
      </w:r>
      <w:r>
        <w:rPr>
          <w:rFonts w:ascii="Calibri" w:eastAsia="Calibri" w:hAnsi="Calibri" w:cs="Calibri"/>
          <w:color w:val="000000"/>
        </w:rPr>
        <w:t xml:space="preserve"> and kept in a secure place</w:t>
      </w:r>
    </w:p>
    <w:p w14:paraId="77190E92" w14:textId="77777777" w:rsidR="00867A12" w:rsidRDefault="00C25B30">
      <w:pPr>
        <w:numPr>
          <w:ilvl w:val="0"/>
          <w:numId w:val="11"/>
        </w:numPr>
        <w:pBdr>
          <w:top w:val="nil"/>
          <w:left w:val="nil"/>
          <w:bottom w:val="nil"/>
          <w:right w:val="nil"/>
          <w:between w:val="nil"/>
        </w:pBdr>
        <w:rPr>
          <w:rFonts w:ascii="Calibri" w:eastAsia="Calibri" w:hAnsi="Calibri" w:cs="Calibri"/>
          <w:strike/>
          <w:color w:val="FF0000"/>
        </w:rPr>
      </w:pPr>
      <w:r>
        <w:rPr>
          <w:rFonts w:ascii="Calibri" w:eastAsia="Calibri" w:hAnsi="Calibri" w:cs="Calibri"/>
          <w:color w:val="000000"/>
        </w:rPr>
        <w:t>School Data should be securely managed when taken off the school site</w:t>
      </w:r>
    </w:p>
    <w:p w14:paraId="1750DED1"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Users will be made responsible for the security of their username and password, must not allow other users to access the systems using their log on details and must immediately report any suspicion or evidence that there has been a breach of security</w:t>
      </w:r>
    </w:p>
    <w:p w14:paraId="1480C16F"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school maintains and supports the managed filtering service provided by the South West Grid for Learning</w:t>
      </w:r>
    </w:p>
    <w:p w14:paraId="2A897A12" w14:textId="77777777" w:rsidR="00867A12" w:rsidRDefault="00C25B30">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the event of the Network Manager (or other person) needing to switch off the filtering for any reason, or for any user, this must be logged and carried out by a process that is agreed by the </w:t>
      </w:r>
      <w:r w:rsidR="00380FB3">
        <w:rPr>
          <w:rFonts w:ascii="Calibri" w:eastAsia="Calibri" w:hAnsi="Calibri" w:cs="Calibri"/>
          <w:color w:val="000000"/>
        </w:rPr>
        <w:t>Executive Headteacher</w:t>
      </w:r>
      <w:r>
        <w:rPr>
          <w:rFonts w:ascii="Calibri" w:eastAsia="Calibri" w:hAnsi="Calibri" w:cs="Calibri"/>
          <w:color w:val="000000"/>
        </w:rPr>
        <w:t xml:space="preserve">  </w:t>
      </w:r>
    </w:p>
    <w:p w14:paraId="771CC799" w14:textId="77777777" w:rsidR="00867A12" w:rsidRDefault="00C25B30">
      <w:pPr>
        <w:numPr>
          <w:ilvl w:val="0"/>
          <w:numId w:val="11"/>
        </w:num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Any filtering issues should be reported immediately to the South West Grid for Learning</w:t>
      </w:r>
    </w:p>
    <w:p w14:paraId="2622283A" w14:textId="77777777" w:rsidR="00867A12" w:rsidRDefault="00C25B30">
      <w:pPr>
        <w:numPr>
          <w:ilvl w:val="0"/>
          <w:numId w:val="7"/>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 xml:space="preserve">Requests from staff for sites to be added or removed from the filtered list will be considered by the </w:t>
      </w:r>
      <w:r w:rsidR="00380FB3">
        <w:rPr>
          <w:rFonts w:ascii="Calibri" w:eastAsia="Calibri" w:hAnsi="Calibri" w:cs="Calibri"/>
          <w:color w:val="000000"/>
        </w:rPr>
        <w:t>Executive Headteacher</w:t>
      </w:r>
      <w:r>
        <w:rPr>
          <w:rFonts w:ascii="Calibri" w:eastAsia="Calibri" w:hAnsi="Calibri" w:cs="Calibri"/>
          <w:color w:val="000000"/>
        </w:rPr>
        <w:t xml:space="preserve">. </w:t>
      </w:r>
    </w:p>
    <w:p w14:paraId="076E056D" w14:textId="77777777" w:rsidR="00867A12" w:rsidRDefault="00C25B30">
      <w:pPr>
        <w:numPr>
          <w:ilvl w:val="0"/>
          <w:numId w:val="7"/>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Appropriate security measures are in place to protect the servers, firewalls, routers, wireless systems, work stations, hand held devices etc from accidental or malicious attempts which might threaten the security of the school systems and data</w:t>
      </w:r>
    </w:p>
    <w:p w14:paraId="22D2DD99" w14:textId="77777777" w:rsidR="00867A12" w:rsidRDefault="00867A12">
      <w:pPr>
        <w:pBdr>
          <w:top w:val="nil"/>
          <w:left w:val="nil"/>
          <w:bottom w:val="nil"/>
          <w:right w:val="nil"/>
          <w:between w:val="nil"/>
        </w:pBdr>
        <w:spacing w:after="57"/>
        <w:ind w:left="360"/>
        <w:jc w:val="both"/>
        <w:rPr>
          <w:rFonts w:ascii="Calibri" w:eastAsia="Calibri" w:hAnsi="Calibri" w:cs="Calibri"/>
          <w:color w:val="000000"/>
        </w:rPr>
      </w:pPr>
    </w:p>
    <w:p w14:paraId="0E8BF680" w14:textId="77777777" w:rsidR="000E12F9" w:rsidRDefault="000E12F9">
      <w:pPr>
        <w:pBdr>
          <w:top w:val="nil"/>
          <w:left w:val="nil"/>
          <w:bottom w:val="nil"/>
          <w:right w:val="nil"/>
          <w:between w:val="nil"/>
        </w:pBdr>
        <w:spacing w:after="57"/>
        <w:ind w:left="360"/>
        <w:jc w:val="both"/>
        <w:rPr>
          <w:rFonts w:ascii="Calibri" w:eastAsia="Calibri" w:hAnsi="Calibri" w:cs="Calibri"/>
          <w:color w:val="000000"/>
        </w:rPr>
      </w:pPr>
    </w:p>
    <w:p w14:paraId="2A7C3DA8" w14:textId="77777777" w:rsidR="000E12F9" w:rsidRDefault="000E12F9">
      <w:pPr>
        <w:pBdr>
          <w:top w:val="nil"/>
          <w:left w:val="nil"/>
          <w:bottom w:val="nil"/>
          <w:right w:val="nil"/>
          <w:between w:val="nil"/>
        </w:pBdr>
        <w:spacing w:after="57"/>
        <w:ind w:left="360"/>
        <w:jc w:val="both"/>
        <w:rPr>
          <w:rFonts w:ascii="Calibri" w:eastAsia="Calibri" w:hAnsi="Calibri" w:cs="Calibri"/>
          <w:color w:val="000000"/>
        </w:rPr>
      </w:pPr>
    </w:p>
    <w:p w14:paraId="7B560F7F"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lastRenderedPageBreak/>
        <w:t>3.6</w:t>
      </w:r>
      <w:r>
        <w:rPr>
          <w:rFonts w:ascii="Calibri" w:eastAsia="Calibri" w:hAnsi="Calibri" w:cs="Calibri"/>
          <w:b/>
          <w:color w:val="000000"/>
          <w:sz w:val="28"/>
          <w:szCs w:val="28"/>
        </w:rPr>
        <w:tab/>
        <w:t>Curriculum</w:t>
      </w:r>
    </w:p>
    <w:p w14:paraId="2F9D878E" w14:textId="77777777" w:rsidR="00867A12" w:rsidRDefault="00C25B30">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Online Safety should be a focus in all relevant areas of the curriculum and staff should take any opportunity to reinforce the Online Safety messages when technology is used in a cross-curricular context. </w:t>
      </w:r>
    </w:p>
    <w:p w14:paraId="49661559" w14:textId="77777777" w:rsidR="00867A12" w:rsidRDefault="00C25B30">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Safety should be taught regularly with identified progression of knowledge, skills and understanding.</w:t>
      </w:r>
    </w:p>
    <w:p w14:paraId="6C4DCB19" w14:textId="77777777" w:rsidR="00867A12" w:rsidRDefault="00C25B30">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Safety skills should be embedded through computing and cross-curricular application.</w:t>
      </w:r>
    </w:p>
    <w:p w14:paraId="7F758121" w14:textId="77777777" w:rsidR="00867A12" w:rsidRDefault="00C25B30">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lessons where internet use is pre-planned, it is best practice that children should be guided to sites checked as suitable for their use and that processes are in place for dealing with any unsuitable material that is found in internet searches. </w:t>
      </w:r>
    </w:p>
    <w:p w14:paraId="59E7C35A" w14:textId="77777777" w:rsidR="00867A12" w:rsidRDefault="00C25B30">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Where children are allowed to freely search the internet, e.g. using search engines, staff should be vigilant in monitoring the content of the websites visited. </w:t>
      </w:r>
    </w:p>
    <w:p w14:paraId="2B3E30FC" w14:textId="77777777" w:rsidR="00867A12" w:rsidRDefault="00C25B30">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Children should be taught in all lessons to be critically aware of the materials/content they access online and be guided to validate the accuracy of information.</w:t>
      </w:r>
    </w:p>
    <w:p w14:paraId="0BE9EC7F" w14:textId="77777777" w:rsidR="00867A12" w:rsidRDefault="00C25B30">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Where appropriate</w:t>
      </w:r>
      <w:r w:rsidR="000E12F9">
        <w:rPr>
          <w:rFonts w:ascii="Calibri" w:eastAsia="Calibri" w:hAnsi="Calibri" w:cs="Calibri"/>
          <w:color w:val="000000"/>
        </w:rPr>
        <w:t>,</w:t>
      </w:r>
      <w:r>
        <w:rPr>
          <w:rFonts w:ascii="Calibri" w:eastAsia="Calibri" w:hAnsi="Calibri" w:cs="Calibri"/>
          <w:color w:val="000000"/>
        </w:rPr>
        <w:t xml:space="preserve"> children should be taught to acknowledge the source of information used and to respect copyright when using material accessed on the internet.</w:t>
      </w:r>
    </w:p>
    <w:p w14:paraId="2822796A" w14:textId="77777777" w:rsidR="00867A12" w:rsidRDefault="00867A12">
      <w:pPr>
        <w:pBdr>
          <w:top w:val="nil"/>
          <w:left w:val="nil"/>
          <w:bottom w:val="nil"/>
          <w:right w:val="nil"/>
          <w:between w:val="nil"/>
        </w:pBdr>
        <w:rPr>
          <w:rFonts w:ascii="Calibri" w:eastAsia="Calibri" w:hAnsi="Calibri" w:cs="Calibri"/>
          <w:color w:val="000000"/>
        </w:rPr>
      </w:pPr>
    </w:p>
    <w:p w14:paraId="4D98909A"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3.7</w:t>
      </w:r>
      <w:r>
        <w:rPr>
          <w:rFonts w:ascii="Calibri" w:eastAsia="Calibri" w:hAnsi="Calibri" w:cs="Calibri"/>
          <w:b/>
          <w:color w:val="000000"/>
          <w:sz w:val="28"/>
          <w:szCs w:val="28"/>
        </w:rPr>
        <w:tab/>
        <w:t xml:space="preserve">Use of Google Apps </w:t>
      </w:r>
      <w:proofErr w:type="gramStart"/>
      <w:r>
        <w:rPr>
          <w:rFonts w:ascii="Calibri" w:eastAsia="Calibri" w:hAnsi="Calibri" w:cs="Calibri"/>
          <w:b/>
          <w:color w:val="000000"/>
          <w:sz w:val="28"/>
          <w:szCs w:val="28"/>
        </w:rPr>
        <w:t>For</w:t>
      </w:r>
      <w:proofErr w:type="gramEnd"/>
      <w:r>
        <w:rPr>
          <w:rFonts w:ascii="Calibri" w:eastAsia="Calibri" w:hAnsi="Calibri" w:cs="Calibri"/>
          <w:b/>
          <w:color w:val="000000"/>
          <w:sz w:val="28"/>
          <w:szCs w:val="28"/>
        </w:rPr>
        <w:t xml:space="preserve"> Education (GAFE)</w:t>
      </w:r>
    </w:p>
    <w:p w14:paraId="70F04D84"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We are partnered with Google Apps for Education (GAFE) to provide productivity and collaboration tools to students in a safe, structured, and advertisement free manner. </w:t>
      </w:r>
    </w:p>
    <w:p w14:paraId="4DDABE88" w14:textId="68AA0A0E" w:rsidR="00867A12" w:rsidRPr="00177CB1" w:rsidRDefault="00C25B30">
      <w:pPr>
        <w:pBdr>
          <w:top w:val="nil"/>
          <w:left w:val="nil"/>
          <w:bottom w:val="nil"/>
          <w:right w:val="nil"/>
          <w:between w:val="nil"/>
        </w:pBdr>
        <w:rPr>
          <w:rFonts w:ascii="Calibri" w:eastAsia="Calibri" w:hAnsi="Calibri" w:cs="Calibri"/>
          <w:color w:val="000000" w:themeColor="text1"/>
        </w:rPr>
      </w:pPr>
      <w:r>
        <w:rPr>
          <w:rFonts w:ascii="Calibri" w:eastAsia="Calibri" w:hAnsi="Calibri" w:cs="Calibri"/>
          <w:color w:val="000000"/>
        </w:rPr>
        <w:t xml:space="preserve">GAFE is a suite of free online applications which are accessed through a web browser. Children </w:t>
      </w:r>
      <w:r w:rsidRPr="00177CB1">
        <w:rPr>
          <w:rFonts w:ascii="Calibri" w:eastAsia="Calibri" w:hAnsi="Calibri" w:cs="Calibri"/>
          <w:color w:val="000000" w:themeColor="text1"/>
        </w:rPr>
        <w:t>from</w:t>
      </w:r>
      <w:r w:rsidR="000D50DF" w:rsidRPr="00177CB1">
        <w:rPr>
          <w:rFonts w:ascii="Calibri" w:eastAsia="Calibri" w:hAnsi="Calibri" w:cs="Calibri"/>
          <w:color w:val="000000" w:themeColor="text1"/>
        </w:rPr>
        <w:t xml:space="preserve"> </w:t>
      </w:r>
      <w:r w:rsidRPr="00177CB1">
        <w:rPr>
          <w:rFonts w:ascii="Calibri" w:eastAsia="Calibri" w:hAnsi="Calibri" w:cs="Calibri"/>
          <w:color w:val="000000" w:themeColor="text1"/>
        </w:rPr>
        <w:t xml:space="preserve">Reception to Year 6 are provided and educated in using a GAFE account. </w:t>
      </w:r>
      <w:r w:rsidR="00334BA8">
        <w:rPr>
          <w:rFonts w:ascii="Calibri" w:eastAsia="Calibri" w:hAnsi="Calibri" w:cs="Calibri"/>
          <w:color w:val="000000" w:themeColor="text1"/>
        </w:rPr>
        <w:t>St Mary’s</w:t>
      </w:r>
      <w:r w:rsidRPr="00177CB1">
        <w:rPr>
          <w:rFonts w:ascii="Calibri" w:eastAsia="Calibri" w:hAnsi="Calibri" w:cs="Calibri"/>
          <w:color w:val="000000" w:themeColor="text1"/>
        </w:rPr>
        <w:t xml:space="preserve"> GAFE domain (@olcs) is set up so that students cannot share files and send/receive email to/from the public. File sharing and email correspondence can only occur between </w:t>
      </w:r>
      <w:r w:rsidR="00334BA8">
        <w:rPr>
          <w:rFonts w:ascii="Calibri" w:eastAsia="Calibri" w:hAnsi="Calibri" w:cs="Calibri"/>
          <w:color w:val="000000" w:themeColor="text1"/>
        </w:rPr>
        <w:t>St Mary’s</w:t>
      </w:r>
      <w:r w:rsidRPr="00177CB1">
        <w:rPr>
          <w:rFonts w:ascii="Calibri" w:eastAsia="Calibri" w:hAnsi="Calibri" w:cs="Calibri"/>
          <w:color w:val="000000" w:themeColor="text1"/>
        </w:rPr>
        <w:t xml:space="preserve"> teachers and students. Email is not intended for communication between parents/guardians and their children, it is for educational purposes only.</w:t>
      </w:r>
    </w:p>
    <w:p w14:paraId="5BCC51BA" w14:textId="77777777" w:rsidR="00867A12" w:rsidRDefault="00867A12">
      <w:pPr>
        <w:pBdr>
          <w:top w:val="nil"/>
          <w:left w:val="nil"/>
          <w:bottom w:val="nil"/>
          <w:right w:val="nil"/>
          <w:between w:val="nil"/>
        </w:pBdr>
        <w:jc w:val="both"/>
        <w:rPr>
          <w:rFonts w:ascii="Calibri" w:eastAsia="Calibri" w:hAnsi="Calibri" w:cs="Calibri"/>
          <w:b/>
          <w:color w:val="000000"/>
          <w:sz w:val="28"/>
          <w:szCs w:val="28"/>
        </w:rPr>
      </w:pPr>
    </w:p>
    <w:p w14:paraId="4868431B"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3.8</w:t>
      </w:r>
      <w:r>
        <w:rPr>
          <w:rFonts w:ascii="Calibri" w:eastAsia="Calibri" w:hAnsi="Calibri" w:cs="Calibri"/>
          <w:b/>
          <w:color w:val="000000"/>
          <w:sz w:val="28"/>
          <w:szCs w:val="28"/>
        </w:rPr>
        <w:tab/>
        <w:t>Use of digital and video images - Photographic, Video</w:t>
      </w:r>
    </w:p>
    <w:p w14:paraId="62E34A48" w14:textId="77777777" w:rsidR="00867A12" w:rsidRDefault="00C25B30">
      <w:p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 xml:space="preserve">Staff and children need to be aware of the risks associated with sharing images and with posting digital images on the internet. The school will inform and educate users about the risks of posting/sharing digital images and will implement policies to reduce the likelihood of the potential for harm:  </w:t>
      </w:r>
    </w:p>
    <w:p w14:paraId="44A5A670" w14:textId="77777777" w:rsidR="00867A12" w:rsidRDefault="00C25B30">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When using digital images, staff should inform and educate children about the risks associated with the taking, use, sharing, publication and distribution of images. In particular they should recognise the risks attached to publishing their own images on the internet e.g. on social networking sites.</w:t>
      </w:r>
      <w:r>
        <w:rPr>
          <w:noProof/>
        </w:rPr>
        <mc:AlternateContent>
          <mc:Choice Requires="wps">
            <w:drawing>
              <wp:anchor distT="0" distB="0" distL="114300" distR="114300" simplePos="0" relativeHeight="251670528" behindDoc="0" locked="0" layoutInCell="1" hidden="0" allowOverlap="1" wp14:anchorId="0F7BEAEA" wp14:editId="1FEFCA62">
                <wp:simplePos x="0" y="0"/>
                <wp:positionH relativeFrom="column">
                  <wp:posOffset>-1777999</wp:posOffset>
                </wp:positionH>
                <wp:positionV relativeFrom="paragraph">
                  <wp:posOffset>1117600</wp:posOffset>
                </wp:positionV>
                <wp:extent cx="809625" cy="581025"/>
                <wp:effectExtent l="0" t="0" r="0" b="0"/>
                <wp:wrapNone/>
                <wp:docPr id="103" name="Rectangle 103"/>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4808AA5D" w14:textId="77777777" w:rsidR="00D4563F" w:rsidRDefault="00D4563F">
                            <w:pPr>
                              <w:jc w:val="center"/>
                              <w:textDirection w:val="btLr"/>
                            </w:pPr>
                            <w:r>
                              <w:rPr>
                                <w:rFonts w:ascii="Arial" w:eastAsia="Arial" w:hAnsi="Arial" w:cs="Arial"/>
                                <w:color w:val="FFFFFF"/>
                                <w:sz w:val="60"/>
                              </w:rPr>
                              <w:t>15</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3" o:spid="_x0000_s1037" style="position:absolute;left:0;text-align:left;margin-left:-140pt;margin-top:88pt;width:63.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Hi0QEAAIsDAAAOAAAAZHJzL2Uyb0RvYy54bWysU8tu2zAQvBfoPxC815Icq4kFy0HRwEWB&#10;IDWS9gPWFGkR4Kskbcl/nyXlJE57K3qhdrmL2ZnhanU7akWO3AdpTUurWUkJN8x20uxb+uvn5tMN&#10;JSGC6UBZw1t64oHerj9+WA2u4XPbW9VxTxDEhGZwLe1jdE1RBNZzDWFmHTdYFNZriJj6fdF5GBBd&#10;q2Jelp+LwfrOect4CHh7NxXpOuMLwVn8IUTgkaiWIreYT5/PXTqL9QqavQfXS3amAf/AQoM0OPQV&#10;6g4ikIOXf0FpybwNVsQZs7qwQkjGswZUU5V/qHnqwfGsBc0J7tWm8P9g2cNx64ns8O3KK0oMaHyk&#10;R7QNzF5xki7RosGFBjuf3Nafs4Bh0jsKr9MXlZCxpYvlol7WaPSppVeYzDHOFvMxEoYNNyXKxDrD&#10;hvq6qjHGevEG5HyI37jVJAUt9UglGwvH+xCn1peWNNfYjVQqj1Dm3QVippsicZ/YpiiOu3GSW70I&#10;29nuhB4ExzYSZ95DiFvwuAUVJQNuRkvD7wN4Ton6btD6ZYWycJVysqivkxx/WdldVsCw3uLCRUqm&#10;8GvM6zdx/XKIVsisK7GbqJxJ44tnZ87bmVbqMs9db//Q+hkAAP//AwBQSwMEFAAGAAgAAAAhAFcs&#10;XHzfAAAADQEAAA8AAABkcnMvZG93bnJldi54bWxMj8FOwzAQRO9I/IO1lbilTiKSViFOhRAcOJJy&#10;4OjGSxLVXkex06Z/z3KC245mNPumPqzOigvOYfSkINumIJA6b0bqFXwe35I9iBA1GW09oYIbBjg0&#10;93e1roy/0gde2tgLLqFQaQVDjFMlZegGdDps/YTE3refnY4s516aWV+53FmZp2kpnR6JPwx6wpcB&#10;u3O7OAUTWrPYxzb96uTrTFn5fpS3QqmHzfr8BCLiGv/C8IvP6NAw08kvZIKwCpJ8n/KYyM6u5IMj&#10;SVbkBYiTgrzcFSCbWv5f0fwAAAD//wMAUEsBAi0AFAAGAAgAAAAhALaDOJL+AAAA4QEAABMAAAAA&#10;AAAAAAAAAAAAAAAAAFtDb250ZW50X1R5cGVzXS54bWxQSwECLQAUAAYACAAAACEAOP0h/9YAAACU&#10;AQAACwAAAAAAAAAAAAAAAAAvAQAAX3JlbHMvLnJlbHNQSwECLQAUAAYACAAAACEAjKSh4tEBAACL&#10;AwAADgAAAAAAAAAAAAAAAAAuAgAAZHJzL2Uyb0RvYy54bWxQSwECLQAUAAYACAAAACEAVyxcfN8A&#10;AAANAQAADwAAAAAAAAAAAAAAAAArBAAAZHJzL2Rvd25yZXYueG1sUEsFBgAAAAAEAAQA8wAAADcF&#10;AAAAAA==&#10;" filled="f" stroked="f">
                <v:textbox inset="2.53958mm,1.2694mm,2.53958mm,1.2694mm">
                  <w:txbxContent>
                    <w:p w:rsidR="00D4563F" w:rsidRDefault="00D4563F">
                      <w:pPr>
                        <w:jc w:val="center"/>
                        <w:textDirection w:val="btLr"/>
                      </w:pPr>
                      <w:r>
                        <w:rPr>
                          <w:rFonts w:ascii="Arial" w:eastAsia="Arial" w:hAnsi="Arial" w:cs="Arial"/>
                          <w:color w:val="FFFFFF"/>
                          <w:sz w:val="60"/>
                        </w:rPr>
                        <w:t>15</w:t>
                      </w:r>
                    </w:p>
                  </w:txbxContent>
                </v:textbox>
              </v:rect>
            </w:pict>
          </mc:Fallback>
        </mc:AlternateContent>
      </w:r>
    </w:p>
    <w:p w14:paraId="21EF0150" w14:textId="77777777" w:rsidR="00867A12" w:rsidRDefault="00C25B30">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Staff are allowed to take digital/video images to support educational aims, but must follow school policies concerning the sharing, distribution and publication of those images. Those images should only be taken on school equipment; the personal equipment of staff should not be used for such purposes.</w:t>
      </w:r>
    </w:p>
    <w:p w14:paraId="69121FBE" w14:textId="77777777" w:rsidR="00867A12" w:rsidRDefault="00C25B30">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Children must not take, use, share, publish or distribute images of others without their permission.</w:t>
      </w:r>
    </w:p>
    <w:p w14:paraId="7758B960" w14:textId="77777777" w:rsidR="00867A12" w:rsidRDefault="00C25B30">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Photographs published on the website, or elsewhere that include children will be selected carefully and will comply with good practice guidance on the use of such images.</w:t>
      </w:r>
    </w:p>
    <w:p w14:paraId="21CC93A9" w14:textId="77777777" w:rsidR="00867A12" w:rsidRDefault="00C25B30">
      <w:pPr>
        <w:numPr>
          <w:ilvl w:val="0"/>
          <w:numId w:val="1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Children’s full names will not be used anywhere on a website or blog, particularly in association with photographs.</w:t>
      </w:r>
    </w:p>
    <w:p w14:paraId="40497091" w14:textId="77777777" w:rsidR="00867A12" w:rsidRDefault="00C25B30">
      <w:pPr>
        <w:numPr>
          <w:ilvl w:val="0"/>
          <w:numId w:val="15"/>
        </w:num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lastRenderedPageBreak/>
        <w:t>Written permission from parents or carers will be obtained before photographs of children are published on the school website or social media.</w:t>
      </w:r>
    </w:p>
    <w:p w14:paraId="5C705107" w14:textId="77777777" w:rsidR="00867A12" w:rsidRDefault="00867A12">
      <w:pPr>
        <w:pBdr>
          <w:top w:val="nil"/>
          <w:left w:val="nil"/>
          <w:bottom w:val="nil"/>
          <w:right w:val="nil"/>
          <w:between w:val="nil"/>
        </w:pBdr>
        <w:ind w:left="360"/>
        <w:rPr>
          <w:rFonts w:ascii="Calibri" w:eastAsia="Calibri" w:hAnsi="Calibri" w:cs="Calibri"/>
          <w:i/>
          <w:color w:val="000000"/>
        </w:rPr>
      </w:pPr>
    </w:p>
    <w:p w14:paraId="5BE15807"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3.9</w:t>
      </w:r>
      <w:r>
        <w:rPr>
          <w:rFonts w:ascii="Calibri" w:eastAsia="Calibri" w:hAnsi="Calibri" w:cs="Calibri"/>
          <w:b/>
          <w:color w:val="000000"/>
          <w:sz w:val="28"/>
          <w:szCs w:val="28"/>
        </w:rPr>
        <w:tab/>
        <w:t>Data Protection, GDPR and cloud based storage</w:t>
      </w:r>
    </w:p>
    <w:p w14:paraId="6EFAE041"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Personal data will be recorded, processed, transferred and made available according to the requirements of the Data Protection Act 1998 (DPA) and General Data Protection Regulations (GDPR) which states that personal data must be: </w:t>
      </w:r>
    </w:p>
    <w:p w14:paraId="297A040B"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Fairly and lawfully processed </w:t>
      </w:r>
    </w:p>
    <w:p w14:paraId="48F9D929"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Processed for limited purposes </w:t>
      </w:r>
    </w:p>
    <w:p w14:paraId="340CD875"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Adequate, relevant and not excessive </w:t>
      </w:r>
    </w:p>
    <w:p w14:paraId="6BD8BCD2"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Accurate and up to date</w:t>
      </w:r>
    </w:p>
    <w:p w14:paraId="74D0A698"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Kept no longer than is necessary </w:t>
      </w:r>
    </w:p>
    <w:p w14:paraId="0393FB0D"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Processed in accordance with the data subject’s rights </w:t>
      </w:r>
    </w:p>
    <w:p w14:paraId="5F12CF81"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Secure </w:t>
      </w:r>
    </w:p>
    <w:p w14:paraId="6FAF6106"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Only transferred to others with adequate protection</w:t>
      </w:r>
    </w:p>
    <w:p w14:paraId="362A293A" w14:textId="77777777" w:rsidR="00867A12" w:rsidRDefault="00867A12">
      <w:pPr>
        <w:pBdr>
          <w:top w:val="nil"/>
          <w:left w:val="nil"/>
          <w:bottom w:val="nil"/>
          <w:right w:val="nil"/>
          <w:between w:val="nil"/>
        </w:pBdr>
        <w:jc w:val="both"/>
        <w:rPr>
          <w:rFonts w:ascii="Calibri" w:eastAsia="Calibri" w:hAnsi="Calibri" w:cs="Calibri"/>
          <w:color w:val="000000"/>
        </w:rPr>
      </w:pPr>
    </w:p>
    <w:p w14:paraId="0A7C6E44" w14:textId="56C3FEDE" w:rsidR="00867A12" w:rsidRPr="00697896" w:rsidRDefault="00C25B30">
      <w:pPr>
        <w:pBdr>
          <w:top w:val="nil"/>
          <w:left w:val="nil"/>
          <w:bottom w:val="nil"/>
          <w:right w:val="nil"/>
          <w:between w:val="nil"/>
        </w:pBdr>
        <w:rPr>
          <w:rFonts w:ascii="Calibri" w:eastAsia="Calibri" w:hAnsi="Calibri" w:cs="Calibri"/>
          <w:color w:val="000000" w:themeColor="text1"/>
        </w:rPr>
      </w:pPr>
      <w:r>
        <w:rPr>
          <w:rFonts w:ascii="Calibri" w:eastAsia="Calibri" w:hAnsi="Calibri" w:cs="Calibri"/>
          <w:color w:val="000000"/>
        </w:rPr>
        <w:t xml:space="preserve">School and children data may be stored and controlled in the cloud by a supplier. </w:t>
      </w:r>
      <w:r w:rsidR="00334BA8">
        <w:rPr>
          <w:rFonts w:ascii="Calibri" w:eastAsia="Calibri" w:hAnsi="Calibri" w:cs="Calibri"/>
          <w:color w:val="000000"/>
        </w:rPr>
        <w:t>St Mary’s</w:t>
      </w:r>
      <w:r>
        <w:rPr>
          <w:rFonts w:ascii="Calibri" w:eastAsia="Calibri" w:hAnsi="Calibri" w:cs="Calibri"/>
          <w:color w:val="000000"/>
        </w:rPr>
        <w:t xml:space="preserve"> service providers include Google</w:t>
      </w:r>
      <w:r w:rsidR="00D4563F">
        <w:rPr>
          <w:rFonts w:ascii="Calibri" w:eastAsia="Calibri" w:hAnsi="Calibri" w:cs="Calibri"/>
          <w:color w:val="000000"/>
        </w:rPr>
        <w:t xml:space="preserve">, </w:t>
      </w:r>
      <w:r w:rsidRPr="00697896">
        <w:rPr>
          <w:rFonts w:ascii="Calibri" w:eastAsia="Calibri" w:hAnsi="Calibri" w:cs="Calibri"/>
          <w:color w:val="000000" w:themeColor="text1"/>
        </w:rPr>
        <w:t>CPOMS</w:t>
      </w:r>
      <w:r w:rsidR="00D4563F" w:rsidRPr="00697896">
        <w:rPr>
          <w:rFonts w:ascii="Calibri" w:eastAsia="Calibri" w:hAnsi="Calibri" w:cs="Calibri"/>
          <w:color w:val="000000" w:themeColor="text1"/>
        </w:rPr>
        <w:t xml:space="preserve">, </w:t>
      </w:r>
      <w:proofErr w:type="spellStart"/>
      <w:r w:rsidR="00D4563F" w:rsidRPr="00697896">
        <w:rPr>
          <w:rFonts w:ascii="Calibri" w:eastAsia="Calibri" w:hAnsi="Calibri" w:cs="Calibri"/>
          <w:color w:val="000000" w:themeColor="text1"/>
        </w:rPr>
        <w:t>Scopay</w:t>
      </w:r>
      <w:proofErr w:type="spellEnd"/>
      <w:r w:rsidR="00D4563F" w:rsidRPr="00697896">
        <w:rPr>
          <w:rFonts w:ascii="Calibri" w:eastAsia="Calibri" w:hAnsi="Calibri" w:cs="Calibri"/>
          <w:color w:val="000000" w:themeColor="text1"/>
        </w:rPr>
        <w:t xml:space="preserve">, </w:t>
      </w:r>
      <w:proofErr w:type="spellStart"/>
      <w:r w:rsidR="00D4563F" w:rsidRPr="00697896">
        <w:rPr>
          <w:rFonts w:ascii="Calibri" w:eastAsia="Calibri" w:hAnsi="Calibri" w:cs="Calibri"/>
          <w:color w:val="000000" w:themeColor="text1"/>
        </w:rPr>
        <w:t>Parentpay</w:t>
      </w:r>
      <w:proofErr w:type="spellEnd"/>
      <w:r w:rsidR="00D4563F" w:rsidRPr="00697896">
        <w:rPr>
          <w:rFonts w:ascii="Calibri" w:eastAsia="Calibri" w:hAnsi="Calibri" w:cs="Calibri"/>
          <w:color w:val="000000" w:themeColor="text1"/>
        </w:rPr>
        <w:t xml:space="preserve"> and SIMS</w:t>
      </w:r>
      <w:r w:rsidRPr="00697896">
        <w:rPr>
          <w:rFonts w:ascii="Calibri" w:eastAsia="Calibri" w:hAnsi="Calibri" w:cs="Calibri"/>
          <w:color w:val="000000" w:themeColor="text1"/>
        </w:rPr>
        <w:t>. These suppliers</w:t>
      </w:r>
      <w:r w:rsidR="000E12F9" w:rsidRPr="00697896">
        <w:rPr>
          <w:rFonts w:ascii="Calibri" w:eastAsia="Calibri" w:hAnsi="Calibri" w:cs="Calibri"/>
          <w:color w:val="000000" w:themeColor="text1"/>
        </w:rPr>
        <w:t>, alongside others,</w:t>
      </w:r>
      <w:r w:rsidRPr="00697896">
        <w:rPr>
          <w:rFonts w:ascii="Calibri" w:eastAsia="Calibri" w:hAnsi="Calibri" w:cs="Calibri"/>
          <w:color w:val="000000" w:themeColor="text1"/>
        </w:rPr>
        <w:t xml:space="preserve"> both comply with the DPA and </w:t>
      </w:r>
      <w:proofErr w:type="gramStart"/>
      <w:r w:rsidRPr="00697896">
        <w:rPr>
          <w:rFonts w:ascii="Calibri" w:eastAsia="Calibri" w:hAnsi="Calibri" w:cs="Calibri"/>
          <w:color w:val="000000" w:themeColor="text1"/>
        </w:rPr>
        <w:t>GDPR  and</w:t>
      </w:r>
      <w:proofErr w:type="gramEnd"/>
      <w:r w:rsidRPr="00697896">
        <w:rPr>
          <w:rFonts w:ascii="Calibri" w:eastAsia="Calibri" w:hAnsi="Calibri" w:cs="Calibri"/>
          <w:color w:val="000000" w:themeColor="text1"/>
        </w:rPr>
        <w:t xml:space="preserve"> have completed self-certification checklists in relation to data protection competencies.</w:t>
      </w:r>
    </w:p>
    <w:p w14:paraId="629ED229" w14:textId="77777777" w:rsidR="00867A12" w:rsidRPr="00697896" w:rsidRDefault="00867A12">
      <w:pPr>
        <w:pBdr>
          <w:top w:val="nil"/>
          <w:left w:val="nil"/>
          <w:bottom w:val="nil"/>
          <w:right w:val="nil"/>
          <w:between w:val="nil"/>
        </w:pBdr>
        <w:jc w:val="both"/>
        <w:rPr>
          <w:rFonts w:ascii="Calibri" w:eastAsia="Calibri" w:hAnsi="Calibri" w:cs="Calibri"/>
          <w:color w:val="000000" w:themeColor="text1"/>
        </w:rPr>
      </w:pPr>
    </w:p>
    <w:p w14:paraId="01F1563A" w14:textId="77777777" w:rsidR="00867A12" w:rsidRPr="00697896" w:rsidRDefault="00C25B30">
      <w:pPr>
        <w:pBdr>
          <w:top w:val="nil"/>
          <w:left w:val="nil"/>
          <w:bottom w:val="nil"/>
          <w:right w:val="nil"/>
          <w:between w:val="nil"/>
        </w:pBdr>
        <w:jc w:val="both"/>
        <w:rPr>
          <w:rFonts w:ascii="Calibri" w:eastAsia="Calibri" w:hAnsi="Calibri" w:cs="Calibri"/>
          <w:color w:val="000000" w:themeColor="text1"/>
        </w:rPr>
      </w:pPr>
      <w:r w:rsidRPr="00697896">
        <w:rPr>
          <w:rFonts w:ascii="Calibri" w:eastAsia="Calibri" w:hAnsi="Calibri" w:cs="Calibri"/>
          <w:color w:val="000000" w:themeColor="text1"/>
        </w:rPr>
        <w:t xml:space="preserve">Staff must ensure that they:  </w:t>
      </w:r>
    </w:p>
    <w:p w14:paraId="22858EB1" w14:textId="77777777" w:rsidR="00867A12" w:rsidRPr="00697896" w:rsidRDefault="00C25B30">
      <w:pPr>
        <w:numPr>
          <w:ilvl w:val="0"/>
          <w:numId w:val="16"/>
        </w:numPr>
        <w:pBdr>
          <w:top w:val="nil"/>
          <w:left w:val="nil"/>
          <w:bottom w:val="nil"/>
          <w:right w:val="nil"/>
          <w:between w:val="nil"/>
        </w:pBdr>
        <w:rPr>
          <w:rFonts w:ascii="Calibri" w:eastAsia="Calibri" w:hAnsi="Calibri" w:cs="Calibri"/>
          <w:color w:val="000000" w:themeColor="text1"/>
        </w:rPr>
      </w:pPr>
      <w:r w:rsidRPr="00697896">
        <w:rPr>
          <w:rFonts w:ascii="Calibri" w:eastAsia="Calibri" w:hAnsi="Calibri" w:cs="Calibri"/>
          <w:color w:val="000000" w:themeColor="text1"/>
        </w:rPr>
        <w:t>Take care to ensure the safe keeping of personal data, minimising the risk of its loss or misuse.</w:t>
      </w:r>
    </w:p>
    <w:p w14:paraId="78BFE8CD" w14:textId="77777777" w:rsidR="00867A12" w:rsidRPr="00697896" w:rsidRDefault="00C25B30">
      <w:pPr>
        <w:numPr>
          <w:ilvl w:val="0"/>
          <w:numId w:val="16"/>
        </w:numPr>
        <w:pBdr>
          <w:top w:val="nil"/>
          <w:left w:val="nil"/>
          <w:bottom w:val="nil"/>
          <w:right w:val="nil"/>
          <w:between w:val="nil"/>
        </w:pBdr>
        <w:rPr>
          <w:rFonts w:ascii="Calibri" w:eastAsia="Calibri" w:hAnsi="Calibri" w:cs="Calibri"/>
          <w:color w:val="000000" w:themeColor="text1"/>
        </w:rPr>
      </w:pPr>
      <w:r w:rsidRPr="00697896">
        <w:rPr>
          <w:rFonts w:ascii="Calibri" w:eastAsia="Calibri" w:hAnsi="Calibri" w:cs="Calibri"/>
          <w:color w:val="000000" w:themeColor="text1"/>
        </w:rPr>
        <w:t>Use personal data only on secure password protected computers and other devices, ensuring that they are properly “logged-off” at the end of any session.</w:t>
      </w:r>
    </w:p>
    <w:p w14:paraId="755302C5" w14:textId="77777777" w:rsidR="00D4563F" w:rsidRPr="00697896" w:rsidRDefault="00D4563F">
      <w:pPr>
        <w:numPr>
          <w:ilvl w:val="0"/>
          <w:numId w:val="16"/>
        </w:numPr>
        <w:pBdr>
          <w:top w:val="nil"/>
          <w:left w:val="nil"/>
          <w:bottom w:val="nil"/>
          <w:right w:val="nil"/>
          <w:between w:val="nil"/>
        </w:pBdr>
        <w:rPr>
          <w:rFonts w:ascii="Calibri" w:eastAsia="Calibri" w:hAnsi="Calibri" w:cs="Calibri"/>
          <w:color w:val="000000" w:themeColor="text1"/>
        </w:rPr>
      </w:pPr>
      <w:r w:rsidRPr="00697896">
        <w:rPr>
          <w:rFonts w:ascii="Calibri" w:eastAsia="Calibri" w:hAnsi="Calibri" w:cs="Calibri"/>
          <w:color w:val="000000" w:themeColor="text1"/>
        </w:rPr>
        <w:t>Ensure screens are locked when devices are left unattended.</w:t>
      </w:r>
    </w:p>
    <w:p w14:paraId="0C9E3AFA" w14:textId="77777777" w:rsidR="00D4563F" w:rsidRPr="00697896" w:rsidRDefault="00D4563F">
      <w:pPr>
        <w:numPr>
          <w:ilvl w:val="0"/>
          <w:numId w:val="16"/>
        </w:numPr>
        <w:pBdr>
          <w:top w:val="nil"/>
          <w:left w:val="nil"/>
          <w:bottom w:val="nil"/>
          <w:right w:val="nil"/>
          <w:between w:val="nil"/>
        </w:pBdr>
        <w:rPr>
          <w:rFonts w:ascii="Calibri" w:eastAsia="Calibri" w:hAnsi="Calibri" w:cs="Calibri"/>
          <w:color w:val="000000" w:themeColor="text1"/>
        </w:rPr>
      </w:pPr>
      <w:r w:rsidRPr="00697896">
        <w:rPr>
          <w:rFonts w:ascii="Calibri" w:eastAsia="Calibri" w:hAnsi="Calibri" w:cs="Calibri"/>
          <w:color w:val="000000" w:themeColor="text1"/>
        </w:rPr>
        <w:t>When needed, use Google’s confidential mode to protect sensitive information</w:t>
      </w:r>
      <w:r w:rsidR="0056509D" w:rsidRPr="00697896">
        <w:rPr>
          <w:rFonts w:ascii="Calibri" w:eastAsia="Calibri" w:hAnsi="Calibri" w:cs="Calibri"/>
          <w:color w:val="000000" w:themeColor="text1"/>
        </w:rPr>
        <w:t xml:space="preserve"> from unauthorised access.</w:t>
      </w:r>
    </w:p>
    <w:p w14:paraId="2D494297" w14:textId="77777777" w:rsidR="00867A12" w:rsidRPr="00697896" w:rsidRDefault="00C25B30">
      <w:pPr>
        <w:numPr>
          <w:ilvl w:val="0"/>
          <w:numId w:val="16"/>
        </w:numPr>
        <w:pBdr>
          <w:top w:val="nil"/>
          <w:left w:val="nil"/>
          <w:bottom w:val="nil"/>
          <w:right w:val="nil"/>
          <w:between w:val="nil"/>
        </w:pBdr>
        <w:rPr>
          <w:rFonts w:ascii="Calibri" w:eastAsia="Calibri" w:hAnsi="Calibri" w:cs="Calibri"/>
          <w:color w:val="000000" w:themeColor="text1"/>
        </w:rPr>
      </w:pPr>
      <w:r w:rsidRPr="00697896">
        <w:rPr>
          <w:rFonts w:ascii="Calibri" w:eastAsia="Calibri" w:hAnsi="Calibri" w:cs="Calibri"/>
          <w:color w:val="000000" w:themeColor="text1"/>
        </w:rPr>
        <w:t>Only transfer data outside of school using encryption and secure password protected devices</w:t>
      </w:r>
      <w:r w:rsidR="0056509D" w:rsidRPr="00697896">
        <w:rPr>
          <w:rFonts w:ascii="Calibri" w:eastAsia="Calibri" w:hAnsi="Calibri" w:cs="Calibri"/>
          <w:color w:val="000000" w:themeColor="text1"/>
        </w:rPr>
        <w:t>, or confidential email services such as Egress.</w:t>
      </w:r>
    </w:p>
    <w:p w14:paraId="6E8C766A" w14:textId="77777777" w:rsidR="00867A12" w:rsidRPr="00697896" w:rsidRDefault="00867A12">
      <w:pPr>
        <w:pBdr>
          <w:top w:val="nil"/>
          <w:left w:val="nil"/>
          <w:bottom w:val="nil"/>
          <w:right w:val="nil"/>
          <w:between w:val="nil"/>
        </w:pBdr>
        <w:jc w:val="both"/>
        <w:rPr>
          <w:rFonts w:ascii="Calibri" w:eastAsia="Calibri" w:hAnsi="Calibri" w:cs="Calibri"/>
          <w:b/>
          <w:color w:val="000000" w:themeColor="text1"/>
        </w:rPr>
      </w:pPr>
    </w:p>
    <w:p w14:paraId="1DA7BF5D"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When personal data is stored on any portable computer system, USB stick or any other removable media:</w:t>
      </w:r>
    </w:p>
    <w:p w14:paraId="47651A31" w14:textId="77777777" w:rsidR="00867A12" w:rsidRDefault="00C25B30">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data must be encrypted and password protected </w:t>
      </w:r>
    </w:p>
    <w:p w14:paraId="0CAAA79D" w14:textId="77777777" w:rsidR="00867A12" w:rsidRDefault="00C25B30">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device must be password protected </w:t>
      </w:r>
    </w:p>
    <w:p w14:paraId="09ECF566" w14:textId="77777777" w:rsidR="00867A12" w:rsidRDefault="00C25B30">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device must offer approved virus and malware checking software </w:t>
      </w:r>
      <w:r>
        <w:rPr>
          <w:noProof/>
        </w:rPr>
        <mc:AlternateContent>
          <mc:Choice Requires="wps">
            <w:drawing>
              <wp:anchor distT="0" distB="0" distL="114300" distR="114300" simplePos="0" relativeHeight="251671552" behindDoc="0" locked="0" layoutInCell="1" hidden="0" allowOverlap="1" wp14:anchorId="4D33CDFE" wp14:editId="5772728C">
                <wp:simplePos x="0" y="0"/>
                <wp:positionH relativeFrom="column">
                  <wp:posOffset>-1777999</wp:posOffset>
                </wp:positionH>
                <wp:positionV relativeFrom="paragraph">
                  <wp:posOffset>609600</wp:posOffset>
                </wp:positionV>
                <wp:extent cx="809625" cy="581025"/>
                <wp:effectExtent l="0" t="0" r="0" b="0"/>
                <wp:wrapNone/>
                <wp:docPr id="111" name="Rectangle 111"/>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38E580B6" w14:textId="77777777" w:rsidR="00D4563F" w:rsidRDefault="00D4563F">
                            <w:pPr>
                              <w:jc w:val="center"/>
                              <w:textDirection w:val="btLr"/>
                            </w:pPr>
                            <w:r>
                              <w:rPr>
                                <w:rFonts w:ascii="Arial" w:eastAsia="Arial" w:hAnsi="Arial" w:cs="Arial"/>
                                <w:color w:val="FFFFFF"/>
                                <w:sz w:val="60"/>
                              </w:rPr>
                              <w:t>16</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1" o:spid="_x0000_s1038" style="position:absolute;left:0;text-align:left;margin-left:-140pt;margin-top:48pt;width:63.75pt;height:4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xc0QEAAIsDAAAOAAAAZHJzL2Uyb0RvYy54bWysU8tu2zAQvBfIPxC815Jcq4kFy0GRwEWB&#10;oDWS9gPWFGkR4Kskbcl/3yXlJE56K3qhdrmL2ZnhanU7akWO3AdpTUurWUkJN8x20uxb+uvn5uMN&#10;JSGC6UBZw1t64oHerq8+rAbX8Lntreq4JwhiQjO4lvYxuqYoAuu5hjCzjhssCus1REz9vug8DIiu&#10;VTEvy8/FYH3nvGU8BLy9n4p0nfGF4Cz+ECLwSFRLkVvMp8/nLp3FegXN3oPrJTvTgH9goUEaHPoC&#10;dQ8RyMHLv6C0ZN4GK+KMWV1YISTjWQOqqcp3ap56cDxrQXOCe7Ep/D9Y9v249UR2+HZVRYkBjY/0&#10;iLaB2StO0iVaNLjQYOeT2/pzFjBMekfhdfqiEjK2dLFc1MsajT619BMmc4yzxXyMhGHDTYkysc6w&#10;ob6uaoyxXrwCOR/iV241SUFLPVLJxsLxIcSp9bklzTV2I5XKI5R5c4GY6aZI3Ce2KYrjbpzkzp+F&#10;7Wx3Qg+CYxuJMx8gxC143AL0Y8DNaGn4fQDPKVHfDFq/rFAWrlJOFvV1kuMvK7vLChjWW1y4SMkU&#10;3sW8fhPXL4dohcy6EruJypk0vnh25rydaaUu89z1+g+t/wAAAP//AwBQSwMEFAAGAAgAAAAhAIZT&#10;2ufeAAAADAEAAA8AAABkcnMvZG93bnJldi54bWxMj8FOhDAQhu8mvkMzJt7YAhFEpGyM0YNHWQ8e&#10;u3QEYjsltOyyb+940tNkMl/++f5mvzkrTriEyZOCbJeCQOq9mWhQ8HF4TSoQIWoy2npCBRcMsG+v&#10;rxpdG3+mdzx1cRAcQqHWCsYY51rK0I/odNj5GYlvX35xOvK6DNIs+szhzso8TUvp9ET8YdQzPo/Y&#10;f3erUzCjNau969LPXr4slJVvB3kplLq92Z4eQUTc4h8Mv/qsDi07Hf1KJgirIMmrlMtEBQ8lTyaS&#10;rMgLEEdmq/sCZNvI/yXaHwAAAP//AwBQSwECLQAUAAYACAAAACEAtoM4kv4AAADhAQAAEwAAAAAA&#10;AAAAAAAAAAAAAAAAW0NvbnRlbnRfVHlwZXNdLnhtbFBLAQItABQABgAIAAAAIQA4/SH/1gAAAJQB&#10;AAALAAAAAAAAAAAAAAAAAC8BAABfcmVscy8ucmVsc1BLAQItABQABgAIAAAAIQDNWrxc0QEAAIsD&#10;AAAOAAAAAAAAAAAAAAAAAC4CAABkcnMvZTJvRG9jLnhtbFBLAQItABQABgAIAAAAIQCGU9rn3gAA&#10;AAwBAAAPAAAAAAAAAAAAAAAAACsEAABkcnMvZG93bnJldi54bWxQSwUGAAAAAAQABADzAAAANgUA&#10;AAAA&#10;" filled="f" stroked="f">
                <v:textbox inset="2.53958mm,1.2694mm,2.53958mm,1.2694mm">
                  <w:txbxContent>
                    <w:p w:rsidR="00D4563F" w:rsidRDefault="00D4563F">
                      <w:pPr>
                        <w:jc w:val="center"/>
                        <w:textDirection w:val="btLr"/>
                      </w:pPr>
                      <w:r>
                        <w:rPr>
                          <w:rFonts w:ascii="Arial" w:eastAsia="Arial" w:hAnsi="Arial" w:cs="Arial"/>
                          <w:color w:val="FFFFFF"/>
                          <w:sz w:val="60"/>
                        </w:rPr>
                        <w:t>16</w:t>
                      </w:r>
                    </w:p>
                  </w:txbxContent>
                </v:textbox>
              </v:rect>
            </w:pict>
          </mc:Fallback>
        </mc:AlternateContent>
      </w:r>
    </w:p>
    <w:p w14:paraId="628F08D8" w14:textId="77777777" w:rsidR="00867A12" w:rsidRDefault="00C25B30">
      <w:pPr>
        <w:numPr>
          <w:ilvl w:val="0"/>
          <w:numId w:val="10"/>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The data must be securely deleted from the device, in line with school policy once it has been transferred or its use is complete</w:t>
      </w:r>
    </w:p>
    <w:p w14:paraId="2453288D" w14:textId="77777777" w:rsidR="00867A12" w:rsidRDefault="00867A12">
      <w:pPr>
        <w:pBdr>
          <w:top w:val="nil"/>
          <w:left w:val="nil"/>
          <w:bottom w:val="nil"/>
          <w:right w:val="nil"/>
          <w:between w:val="nil"/>
        </w:pBdr>
        <w:jc w:val="both"/>
        <w:rPr>
          <w:rFonts w:ascii="Calibri" w:eastAsia="Calibri" w:hAnsi="Calibri" w:cs="Calibri"/>
          <w:color w:val="000000"/>
          <w:sz w:val="28"/>
          <w:szCs w:val="28"/>
        </w:rPr>
      </w:pPr>
    </w:p>
    <w:p w14:paraId="25477A26"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3.10</w:t>
      </w:r>
      <w:r>
        <w:rPr>
          <w:rFonts w:ascii="Calibri" w:eastAsia="Calibri" w:hAnsi="Calibri" w:cs="Calibri"/>
          <w:b/>
          <w:color w:val="000000"/>
          <w:sz w:val="28"/>
          <w:szCs w:val="28"/>
        </w:rPr>
        <w:tab/>
        <w:t>Child Sexual Exploitation</w:t>
      </w:r>
    </w:p>
    <w:p w14:paraId="4225BDE0"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internet is facilitating a major increase in children and young people being exposed to a wide range of inappropriate or illegal sexual and other kinds of material. </w:t>
      </w:r>
    </w:p>
    <w:p w14:paraId="3CF20B73" w14:textId="77777777" w:rsidR="00867A12" w:rsidRDefault="00867A12">
      <w:pPr>
        <w:pBdr>
          <w:top w:val="nil"/>
          <w:left w:val="nil"/>
          <w:bottom w:val="nil"/>
          <w:right w:val="nil"/>
          <w:between w:val="nil"/>
        </w:pBdr>
        <w:rPr>
          <w:rFonts w:ascii="Calibri" w:eastAsia="Calibri" w:hAnsi="Calibri" w:cs="Calibri"/>
          <w:color w:val="000000"/>
        </w:rPr>
      </w:pPr>
    </w:p>
    <w:p w14:paraId="2CAE02C9"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sexual exploitation of children and young people under 18 involves exploitative situations, contexts and relationships where young people (or a third person/s) receive ‘something’ (e.g. food, accommodation, drugs, alcohol, affection, gifts, money) as a result of performing, and/or others performing on them, sexual activities. (The National Working Group for Sexually Exploited Children and Young People, 2008)</w:t>
      </w:r>
    </w:p>
    <w:p w14:paraId="2AADA1DA" w14:textId="77777777" w:rsidR="00867A12" w:rsidRDefault="00867A12">
      <w:pPr>
        <w:pBdr>
          <w:top w:val="nil"/>
          <w:left w:val="nil"/>
          <w:bottom w:val="nil"/>
          <w:right w:val="nil"/>
          <w:between w:val="nil"/>
        </w:pBdr>
        <w:rPr>
          <w:rFonts w:ascii="Calibri" w:eastAsia="Calibri" w:hAnsi="Calibri" w:cs="Calibri"/>
          <w:color w:val="000000"/>
        </w:rPr>
      </w:pPr>
    </w:p>
    <w:p w14:paraId="6226F0F3"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Sexual Exploitation includes:</w:t>
      </w:r>
    </w:p>
    <w:p w14:paraId="0AF6826E" w14:textId="77777777" w:rsidR="00867A12" w:rsidRDefault="00C25B3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Befriending through online chat rooms/messaging services</w:t>
      </w:r>
    </w:p>
    <w:p w14:paraId="2DF67BDF" w14:textId="77777777" w:rsidR="00867A12" w:rsidRDefault="00C25B3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grooming techniques</w:t>
      </w:r>
    </w:p>
    <w:p w14:paraId="63FADF8B" w14:textId="77777777" w:rsidR="00867A12" w:rsidRDefault="00C25B3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Asking children to take and share indecent images of themselves</w:t>
      </w:r>
    </w:p>
    <w:p w14:paraId="2A5EC6EB" w14:textId="77777777" w:rsidR="00867A12" w:rsidRDefault="00C25B3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Leverage for further demands</w:t>
      </w:r>
    </w:p>
    <w:p w14:paraId="1101DCAC" w14:textId="77777777" w:rsidR="00867A12" w:rsidRDefault="00C25B3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Arranging offline meeting for purpose of sexually abusing child</w:t>
      </w:r>
    </w:p>
    <w:p w14:paraId="0F7B67E9" w14:textId="77777777" w:rsidR="00867A12" w:rsidRDefault="00C25B3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Contact from perpetrators in other countries and abused online</w:t>
      </w:r>
    </w:p>
    <w:p w14:paraId="0C4E1CAE" w14:textId="77777777" w:rsidR="00867A12" w:rsidRDefault="00C25B3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Speed of grooming can be very quick - leaving little ‘thinking time’ </w:t>
      </w:r>
    </w:p>
    <w:p w14:paraId="2BAEFA2E" w14:textId="77777777" w:rsidR="00867A12" w:rsidRDefault="00867A12">
      <w:pPr>
        <w:pBdr>
          <w:top w:val="nil"/>
          <w:left w:val="nil"/>
          <w:bottom w:val="nil"/>
          <w:right w:val="nil"/>
          <w:between w:val="nil"/>
        </w:pBdr>
        <w:rPr>
          <w:rFonts w:ascii="Calibri" w:eastAsia="Calibri" w:hAnsi="Calibri" w:cs="Calibri"/>
          <w:color w:val="000000"/>
        </w:rPr>
      </w:pPr>
    </w:p>
    <w:p w14:paraId="72C08EAD"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Safeguarding policies ensure safeguarding staff are identified and known, regularly training and updates are provided, all staff are made aware of and understand CSE indicators and referral pathways, pupils are taught about online safety including peer pressure, bullying etc. and pupils know who to go to for help and support.</w:t>
      </w:r>
    </w:p>
    <w:p w14:paraId="602E6620" w14:textId="77777777" w:rsidR="00867A12" w:rsidRDefault="00867A12">
      <w:pPr>
        <w:pBdr>
          <w:top w:val="nil"/>
          <w:left w:val="nil"/>
          <w:bottom w:val="nil"/>
          <w:right w:val="nil"/>
          <w:between w:val="nil"/>
        </w:pBdr>
        <w:jc w:val="both"/>
        <w:rPr>
          <w:rFonts w:ascii="Calibri" w:eastAsia="Calibri" w:hAnsi="Calibri" w:cs="Calibri"/>
          <w:color w:val="000000"/>
          <w:sz w:val="28"/>
          <w:szCs w:val="28"/>
        </w:rPr>
      </w:pPr>
    </w:p>
    <w:p w14:paraId="6F10CD63"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3.11</w:t>
      </w:r>
      <w:r>
        <w:rPr>
          <w:rFonts w:ascii="Calibri" w:eastAsia="Calibri" w:hAnsi="Calibri" w:cs="Calibri"/>
          <w:b/>
          <w:color w:val="000000"/>
          <w:sz w:val="28"/>
          <w:szCs w:val="28"/>
        </w:rPr>
        <w:tab/>
        <w:t xml:space="preserve">Communication Technologies  </w:t>
      </w:r>
    </w:p>
    <w:p w14:paraId="72A44127"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wide range of rapidly developing communications technologies has the potential to enhance learning. The following table shows how the school currently considers the benefit of using these technologies for education outweighs their risks/disadvantages:</w:t>
      </w:r>
    </w:p>
    <w:p w14:paraId="22646E7B" w14:textId="77777777" w:rsidR="00867A12" w:rsidRDefault="00867A12">
      <w:pPr>
        <w:pBdr>
          <w:top w:val="nil"/>
          <w:left w:val="nil"/>
          <w:bottom w:val="nil"/>
          <w:right w:val="nil"/>
          <w:between w:val="nil"/>
        </w:pBdr>
        <w:jc w:val="both"/>
        <w:rPr>
          <w:rFonts w:ascii="Calibri" w:eastAsia="Calibri" w:hAnsi="Calibri" w:cs="Calibri"/>
          <w:color w:val="000000"/>
        </w:rPr>
      </w:pPr>
    </w:p>
    <w:p w14:paraId="01EF1B29" w14:textId="77777777" w:rsidR="00867A12" w:rsidRDefault="00867A12">
      <w:pPr>
        <w:pBdr>
          <w:top w:val="nil"/>
          <w:left w:val="nil"/>
          <w:bottom w:val="nil"/>
          <w:right w:val="nil"/>
          <w:between w:val="nil"/>
        </w:pBdr>
        <w:jc w:val="both"/>
        <w:rPr>
          <w:rFonts w:ascii="Calibri" w:eastAsia="Calibri" w:hAnsi="Calibri" w:cs="Calibri"/>
          <w:color w:val="000000"/>
        </w:rPr>
      </w:pPr>
    </w:p>
    <w:tbl>
      <w:tblPr>
        <w:tblStyle w:val="a0"/>
        <w:tblW w:w="9773" w:type="dxa"/>
        <w:tblLayout w:type="fixed"/>
        <w:tblLook w:val="0000" w:firstRow="0" w:lastRow="0" w:firstColumn="0" w:lastColumn="0" w:noHBand="0" w:noVBand="0"/>
      </w:tblPr>
      <w:tblGrid>
        <w:gridCol w:w="3402"/>
        <w:gridCol w:w="701"/>
        <w:gridCol w:w="709"/>
        <w:gridCol w:w="850"/>
        <w:gridCol w:w="709"/>
        <w:gridCol w:w="851"/>
        <w:gridCol w:w="850"/>
        <w:gridCol w:w="851"/>
        <w:gridCol w:w="850"/>
      </w:tblGrid>
      <w:tr w:rsidR="00867A12" w14:paraId="6573A64D" w14:textId="77777777" w:rsidTr="00C25B30">
        <w:trPr>
          <w:trHeight w:val="60"/>
        </w:trPr>
        <w:tc>
          <w:tcPr>
            <w:tcW w:w="3402" w:type="dxa"/>
            <w:tcBorders>
              <w:top w:val="single" w:sz="6" w:space="0" w:color="FFFFFF"/>
              <w:left w:val="single" w:sz="6" w:space="0" w:color="FFFFFF"/>
              <w:bottom w:val="single" w:sz="6" w:space="0" w:color="C0C0C0"/>
              <w:right w:val="single" w:sz="6" w:space="0" w:color="C0C0C0"/>
            </w:tcBorders>
            <w:tcMar>
              <w:top w:w="80" w:type="dxa"/>
              <w:left w:w="80" w:type="dxa"/>
              <w:bottom w:w="80" w:type="dxa"/>
              <w:right w:w="80" w:type="dxa"/>
            </w:tcMar>
          </w:tcPr>
          <w:p w14:paraId="4CF1A96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2969" w:type="dxa"/>
            <w:gridSpan w:val="4"/>
            <w:tcBorders>
              <w:top w:val="single" w:sz="6" w:space="0" w:color="C0C0C0"/>
              <w:left w:val="single" w:sz="6" w:space="0" w:color="C0C0C0"/>
              <w:bottom w:val="single" w:sz="8" w:space="0" w:color="C0C0C0"/>
              <w:right w:val="single" w:sz="6" w:space="0" w:color="C0C0C0"/>
            </w:tcBorders>
            <w:tcMar>
              <w:top w:w="80" w:type="dxa"/>
              <w:left w:w="80" w:type="dxa"/>
              <w:bottom w:w="80" w:type="dxa"/>
              <w:right w:w="80" w:type="dxa"/>
            </w:tcMar>
          </w:tcPr>
          <w:p w14:paraId="6DFC55B1"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Staff &amp; other adults</w:t>
            </w:r>
          </w:p>
        </w:tc>
        <w:tc>
          <w:tcPr>
            <w:tcW w:w="3402" w:type="dxa"/>
            <w:gridSpan w:val="4"/>
            <w:tcBorders>
              <w:top w:val="single" w:sz="6" w:space="0" w:color="C0C0C0"/>
              <w:left w:val="single" w:sz="6" w:space="0" w:color="C0C0C0"/>
              <w:bottom w:val="single" w:sz="8" w:space="0" w:color="C0C0C0"/>
              <w:right w:val="single" w:sz="6" w:space="0" w:color="C0C0C0"/>
            </w:tcBorders>
            <w:tcMar>
              <w:top w:w="80" w:type="dxa"/>
              <w:left w:w="80" w:type="dxa"/>
              <w:bottom w:w="80" w:type="dxa"/>
              <w:right w:w="80" w:type="dxa"/>
            </w:tcMar>
          </w:tcPr>
          <w:p w14:paraId="04705B85"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Children</w:t>
            </w:r>
          </w:p>
        </w:tc>
      </w:tr>
      <w:tr w:rsidR="00867A12" w14:paraId="0A404947" w14:textId="77777777" w:rsidTr="00C25B30">
        <w:trPr>
          <w:cantSplit/>
          <w:trHeight w:val="1982"/>
        </w:trPr>
        <w:tc>
          <w:tcPr>
            <w:tcW w:w="3402" w:type="dxa"/>
            <w:tcBorders>
              <w:top w:val="single" w:sz="6" w:space="0" w:color="C0C0C0"/>
              <w:left w:val="single" w:sz="6" w:space="0" w:color="C0C0C0"/>
              <w:bottom w:val="single" w:sz="8" w:space="0" w:color="FFFFFF"/>
              <w:right w:val="single" w:sz="8" w:space="0" w:color="C0C0C0"/>
            </w:tcBorders>
            <w:tcMar>
              <w:top w:w="80" w:type="dxa"/>
              <w:left w:w="80" w:type="dxa"/>
              <w:bottom w:w="80" w:type="dxa"/>
              <w:right w:w="80" w:type="dxa"/>
            </w:tcMar>
            <w:vAlign w:val="bottom"/>
          </w:tcPr>
          <w:p w14:paraId="20BFBF87"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Communication Technologies</w:t>
            </w:r>
          </w:p>
          <w:p w14:paraId="77235291"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(outside of those available on the learning platform)</w:t>
            </w:r>
          </w:p>
        </w:tc>
        <w:tc>
          <w:tcPr>
            <w:tcW w:w="701" w:type="dxa"/>
            <w:tcBorders>
              <w:top w:val="single" w:sz="8" w:space="0" w:color="C0C0C0"/>
              <w:left w:val="single" w:sz="8" w:space="0" w:color="C0C0C0"/>
              <w:bottom w:val="single" w:sz="8" w:space="0" w:color="C0C0C0"/>
              <w:right w:val="single" w:sz="8" w:space="0" w:color="FFFFFF"/>
            </w:tcBorders>
            <w:shd w:val="clear" w:color="auto" w:fill="CCCCCC"/>
            <w:tcMar>
              <w:top w:w="80" w:type="dxa"/>
              <w:left w:w="80" w:type="dxa"/>
              <w:bottom w:w="80" w:type="dxa"/>
              <w:right w:w="80" w:type="dxa"/>
            </w:tcMar>
            <w:textDirection w:val="btLr"/>
          </w:tcPr>
          <w:p w14:paraId="21236B2E" w14:textId="77777777" w:rsidR="00867A12" w:rsidRDefault="00C25B30" w:rsidP="00C25B30">
            <w:pPr>
              <w:pBdr>
                <w:top w:val="nil"/>
                <w:left w:val="nil"/>
                <w:bottom w:val="nil"/>
                <w:right w:val="nil"/>
                <w:between w:val="nil"/>
              </w:pBdr>
              <w:ind w:left="113" w:right="113"/>
              <w:jc w:val="both"/>
              <w:rPr>
                <w:rFonts w:ascii="Calibri" w:eastAsia="Calibri" w:hAnsi="Calibri" w:cs="Calibri"/>
                <w:color w:val="000000"/>
              </w:rPr>
            </w:pPr>
            <w:r>
              <w:rPr>
                <w:rFonts w:ascii="Calibri" w:eastAsia="Calibri" w:hAnsi="Calibri" w:cs="Calibri"/>
                <w:color w:val="000000"/>
              </w:rPr>
              <w:t>Allowed</w:t>
            </w:r>
          </w:p>
        </w:tc>
        <w:tc>
          <w:tcPr>
            <w:tcW w:w="709" w:type="dxa"/>
            <w:tcBorders>
              <w:top w:val="single" w:sz="8" w:space="0" w:color="C0C0C0"/>
              <w:left w:val="single" w:sz="8" w:space="0" w:color="FFFFFF"/>
              <w:bottom w:val="single" w:sz="8" w:space="0" w:color="C0C0C0"/>
              <w:right w:val="single" w:sz="8" w:space="0" w:color="FFFFFF"/>
            </w:tcBorders>
            <w:shd w:val="clear" w:color="auto" w:fill="CCCCCC"/>
            <w:tcMar>
              <w:top w:w="80" w:type="dxa"/>
              <w:left w:w="80" w:type="dxa"/>
              <w:bottom w:w="80" w:type="dxa"/>
              <w:right w:w="80" w:type="dxa"/>
            </w:tcMar>
            <w:textDirection w:val="btLr"/>
          </w:tcPr>
          <w:p w14:paraId="66D389C4" w14:textId="77777777" w:rsidR="00867A12" w:rsidRDefault="00C25B30" w:rsidP="00C25B30">
            <w:pPr>
              <w:pBdr>
                <w:top w:val="nil"/>
                <w:left w:val="nil"/>
                <w:bottom w:val="nil"/>
                <w:right w:val="nil"/>
                <w:between w:val="nil"/>
              </w:pBdr>
              <w:ind w:left="113" w:right="113"/>
              <w:rPr>
                <w:rFonts w:ascii="Calibri" w:eastAsia="Calibri" w:hAnsi="Calibri" w:cs="Calibri"/>
                <w:color w:val="000000"/>
              </w:rPr>
            </w:pPr>
            <w:r>
              <w:rPr>
                <w:rFonts w:ascii="Calibri" w:eastAsia="Calibri" w:hAnsi="Calibri" w:cs="Calibri"/>
                <w:color w:val="000000"/>
              </w:rPr>
              <w:t>Allowed at certain times</w:t>
            </w:r>
          </w:p>
        </w:tc>
        <w:tc>
          <w:tcPr>
            <w:tcW w:w="850" w:type="dxa"/>
            <w:tcBorders>
              <w:top w:val="single" w:sz="8" w:space="0" w:color="C0C0C0"/>
              <w:left w:val="single" w:sz="8" w:space="0" w:color="FFFFFF"/>
              <w:bottom w:val="single" w:sz="8" w:space="0" w:color="C0C0C0"/>
              <w:right w:val="single" w:sz="8" w:space="0" w:color="FFFFFF"/>
            </w:tcBorders>
            <w:shd w:val="clear" w:color="auto" w:fill="CCCCCC"/>
            <w:tcMar>
              <w:top w:w="80" w:type="dxa"/>
              <w:left w:w="80" w:type="dxa"/>
              <w:bottom w:w="80" w:type="dxa"/>
              <w:right w:w="80" w:type="dxa"/>
            </w:tcMar>
            <w:textDirection w:val="btLr"/>
          </w:tcPr>
          <w:p w14:paraId="5C591E09" w14:textId="77777777" w:rsidR="00867A12" w:rsidRDefault="00C25B30" w:rsidP="00C25B30">
            <w:pPr>
              <w:pBdr>
                <w:top w:val="nil"/>
                <w:left w:val="nil"/>
                <w:bottom w:val="nil"/>
                <w:right w:val="nil"/>
                <w:between w:val="nil"/>
              </w:pBdr>
              <w:ind w:left="113" w:right="113"/>
              <w:rPr>
                <w:rFonts w:ascii="Calibri" w:eastAsia="Calibri" w:hAnsi="Calibri" w:cs="Calibri"/>
                <w:color w:val="000000"/>
              </w:rPr>
            </w:pPr>
            <w:r>
              <w:rPr>
                <w:rFonts w:ascii="Calibri" w:eastAsia="Calibri" w:hAnsi="Calibri" w:cs="Calibri"/>
                <w:color w:val="000000"/>
              </w:rPr>
              <w:t>Allowed for selected staff</w:t>
            </w:r>
          </w:p>
        </w:tc>
        <w:tc>
          <w:tcPr>
            <w:tcW w:w="709" w:type="dxa"/>
            <w:tcBorders>
              <w:top w:val="single" w:sz="8" w:space="0" w:color="C0C0C0"/>
              <w:left w:val="single" w:sz="8" w:space="0" w:color="FFFFFF"/>
              <w:bottom w:val="single" w:sz="8" w:space="0" w:color="C0C0C0"/>
              <w:right w:val="single" w:sz="8" w:space="0" w:color="FFFFFF"/>
            </w:tcBorders>
            <w:shd w:val="clear" w:color="auto" w:fill="CCCCCC"/>
            <w:tcMar>
              <w:top w:w="80" w:type="dxa"/>
              <w:left w:w="80" w:type="dxa"/>
              <w:bottom w:w="80" w:type="dxa"/>
              <w:right w:w="80" w:type="dxa"/>
            </w:tcMar>
            <w:textDirection w:val="btLr"/>
          </w:tcPr>
          <w:p w14:paraId="61E22672" w14:textId="77777777" w:rsidR="00867A12" w:rsidRDefault="00C25B30" w:rsidP="00C25B30">
            <w:pPr>
              <w:pBdr>
                <w:top w:val="nil"/>
                <w:left w:val="nil"/>
                <w:bottom w:val="nil"/>
                <w:right w:val="nil"/>
                <w:between w:val="nil"/>
              </w:pBdr>
              <w:ind w:left="113" w:right="113"/>
              <w:jc w:val="both"/>
              <w:rPr>
                <w:rFonts w:ascii="Calibri" w:eastAsia="Calibri" w:hAnsi="Calibri" w:cs="Calibri"/>
                <w:color w:val="000000"/>
              </w:rPr>
            </w:pPr>
            <w:r>
              <w:rPr>
                <w:rFonts w:ascii="Calibri" w:eastAsia="Calibri" w:hAnsi="Calibri" w:cs="Calibri"/>
                <w:color w:val="000000"/>
              </w:rPr>
              <w:t>Not allowed</w:t>
            </w:r>
          </w:p>
        </w:tc>
        <w:tc>
          <w:tcPr>
            <w:tcW w:w="851" w:type="dxa"/>
            <w:tcBorders>
              <w:top w:val="single" w:sz="8" w:space="0" w:color="C0C0C0"/>
              <w:left w:val="single" w:sz="8" w:space="0" w:color="FFFFFF"/>
              <w:bottom w:val="single" w:sz="8" w:space="0" w:color="C0C0C0"/>
              <w:right w:val="single" w:sz="8" w:space="0" w:color="FFFFFF"/>
            </w:tcBorders>
            <w:shd w:val="clear" w:color="auto" w:fill="CCCCCC"/>
            <w:tcMar>
              <w:top w:w="80" w:type="dxa"/>
              <w:left w:w="80" w:type="dxa"/>
              <w:bottom w:w="80" w:type="dxa"/>
              <w:right w:w="80" w:type="dxa"/>
            </w:tcMar>
            <w:textDirection w:val="btLr"/>
          </w:tcPr>
          <w:p w14:paraId="3BE9C1D3" w14:textId="77777777" w:rsidR="00867A12" w:rsidRDefault="00C25B30" w:rsidP="00C25B30">
            <w:pPr>
              <w:pBdr>
                <w:top w:val="nil"/>
                <w:left w:val="nil"/>
                <w:bottom w:val="nil"/>
                <w:right w:val="nil"/>
                <w:between w:val="nil"/>
              </w:pBdr>
              <w:ind w:left="113" w:right="113"/>
              <w:jc w:val="both"/>
              <w:rPr>
                <w:rFonts w:ascii="Calibri" w:eastAsia="Calibri" w:hAnsi="Calibri" w:cs="Calibri"/>
                <w:color w:val="000000"/>
              </w:rPr>
            </w:pPr>
            <w:r>
              <w:rPr>
                <w:rFonts w:ascii="Calibri" w:eastAsia="Calibri" w:hAnsi="Calibri" w:cs="Calibri"/>
                <w:color w:val="000000"/>
              </w:rPr>
              <w:t>Allowed</w:t>
            </w:r>
          </w:p>
        </w:tc>
        <w:tc>
          <w:tcPr>
            <w:tcW w:w="850" w:type="dxa"/>
            <w:tcBorders>
              <w:top w:val="single" w:sz="8" w:space="0" w:color="C0C0C0"/>
              <w:left w:val="single" w:sz="8" w:space="0" w:color="FFFFFF"/>
              <w:bottom w:val="single" w:sz="8" w:space="0" w:color="C0C0C0"/>
              <w:right w:val="single" w:sz="8" w:space="0" w:color="FFFFFF"/>
            </w:tcBorders>
            <w:shd w:val="clear" w:color="auto" w:fill="CCCCCC"/>
            <w:tcMar>
              <w:top w:w="80" w:type="dxa"/>
              <w:left w:w="80" w:type="dxa"/>
              <w:bottom w:w="80" w:type="dxa"/>
              <w:right w:w="80" w:type="dxa"/>
            </w:tcMar>
            <w:textDirection w:val="btLr"/>
          </w:tcPr>
          <w:p w14:paraId="11BD9066" w14:textId="77777777" w:rsidR="00867A12" w:rsidRDefault="00C25B30" w:rsidP="00C25B30">
            <w:pPr>
              <w:pBdr>
                <w:top w:val="nil"/>
                <w:left w:val="nil"/>
                <w:bottom w:val="nil"/>
                <w:right w:val="nil"/>
                <w:between w:val="nil"/>
              </w:pBdr>
              <w:ind w:left="113" w:right="113"/>
              <w:rPr>
                <w:rFonts w:ascii="Calibri" w:eastAsia="Calibri" w:hAnsi="Calibri" w:cs="Calibri"/>
                <w:color w:val="000000"/>
              </w:rPr>
            </w:pPr>
            <w:r>
              <w:rPr>
                <w:rFonts w:ascii="Calibri" w:eastAsia="Calibri" w:hAnsi="Calibri" w:cs="Calibri"/>
                <w:color w:val="000000"/>
              </w:rPr>
              <w:t>Allowed at certain times</w:t>
            </w:r>
          </w:p>
        </w:tc>
        <w:tc>
          <w:tcPr>
            <w:tcW w:w="851" w:type="dxa"/>
            <w:tcBorders>
              <w:top w:val="single" w:sz="8" w:space="0" w:color="C0C0C0"/>
              <w:left w:val="single" w:sz="8" w:space="0" w:color="FFFFFF"/>
              <w:bottom w:val="single" w:sz="8" w:space="0" w:color="C0C0C0"/>
              <w:right w:val="single" w:sz="8" w:space="0" w:color="FFFFFF"/>
            </w:tcBorders>
            <w:shd w:val="clear" w:color="auto" w:fill="CCCCCC"/>
            <w:tcMar>
              <w:top w:w="80" w:type="dxa"/>
              <w:left w:w="80" w:type="dxa"/>
              <w:bottom w:w="80" w:type="dxa"/>
              <w:right w:w="80" w:type="dxa"/>
            </w:tcMar>
            <w:textDirection w:val="btLr"/>
          </w:tcPr>
          <w:p w14:paraId="30595D3E" w14:textId="77777777" w:rsidR="00867A12" w:rsidRDefault="00C25B30" w:rsidP="00C25B30">
            <w:pPr>
              <w:pBdr>
                <w:top w:val="nil"/>
                <w:left w:val="nil"/>
                <w:bottom w:val="nil"/>
                <w:right w:val="nil"/>
                <w:between w:val="nil"/>
              </w:pBdr>
              <w:ind w:left="113" w:right="113"/>
              <w:rPr>
                <w:rFonts w:ascii="Calibri" w:eastAsia="Calibri" w:hAnsi="Calibri" w:cs="Calibri"/>
                <w:color w:val="000000"/>
              </w:rPr>
            </w:pPr>
            <w:r>
              <w:rPr>
                <w:rFonts w:ascii="Calibri" w:eastAsia="Calibri" w:hAnsi="Calibri" w:cs="Calibri"/>
                <w:color w:val="000000"/>
              </w:rPr>
              <w:t>Allowed with staff permission</w:t>
            </w:r>
          </w:p>
        </w:tc>
        <w:tc>
          <w:tcPr>
            <w:tcW w:w="850" w:type="dxa"/>
            <w:tcBorders>
              <w:top w:val="single" w:sz="8" w:space="0" w:color="C0C0C0"/>
              <w:left w:val="single" w:sz="8" w:space="0" w:color="FFFFFF"/>
              <w:bottom w:val="single" w:sz="8" w:space="0" w:color="C0C0C0"/>
              <w:right w:val="single" w:sz="8" w:space="0" w:color="FFFFFF"/>
            </w:tcBorders>
            <w:shd w:val="clear" w:color="auto" w:fill="CCCCCC"/>
            <w:tcMar>
              <w:top w:w="80" w:type="dxa"/>
              <w:left w:w="80" w:type="dxa"/>
              <w:bottom w:w="80" w:type="dxa"/>
              <w:right w:w="80" w:type="dxa"/>
            </w:tcMar>
            <w:textDirection w:val="btLr"/>
          </w:tcPr>
          <w:p w14:paraId="6F5AD23C" w14:textId="77777777" w:rsidR="00867A12" w:rsidRDefault="00C25B30" w:rsidP="00C25B30">
            <w:pPr>
              <w:pBdr>
                <w:top w:val="nil"/>
                <w:left w:val="nil"/>
                <w:bottom w:val="nil"/>
                <w:right w:val="nil"/>
                <w:between w:val="nil"/>
              </w:pBdr>
              <w:ind w:left="113" w:right="113"/>
              <w:jc w:val="both"/>
              <w:rPr>
                <w:rFonts w:ascii="Calibri" w:eastAsia="Calibri" w:hAnsi="Calibri" w:cs="Calibri"/>
                <w:color w:val="000000"/>
              </w:rPr>
            </w:pPr>
            <w:r>
              <w:rPr>
                <w:rFonts w:ascii="Calibri" w:eastAsia="Calibri" w:hAnsi="Calibri" w:cs="Calibri"/>
                <w:color w:val="000000"/>
              </w:rPr>
              <w:t>Not allowed</w:t>
            </w:r>
          </w:p>
        </w:tc>
      </w:tr>
      <w:tr w:rsidR="00867A12" w14:paraId="5E0825D5"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5F47D779"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Mobile phones may be brought to school</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2221D03"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1BFF70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C7563F8"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E890E6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AFAD2DE"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378911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3634F10"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3DCF0A1" w14:textId="77777777" w:rsidR="00867A12" w:rsidRDefault="00867A12">
            <w:pPr>
              <w:rPr>
                <w:rFonts w:ascii="Calibri" w:eastAsia="Calibri" w:hAnsi="Calibri" w:cs="Calibri"/>
                <w:color w:val="000000"/>
              </w:rPr>
            </w:pPr>
          </w:p>
        </w:tc>
      </w:tr>
      <w:tr w:rsidR="00867A12" w14:paraId="00FE5B6C"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79A031F2"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mobile phones in lessons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1A8FB6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AC0E32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4D70F0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9679045" w14:textId="77777777" w:rsidR="00867A12" w:rsidRDefault="00C25B30">
            <w:pPr>
              <w:rPr>
                <w:rFonts w:ascii="Calibri" w:eastAsia="Calibri" w:hAnsi="Calibri" w:cs="Calibri"/>
                <w:color w:val="000000"/>
              </w:rPr>
            </w:pPr>
            <w:r>
              <w:rPr>
                <w:rFonts w:ascii="Wingdings" w:eastAsia="Wingdings" w:hAnsi="Wingdings" w:cs="Wingdings"/>
                <w:color w:val="000000"/>
              </w:rPr>
              <w:t>✔</w:t>
            </w: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516B17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2A2C23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901F40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AFC6D6A"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42B99A47"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3905DE87"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mobile phones in social time</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36C5E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D52DA3B"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8ABC7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B6CC917" w14:textId="77777777" w:rsidR="00867A12" w:rsidRDefault="00867A12">
            <w:pPr>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76B697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BA130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3781B9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1C6CD2B"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488B4361"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65605D5A"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Taking photos/film on mobile phones or other personal camera devices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CEA221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D2A580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C8084B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970883F" w14:textId="77777777" w:rsidR="00867A12" w:rsidRDefault="00C25B30">
            <w:pPr>
              <w:rPr>
                <w:rFonts w:ascii="Calibri" w:eastAsia="Calibri" w:hAnsi="Calibri" w:cs="Calibri"/>
                <w:color w:val="000000"/>
              </w:rPr>
            </w:pPr>
            <w:r>
              <w:rPr>
                <w:rFonts w:ascii="Wingdings 2" w:eastAsia="Wingdings 2" w:hAnsi="Wingdings 2" w:cs="Wingdings 2"/>
                <w:color w:val="000000"/>
              </w:rPr>
              <w:t>✓</w:t>
            </w: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D27A6F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53D0F8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28A422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D18B958"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6582C01D"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21A4B4FC"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Taking photos/film on school camera devices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6BFEBBB"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2" w:eastAsia="Wingdings 2" w:hAnsi="Wingdings 2" w:cs="Wingdings 2"/>
                <w:color w:val="000000"/>
              </w:rPr>
              <w:t>✓</w:t>
            </w: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BC34A0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DFB303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8750FEF" w14:textId="77777777" w:rsidR="00867A12" w:rsidRDefault="00867A12">
            <w:pPr>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DF123E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6FA69B2"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2" w:eastAsia="Wingdings 2" w:hAnsi="Wingdings 2" w:cs="Wingdings 2"/>
                <w:color w:val="000000"/>
              </w:rPr>
              <w:t>✓</w:t>
            </w: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FB5AE4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7EBA0C0" w14:textId="77777777" w:rsidR="00867A12" w:rsidRDefault="00867A12">
            <w:pPr>
              <w:rPr>
                <w:rFonts w:ascii="Calibri" w:eastAsia="Calibri" w:hAnsi="Calibri" w:cs="Calibri"/>
                <w:color w:val="000000"/>
              </w:rPr>
            </w:pPr>
          </w:p>
        </w:tc>
      </w:tr>
      <w:tr w:rsidR="00867A12" w14:paraId="5B4463F7"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6410F49F"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Use of hand held school devices e.g. </w:t>
            </w:r>
            <w:proofErr w:type="spellStart"/>
            <w:r>
              <w:rPr>
                <w:rFonts w:ascii="Calibri" w:eastAsia="Calibri" w:hAnsi="Calibri" w:cs="Calibri"/>
                <w:color w:val="000000"/>
              </w:rPr>
              <w:t>ipad</w:t>
            </w:r>
            <w:proofErr w:type="spellEnd"/>
            <w:r>
              <w:rPr>
                <w:rFonts w:ascii="Calibri" w:eastAsia="Calibri" w:hAnsi="Calibri" w:cs="Calibri"/>
                <w:color w:val="000000"/>
              </w:rPr>
              <w:t>.</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9855AAA"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2" w:eastAsia="Wingdings 2" w:hAnsi="Wingdings 2" w:cs="Wingdings 2"/>
                <w:color w:val="000000"/>
              </w:rPr>
              <w:t>✓</w:t>
            </w: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BF422F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FEE5DA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68AEC0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A8D18F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203887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C96CA58"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2" w:eastAsia="Wingdings 2" w:hAnsi="Wingdings 2" w:cs="Wingdings 2"/>
                <w:color w:val="000000"/>
              </w:rPr>
              <w:t>✓</w:t>
            </w: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FDD63A4" w14:textId="77777777" w:rsidR="00867A12" w:rsidRDefault="00867A12">
            <w:pPr>
              <w:rPr>
                <w:rFonts w:ascii="Calibri" w:eastAsia="Calibri" w:hAnsi="Calibri" w:cs="Calibri"/>
                <w:color w:val="000000"/>
              </w:rPr>
            </w:pPr>
          </w:p>
        </w:tc>
      </w:tr>
      <w:tr w:rsidR="00867A12" w14:paraId="6855F5AF"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69BBEF51"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personal hand held devices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9D8E88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15DE879"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2" w:eastAsia="Wingdings 2" w:hAnsi="Wingdings 2" w:cs="Wingdings 2"/>
                <w:color w:val="000000"/>
              </w:rPr>
              <w:t>✓</w:t>
            </w: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AAC4AD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EBFEEA0"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43245C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7AB61A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4CDD0EE" w14:textId="77777777" w:rsidR="00867A12" w:rsidRDefault="00867A12">
            <w:pPr>
              <w:widowControl w:val="0"/>
              <w:pBdr>
                <w:top w:val="nil"/>
                <w:left w:val="nil"/>
                <w:bottom w:val="nil"/>
                <w:right w:val="nil"/>
                <w:between w:val="nil"/>
              </w:pBdr>
              <w:jc w:val="both"/>
              <w:rPr>
                <w:rFonts w:ascii="Calibri" w:eastAsia="Calibri" w:hAnsi="Calibri" w:cs="Calibri"/>
                <w:color w:val="FF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6D51A11" w14:textId="77777777" w:rsidR="00867A12" w:rsidRDefault="00C25B30">
            <w:pPr>
              <w:rPr>
                <w:rFonts w:ascii="Calibri" w:eastAsia="Calibri" w:hAnsi="Calibri" w:cs="Calibri"/>
                <w:color w:val="000000"/>
              </w:rPr>
            </w:pPr>
            <w:r>
              <w:rPr>
                <w:rFonts w:ascii="Wingdings 2" w:eastAsia="Wingdings 2" w:hAnsi="Wingdings 2" w:cs="Wingdings 2"/>
                <w:color w:val="000000"/>
              </w:rPr>
              <w:t>✓</w:t>
            </w:r>
          </w:p>
        </w:tc>
      </w:tr>
      <w:tr w:rsidR="00867A12" w14:paraId="04A2EB8B"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44BF2FFD"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Use of personal email addresses in school, or on school network</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5A0C89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43C0DDE"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EECBC5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B0316E6"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2" w:eastAsia="Wingdings 2" w:hAnsi="Wingdings 2" w:cs="Wingdings 2"/>
                <w:color w:val="000000"/>
              </w:rPr>
              <w:t>✓</w:t>
            </w: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0924A9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744AFA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112FB2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03AA399"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73A23882"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7932E77E"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school email for personal emails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0E7CF3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805A0B0"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AF257C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1D5C75"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770CA1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D04FF0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3B7F43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32027C3"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1BF6EC90"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315EB6CF"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chat rooms/facilities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997E61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363A1E0"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046092F"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9DB1ED3"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63A5AD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7BAFFC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BF37F28"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7622A20"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59DBC744"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6ADE091B"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Use of instant messaging </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31044DF"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22F06C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1243CD0"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63DD1B4"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CA2C49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B5C219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88207D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F744083"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157677F9"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5F786846"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social networking sites for educational purposes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94526D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CEFBEAD"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472D20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3EF646D" w14:textId="77777777" w:rsidR="00867A12" w:rsidRDefault="00867A12">
            <w:pPr>
              <w:widowControl w:val="0"/>
              <w:pBdr>
                <w:top w:val="nil"/>
                <w:left w:val="nil"/>
                <w:bottom w:val="nil"/>
                <w:right w:val="nil"/>
                <w:between w:val="nil"/>
              </w:pBdr>
              <w:jc w:val="both"/>
              <w:rPr>
                <w:rFonts w:ascii="Calibri" w:eastAsia="Calibri" w:hAnsi="Calibri" w:cs="Calibri"/>
                <w:strike/>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1EC9160"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B91D96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54D3F5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F83FC64" w14:textId="77777777" w:rsidR="00867A12" w:rsidRDefault="00C25B30">
            <w:pPr>
              <w:rPr>
                <w:rFonts w:ascii="Calibri" w:eastAsia="Calibri" w:hAnsi="Calibri" w:cs="Calibri"/>
                <w:color w:val="000000"/>
              </w:rPr>
            </w:pPr>
            <w:r>
              <w:rPr>
                <w:rFonts w:ascii="Wingdings" w:eastAsia="Wingdings" w:hAnsi="Wingdings" w:cs="Wingdings"/>
                <w:color w:val="000000"/>
              </w:rPr>
              <w:t>✔</w:t>
            </w:r>
          </w:p>
        </w:tc>
      </w:tr>
      <w:tr w:rsidR="00867A12" w14:paraId="30131213" w14:textId="77777777" w:rsidTr="00C25B30">
        <w:trPr>
          <w:trHeight w:val="224"/>
        </w:trPr>
        <w:tc>
          <w:tcPr>
            <w:tcW w:w="3402" w:type="dxa"/>
            <w:tcBorders>
              <w:top w:val="single" w:sz="8" w:space="0" w:color="FFFFFF"/>
              <w:left w:val="single" w:sz="8" w:space="0" w:color="FFFFFF"/>
              <w:bottom w:val="single" w:sz="8" w:space="0" w:color="FFFFFF"/>
              <w:right w:val="single" w:sz="8" w:space="0" w:color="C0C0C0"/>
            </w:tcBorders>
            <w:shd w:val="clear" w:color="auto" w:fill="CCCCCC"/>
            <w:tcMar>
              <w:top w:w="80" w:type="dxa"/>
              <w:left w:w="80" w:type="dxa"/>
              <w:bottom w:w="80" w:type="dxa"/>
              <w:right w:w="80" w:type="dxa"/>
            </w:tcMar>
          </w:tcPr>
          <w:p w14:paraId="7CE557A8"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Use of blogs for educational purposes</w:t>
            </w:r>
          </w:p>
        </w:tc>
        <w:tc>
          <w:tcPr>
            <w:tcW w:w="70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560BDD3"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rPr>
              <w:t>✔</w:t>
            </w: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B5EE971" w14:textId="77777777" w:rsidR="00867A12" w:rsidRDefault="00867A12">
            <w:pPr>
              <w:widowControl w:val="0"/>
              <w:pBdr>
                <w:top w:val="nil"/>
                <w:left w:val="nil"/>
                <w:bottom w:val="nil"/>
                <w:right w:val="nil"/>
                <w:between w:val="nil"/>
              </w:pBdr>
              <w:jc w:val="both"/>
              <w:rPr>
                <w:rFonts w:ascii="Calibri" w:eastAsia="Calibri" w:hAnsi="Calibri" w:cs="Calibri"/>
                <w:strike/>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32E912F"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09"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C8478B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118BB2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CCFE45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51"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77A10A"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2" w:eastAsia="Wingdings 2" w:hAnsi="Wingdings 2" w:cs="Wingdings 2"/>
                <w:color w:val="000000"/>
              </w:rPr>
              <w:t>✓</w:t>
            </w:r>
          </w:p>
        </w:tc>
        <w:tc>
          <w:tcPr>
            <w:tcW w:w="850"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E69E8C1" w14:textId="77777777" w:rsidR="00867A12" w:rsidRDefault="00867A12">
            <w:pPr>
              <w:rPr>
                <w:rFonts w:ascii="Calibri" w:eastAsia="Calibri" w:hAnsi="Calibri" w:cs="Calibri"/>
                <w:color w:val="000000"/>
              </w:rPr>
            </w:pPr>
          </w:p>
        </w:tc>
      </w:tr>
    </w:tbl>
    <w:p w14:paraId="66A93433" w14:textId="77777777" w:rsidR="00867A12" w:rsidRDefault="00867A12" w:rsidP="00F05393">
      <w:pPr>
        <w:pBdr>
          <w:top w:val="nil"/>
          <w:left w:val="nil"/>
          <w:bottom w:val="nil"/>
          <w:right w:val="nil"/>
          <w:between w:val="nil"/>
        </w:pBdr>
        <w:jc w:val="both"/>
        <w:rPr>
          <w:rFonts w:ascii="Calibri" w:eastAsia="Calibri" w:hAnsi="Calibri" w:cs="Calibri"/>
          <w:color w:val="000000"/>
        </w:rPr>
      </w:pPr>
    </w:p>
    <w:p w14:paraId="04446571" w14:textId="77777777" w:rsidR="00867A12" w:rsidRDefault="00C25B30" w:rsidP="00F05393">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When using communication technologies the school considers the following as good practice:</w:t>
      </w:r>
    </w:p>
    <w:p w14:paraId="4EF45C84" w14:textId="77777777" w:rsidR="00867A12" w:rsidRDefault="00C25B30" w:rsidP="00F05393">
      <w:pPr>
        <w:numPr>
          <w:ilvl w:val="0"/>
          <w:numId w:val="10"/>
        </w:numPr>
        <w:pBdr>
          <w:top w:val="nil"/>
          <w:left w:val="nil"/>
          <w:bottom w:val="nil"/>
          <w:right w:val="nil"/>
          <w:between w:val="nil"/>
        </w:pBdr>
        <w:spacing w:after="57"/>
        <w:jc w:val="both"/>
        <w:rPr>
          <w:rFonts w:ascii="Calibri" w:eastAsia="Calibri" w:hAnsi="Calibri" w:cs="Calibri"/>
          <w:i/>
          <w:color w:val="000000"/>
        </w:rPr>
      </w:pPr>
      <w:r>
        <w:rPr>
          <w:rFonts w:ascii="Calibri" w:eastAsia="Calibri" w:hAnsi="Calibri" w:cs="Calibri"/>
          <w:color w:val="000000"/>
        </w:rPr>
        <w:t>Where available the official school email service may be regarded as safe and secure and is monitored</w:t>
      </w:r>
      <w:r>
        <w:rPr>
          <w:rFonts w:ascii="Calibri" w:eastAsia="Calibri" w:hAnsi="Calibri" w:cs="Calibri"/>
          <w:i/>
          <w:color w:val="000000"/>
        </w:rPr>
        <w:t>.</w:t>
      </w:r>
    </w:p>
    <w:p w14:paraId="0F8E2433" w14:textId="77777777" w:rsidR="00867A12" w:rsidRDefault="00C25B30" w:rsidP="00F05393">
      <w:pPr>
        <w:numPr>
          <w:ilvl w:val="0"/>
          <w:numId w:val="10"/>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Users need to be aware that email communications may be monitored.</w:t>
      </w:r>
    </w:p>
    <w:p w14:paraId="5B0F6FC0" w14:textId="77777777" w:rsidR="00867A12" w:rsidRDefault="00C25B30" w:rsidP="00F05393">
      <w:pPr>
        <w:numPr>
          <w:ilvl w:val="0"/>
          <w:numId w:val="10"/>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 xml:space="preserve">Users must immediately report, to the Class Teacher and </w:t>
      </w:r>
      <w:r w:rsidR="00380FB3">
        <w:rPr>
          <w:rFonts w:ascii="Calibri" w:eastAsia="Calibri" w:hAnsi="Calibri" w:cs="Calibri"/>
          <w:color w:val="000000"/>
        </w:rPr>
        <w:t>Executive Headteacher</w:t>
      </w:r>
      <w:r>
        <w:rPr>
          <w:rFonts w:ascii="Calibri" w:eastAsia="Calibri" w:hAnsi="Calibri" w:cs="Calibri"/>
          <w:color w:val="FF0000"/>
        </w:rPr>
        <w:t xml:space="preserve"> </w:t>
      </w:r>
      <w:r>
        <w:rPr>
          <w:rFonts w:ascii="Calibri" w:eastAsia="Calibri" w:hAnsi="Calibri" w:cs="Calibri"/>
          <w:color w:val="000000"/>
        </w:rPr>
        <w:t xml:space="preserve">– in accordance with the school policy, the receipt of any email that makes them feel uncomfortable, is offensive, threatening or bullying in nature and must not respond to any such email. </w:t>
      </w:r>
    </w:p>
    <w:p w14:paraId="7A3EED91" w14:textId="77777777" w:rsidR="00867A12" w:rsidRDefault="00C25B30" w:rsidP="00F05393">
      <w:pPr>
        <w:numPr>
          <w:ilvl w:val="0"/>
          <w:numId w:val="10"/>
        </w:numPr>
        <w:pBdr>
          <w:top w:val="nil"/>
          <w:left w:val="nil"/>
          <w:bottom w:val="nil"/>
          <w:right w:val="nil"/>
          <w:between w:val="nil"/>
        </w:pBdr>
        <w:spacing w:after="57"/>
        <w:jc w:val="both"/>
        <w:rPr>
          <w:rFonts w:ascii="Calibri" w:eastAsia="Calibri" w:hAnsi="Calibri" w:cs="Calibri"/>
          <w:i/>
          <w:color w:val="000000"/>
        </w:rPr>
      </w:pPr>
      <w:r>
        <w:rPr>
          <w:rFonts w:ascii="Calibri" w:eastAsia="Calibri" w:hAnsi="Calibri" w:cs="Calibri"/>
          <w:color w:val="000000"/>
        </w:rPr>
        <w:t xml:space="preserve">Any digital communication between staff and children or parents/carers must be professional in tone and content. </w:t>
      </w:r>
    </w:p>
    <w:p w14:paraId="5B2CC531" w14:textId="77777777" w:rsidR="00867A12" w:rsidRDefault="00C25B30" w:rsidP="00F05393">
      <w:pPr>
        <w:numPr>
          <w:ilvl w:val="0"/>
          <w:numId w:val="10"/>
        </w:numPr>
        <w:pBdr>
          <w:top w:val="nil"/>
          <w:left w:val="nil"/>
          <w:bottom w:val="nil"/>
          <w:right w:val="nil"/>
          <w:between w:val="nil"/>
        </w:pBdr>
        <w:spacing w:after="57"/>
        <w:jc w:val="both"/>
        <w:rPr>
          <w:rFonts w:ascii="Calibri" w:eastAsia="Calibri" w:hAnsi="Calibri" w:cs="Calibri"/>
          <w:color w:val="000000"/>
        </w:rPr>
      </w:pPr>
      <w:r>
        <w:rPr>
          <w:rFonts w:ascii="Calibri" w:eastAsia="Calibri" w:hAnsi="Calibri" w:cs="Calibri"/>
          <w:color w:val="000000"/>
        </w:rPr>
        <w:t>Children are to be taught about email safety issues, such as the risks attached to the use of personal details. They should also be taught strategies to deal with inappropriate emails and be reminded of the need to write emails clearly and correctly and not include any unsuitable or abusive material.</w:t>
      </w:r>
    </w:p>
    <w:p w14:paraId="5F95C9D5" w14:textId="77777777" w:rsidR="00867A12" w:rsidRPr="00CE4988" w:rsidRDefault="00C25B30" w:rsidP="00F05393">
      <w:pPr>
        <w:numPr>
          <w:ilvl w:val="0"/>
          <w:numId w:val="10"/>
        </w:numPr>
        <w:pBdr>
          <w:top w:val="nil"/>
          <w:left w:val="nil"/>
          <w:bottom w:val="nil"/>
          <w:right w:val="nil"/>
          <w:between w:val="nil"/>
        </w:pBdr>
        <w:jc w:val="both"/>
        <w:rPr>
          <w:rFonts w:ascii="Calibri" w:eastAsia="Calibri" w:hAnsi="Calibri" w:cs="Calibri"/>
          <w:color w:val="000000" w:themeColor="text1"/>
        </w:rPr>
      </w:pPr>
      <w:r>
        <w:rPr>
          <w:rFonts w:ascii="Calibri" w:eastAsia="Calibri" w:hAnsi="Calibri" w:cs="Calibri"/>
          <w:color w:val="000000"/>
        </w:rPr>
        <w:t xml:space="preserve">Personal information will not be posted on the school website and only official email addresses </w:t>
      </w:r>
      <w:r w:rsidRPr="00CE4988">
        <w:rPr>
          <w:rFonts w:ascii="Calibri" w:eastAsia="Calibri" w:hAnsi="Calibri" w:cs="Calibri"/>
          <w:color w:val="000000" w:themeColor="text1"/>
        </w:rPr>
        <w:t xml:space="preserve">should be used to identify members of staff. </w:t>
      </w:r>
    </w:p>
    <w:p w14:paraId="106CD2D7" w14:textId="77777777" w:rsidR="00F05393" w:rsidRPr="00CE4988" w:rsidRDefault="00F05393" w:rsidP="00F05393">
      <w:pPr>
        <w:pBdr>
          <w:top w:val="nil"/>
          <w:left w:val="nil"/>
          <w:bottom w:val="nil"/>
          <w:right w:val="nil"/>
          <w:between w:val="nil"/>
        </w:pBdr>
        <w:jc w:val="both"/>
        <w:rPr>
          <w:rFonts w:ascii="Calibri" w:eastAsia="Calibri" w:hAnsi="Calibri" w:cs="Calibri"/>
          <w:color w:val="000000" w:themeColor="text1"/>
          <w:sz w:val="28"/>
          <w:szCs w:val="28"/>
        </w:rPr>
      </w:pPr>
    </w:p>
    <w:p w14:paraId="39E12925" w14:textId="77777777" w:rsidR="00F05393" w:rsidRPr="00CE4988" w:rsidRDefault="00F05393" w:rsidP="00F05393">
      <w:pPr>
        <w:pBdr>
          <w:top w:val="nil"/>
          <w:left w:val="nil"/>
          <w:bottom w:val="nil"/>
          <w:right w:val="nil"/>
          <w:between w:val="nil"/>
        </w:pBdr>
        <w:jc w:val="both"/>
        <w:rPr>
          <w:rFonts w:ascii="Calibri" w:eastAsia="Calibri" w:hAnsi="Calibri" w:cs="Calibri"/>
          <w:b/>
          <w:color w:val="000000" w:themeColor="text1"/>
          <w:sz w:val="28"/>
          <w:szCs w:val="28"/>
        </w:rPr>
      </w:pPr>
      <w:r w:rsidRPr="00CE4988">
        <w:rPr>
          <w:rFonts w:ascii="Calibri" w:eastAsia="Calibri" w:hAnsi="Calibri" w:cs="Calibri"/>
          <w:b/>
          <w:color w:val="000000" w:themeColor="text1"/>
          <w:sz w:val="28"/>
          <w:szCs w:val="28"/>
        </w:rPr>
        <w:t>3.12</w:t>
      </w:r>
      <w:r w:rsidRPr="00CE4988">
        <w:rPr>
          <w:rFonts w:ascii="Calibri" w:eastAsia="Calibri" w:hAnsi="Calibri" w:cs="Calibri"/>
          <w:b/>
          <w:color w:val="000000" w:themeColor="text1"/>
          <w:sz w:val="28"/>
          <w:szCs w:val="28"/>
        </w:rPr>
        <w:tab/>
        <w:t>Use of mobile phones and personal devices</w:t>
      </w:r>
    </w:p>
    <w:p w14:paraId="0DF43C46" w14:textId="77777777" w:rsidR="00F05393" w:rsidRPr="00697896" w:rsidRDefault="00F05393" w:rsidP="00F05393">
      <w:pPr>
        <w:pBdr>
          <w:top w:val="nil"/>
          <w:left w:val="nil"/>
          <w:bottom w:val="nil"/>
          <w:right w:val="nil"/>
          <w:between w:val="nil"/>
        </w:pBdr>
        <w:jc w:val="both"/>
        <w:rPr>
          <w:rFonts w:ascii="Calibri" w:eastAsia="Calibri" w:hAnsi="Calibri" w:cs="Calibri"/>
          <w:color w:val="000000" w:themeColor="text1"/>
        </w:rPr>
      </w:pPr>
      <w:r w:rsidRPr="00CE4988">
        <w:rPr>
          <w:rFonts w:ascii="Calibri" w:eastAsia="Calibri" w:hAnsi="Calibri" w:cs="Calibri"/>
          <w:color w:val="000000" w:themeColor="text1"/>
        </w:rPr>
        <w:t>Children are discouraged from bringing personal phones and/or devices such as smart watches into school.  They are not allowed to be used in school.  Should devices be brought into school, they must be turned off and handed to the school office until the end of the day.  Teachers must ensure that parents/carers are aware of any devices coming into school and that the loss/damage of devices are not the school’s responsibility</w:t>
      </w:r>
      <w:r w:rsidRPr="00697896">
        <w:rPr>
          <w:rFonts w:ascii="Calibri" w:eastAsia="Calibri" w:hAnsi="Calibri" w:cs="Calibri"/>
          <w:color w:val="000000" w:themeColor="text1"/>
        </w:rPr>
        <w:t>.</w:t>
      </w:r>
      <w:r w:rsidR="0056509D" w:rsidRPr="00697896">
        <w:rPr>
          <w:rFonts w:ascii="Calibri" w:eastAsia="Calibri" w:hAnsi="Calibri" w:cs="Calibri"/>
          <w:color w:val="000000" w:themeColor="text1"/>
        </w:rPr>
        <w:t xml:space="preserve">  After school hours, devices are to be handed to the relevant staff members </w:t>
      </w:r>
      <w:proofErr w:type="spellStart"/>
      <w:r w:rsidR="0056509D" w:rsidRPr="00697896">
        <w:rPr>
          <w:rFonts w:ascii="Calibri" w:eastAsia="Calibri" w:hAnsi="Calibri" w:cs="Calibri"/>
          <w:color w:val="000000" w:themeColor="text1"/>
        </w:rPr>
        <w:t>ie</w:t>
      </w:r>
      <w:proofErr w:type="spellEnd"/>
      <w:r w:rsidR="0056509D" w:rsidRPr="00697896">
        <w:rPr>
          <w:rFonts w:ascii="Calibri" w:eastAsia="Calibri" w:hAnsi="Calibri" w:cs="Calibri"/>
          <w:color w:val="000000" w:themeColor="text1"/>
        </w:rPr>
        <w:t xml:space="preserve"> the after school club lead.</w:t>
      </w:r>
    </w:p>
    <w:p w14:paraId="6DB8F602" w14:textId="77777777" w:rsidR="00F05393" w:rsidRPr="00697896" w:rsidRDefault="00F05393" w:rsidP="00F05393">
      <w:pPr>
        <w:pBdr>
          <w:top w:val="nil"/>
          <w:left w:val="nil"/>
          <w:bottom w:val="nil"/>
          <w:right w:val="nil"/>
          <w:between w:val="nil"/>
        </w:pBdr>
        <w:jc w:val="both"/>
        <w:rPr>
          <w:rFonts w:ascii="Calibri" w:eastAsia="Calibri" w:hAnsi="Calibri" w:cs="Calibri"/>
          <w:color w:val="000000" w:themeColor="text1"/>
        </w:rPr>
      </w:pPr>
    </w:p>
    <w:p w14:paraId="6BC2ADD9" w14:textId="77777777" w:rsidR="00F05393" w:rsidRPr="00CE4988" w:rsidRDefault="00F05393" w:rsidP="00F05393">
      <w:pPr>
        <w:pBdr>
          <w:top w:val="nil"/>
          <w:left w:val="nil"/>
          <w:bottom w:val="nil"/>
          <w:right w:val="nil"/>
          <w:between w:val="nil"/>
        </w:pBdr>
        <w:jc w:val="both"/>
        <w:rPr>
          <w:rFonts w:ascii="Calibri" w:eastAsia="Calibri" w:hAnsi="Calibri" w:cs="Calibri"/>
          <w:b/>
          <w:color w:val="000000" w:themeColor="text1"/>
        </w:rPr>
      </w:pPr>
      <w:r w:rsidRPr="00CE4988">
        <w:rPr>
          <w:rFonts w:ascii="Calibri" w:eastAsia="Calibri" w:hAnsi="Calibri" w:cs="Calibri"/>
          <w:color w:val="000000" w:themeColor="text1"/>
        </w:rPr>
        <w:t>Any staff with smart watches or equivalent must ensure these are only used at certain times and in an appropriate manner.</w:t>
      </w:r>
    </w:p>
    <w:p w14:paraId="2694593E" w14:textId="77777777" w:rsidR="00867A12" w:rsidRPr="00CE4988" w:rsidRDefault="00867A12">
      <w:pPr>
        <w:pBdr>
          <w:top w:val="nil"/>
          <w:left w:val="nil"/>
          <w:bottom w:val="nil"/>
          <w:right w:val="nil"/>
          <w:between w:val="nil"/>
        </w:pBdr>
        <w:ind w:left="360"/>
        <w:jc w:val="both"/>
        <w:rPr>
          <w:rFonts w:ascii="Calibri" w:eastAsia="Calibri" w:hAnsi="Calibri" w:cs="Calibri"/>
          <w:color w:val="000000" w:themeColor="text1"/>
        </w:rPr>
      </w:pPr>
    </w:p>
    <w:p w14:paraId="2430594C" w14:textId="77777777" w:rsidR="00F05393" w:rsidRPr="00CE4988" w:rsidRDefault="00F05393">
      <w:pPr>
        <w:pBdr>
          <w:top w:val="nil"/>
          <w:left w:val="nil"/>
          <w:bottom w:val="nil"/>
          <w:right w:val="nil"/>
          <w:between w:val="nil"/>
        </w:pBdr>
        <w:ind w:left="360"/>
        <w:jc w:val="both"/>
        <w:rPr>
          <w:rFonts w:ascii="Calibri" w:eastAsia="Calibri" w:hAnsi="Calibri" w:cs="Calibri"/>
          <w:color w:val="000000" w:themeColor="text1"/>
        </w:rPr>
      </w:pPr>
    </w:p>
    <w:p w14:paraId="6DDE6DCE" w14:textId="77777777" w:rsidR="00867A12" w:rsidRPr="00CE4988" w:rsidRDefault="007160B9">
      <w:pPr>
        <w:pBdr>
          <w:top w:val="nil"/>
          <w:left w:val="nil"/>
          <w:bottom w:val="nil"/>
          <w:right w:val="nil"/>
          <w:between w:val="nil"/>
        </w:pBdr>
        <w:jc w:val="both"/>
        <w:rPr>
          <w:rFonts w:ascii="Calibri" w:eastAsia="Calibri" w:hAnsi="Calibri" w:cs="Calibri"/>
          <w:b/>
          <w:color w:val="000000" w:themeColor="text1"/>
          <w:sz w:val="28"/>
          <w:szCs w:val="28"/>
        </w:rPr>
      </w:pPr>
      <w:r w:rsidRPr="00CE4988">
        <w:rPr>
          <w:rFonts w:ascii="Calibri" w:eastAsia="Calibri" w:hAnsi="Calibri" w:cs="Calibri"/>
          <w:b/>
          <w:color w:val="000000" w:themeColor="text1"/>
          <w:sz w:val="28"/>
          <w:szCs w:val="28"/>
        </w:rPr>
        <w:t>3.13</w:t>
      </w:r>
      <w:r w:rsidR="00C25B30" w:rsidRPr="00CE4988">
        <w:rPr>
          <w:rFonts w:ascii="Calibri" w:eastAsia="Calibri" w:hAnsi="Calibri" w:cs="Calibri"/>
          <w:b/>
          <w:color w:val="000000" w:themeColor="text1"/>
          <w:sz w:val="28"/>
          <w:szCs w:val="28"/>
        </w:rPr>
        <w:tab/>
        <w:t>Unsuitable/inappropriate activities</w:t>
      </w:r>
    </w:p>
    <w:p w14:paraId="092776B1" w14:textId="77777777" w:rsidR="00867A12" w:rsidRDefault="00C25B30">
      <w:pPr>
        <w:pBdr>
          <w:top w:val="nil"/>
          <w:left w:val="nil"/>
          <w:bottom w:val="nil"/>
          <w:right w:val="nil"/>
          <w:between w:val="nil"/>
        </w:pBdr>
        <w:rPr>
          <w:rFonts w:ascii="Calibri" w:eastAsia="Calibri" w:hAnsi="Calibri" w:cs="Calibri"/>
          <w:color w:val="000000"/>
        </w:rPr>
      </w:pPr>
      <w:r w:rsidRPr="00CE4988">
        <w:rPr>
          <w:rFonts w:ascii="Calibri" w:eastAsia="Calibri" w:hAnsi="Calibri" w:cs="Calibri"/>
          <w:color w:val="000000" w:themeColor="text1"/>
        </w:rPr>
        <w:t xml:space="preserve">The school believes that </w:t>
      </w:r>
      <w:r>
        <w:rPr>
          <w:rFonts w:ascii="Calibri" w:eastAsia="Calibri" w:hAnsi="Calibri" w:cs="Calibri"/>
          <w:color w:val="000000"/>
        </w:rPr>
        <w:t xml:space="preserve">the activities referred to in the following section would be inappropriate in a school context and that users, as defined below, should not engage in these </w:t>
      </w:r>
      <w:r>
        <w:rPr>
          <w:rFonts w:ascii="Calibri" w:eastAsia="Calibri" w:hAnsi="Calibri" w:cs="Calibri"/>
          <w:color w:val="000000"/>
        </w:rPr>
        <w:lastRenderedPageBreak/>
        <w:t xml:space="preserve">activities in school or outside school when using school equipment or systems. The school policy restricts certain internet usage as follows: </w:t>
      </w:r>
    </w:p>
    <w:p w14:paraId="4A012BB5" w14:textId="77777777" w:rsidR="00651C58" w:rsidRDefault="00651C58">
      <w:pPr>
        <w:pBdr>
          <w:top w:val="nil"/>
          <w:left w:val="nil"/>
          <w:bottom w:val="nil"/>
          <w:right w:val="nil"/>
          <w:between w:val="nil"/>
        </w:pBdr>
        <w:rPr>
          <w:rFonts w:ascii="Calibri" w:eastAsia="Calibri" w:hAnsi="Calibri" w:cs="Calibri"/>
          <w:color w:val="000000"/>
        </w:rPr>
      </w:pPr>
    </w:p>
    <w:p w14:paraId="29F69C91" w14:textId="77777777" w:rsidR="00651C58" w:rsidRDefault="00651C58">
      <w:pPr>
        <w:pBdr>
          <w:top w:val="nil"/>
          <w:left w:val="nil"/>
          <w:bottom w:val="nil"/>
          <w:right w:val="nil"/>
          <w:between w:val="nil"/>
        </w:pBdr>
        <w:rPr>
          <w:rFonts w:ascii="Calibri" w:eastAsia="Calibri" w:hAnsi="Calibri" w:cs="Calibri"/>
          <w:color w:val="000000"/>
        </w:rPr>
      </w:pPr>
    </w:p>
    <w:p w14:paraId="74E12A09" w14:textId="77777777" w:rsidR="00651C58" w:rsidRDefault="00651C58">
      <w:pPr>
        <w:pBdr>
          <w:top w:val="nil"/>
          <w:left w:val="nil"/>
          <w:bottom w:val="nil"/>
          <w:right w:val="nil"/>
          <w:between w:val="nil"/>
        </w:pBdr>
        <w:rPr>
          <w:rFonts w:ascii="Calibri" w:eastAsia="Calibri" w:hAnsi="Calibri" w:cs="Calibri"/>
          <w:color w:val="000000"/>
        </w:rPr>
      </w:pPr>
    </w:p>
    <w:p w14:paraId="7D16806B" w14:textId="77777777" w:rsidR="00651C58" w:rsidRDefault="00651C58">
      <w:pPr>
        <w:pBdr>
          <w:top w:val="nil"/>
          <w:left w:val="nil"/>
          <w:bottom w:val="nil"/>
          <w:right w:val="nil"/>
          <w:between w:val="nil"/>
        </w:pBdr>
        <w:rPr>
          <w:rFonts w:ascii="Calibri" w:eastAsia="Calibri" w:hAnsi="Calibri" w:cs="Calibri"/>
          <w:color w:val="000000"/>
        </w:rPr>
      </w:pPr>
    </w:p>
    <w:tbl>
      <w:tblPr>
        <w:tblStyle w:val="a1"/>
        <w:tblW w:w="9781" w:type="dxa"/>
        <w:tblLayout w:type="fixed"/>
        <w:tblLook w:val="0000" w:firstRow="0" w:lastRow="0" w:firstColumn="0" w:lastColumn="0" w:noHBand="0" w:noVBand="0"/>
      </w:tblPr>
      <w:tblGrid>
        <w:gridCol w:w="2617"/>
        <w:gridCol w:w="2486"/>
        <w:gridCol w:w="709"/>
        <w:gridCol w:w="992"/>
        <w:gridCol w:w="993"/>
        <w:gridCol w:w="850"/>
        <w:gridCol w:w="1134"/>
      </w:tblGrid>
      <w:tr w:rsidR="00867A12" w14:paraId="43AB423F" w14:textId="77777777" w:rsidTr="00651C58">
        <w:trPr>
          <w:cantSplit/>
          <w:trHeight w:val="2290"/>
        </w:trPr>
        <w:tc>
          <w:tcPr>
            <w:tcW w:w="5103" w:type="dxa"/>
            <w:gridSpan w:val="2"/>
            <w:tcBorders>
              <w:right w:val="single" w:sz="8" w:space="0" w:color="808080"/>
            </w:tcBorders>
            <w:tcMar>
              <w:top w:w="80" w:type="dxa"/>
              <w:left w:w="80" w:type="dxa"/>
              <w:bottom w:w="80" w:type="dxa"/>
              <w:right w:w="80" w:type="dxa"/>
            </w:tcMar>
            <w:vAlign w:val="bottom"/>
          </w:tcPr>
          <w:p w14:paraId="63499177" w14:textId="77777777" w:rsidR="00867A12" w:rsidRDefault="00C25B30">
            <w:pPr>
              <w:widowControl w:val="0"/>
              <w:pBdr>
                <w:top w:val="nil"/>
                <w:left w:val="nil"/>
                <w:bottom w:val="nil"/>
                <w:right w:val="nil"/>
                <w:between w:val="nil"/>
              </w:pBdr>
              <w:spacing w:before="57"/>
              <w:jc w:val="both"/>
              <w:rPr>
                <w:rFonts w:ascii="Calibri" w:eastAsia="Calibri" w:hAnsi="Calibri" w:cs="Calibri"/>
                <w:color w:val="000000"/>
                <w:sz w:val="28"/>
                <w:szCs w:val="28"/>
              </w:rPr>
            </w:pPr>
            <w:r>
              <w:rPr>
                <w:noProof/>
              </w:rPr>
              <mc:AlternateContent>
                <mc:Choice Requires="wps">
                  <w:drawing>
                    <wp:anchor distT="0" distB="0" distL="114300" distR="114300" simplePos="0" relativeHeight="251672576" behindDoc="0" locked="0" layoutInCell="1" hidden="0" allowOverlap="1" wp14:anchorId="5CA14690" wp14:editId="321CFD1F">
                      <wp:simplePos x="0" y="0"/>
                      <wp:positionH relativeFrom="column">
                        <wp:posOffset>-1777999</wp:posOffset>
                      </wp:positionH>
                      <wp:positionV relativeFrom="paragraph">
                        <wp:posOffset>1968500</wp:posOffset>
                      </wp:positionV>
                      <wp:extent cx="809625" cy="581025"/>
                      <wp:effectExtent l="0" t="0" r="0" b="0"/>
                      <wp:wrapNone/>
                      <wp:docPr id="109" name="Rectangle 109"/>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06D1658B" w14:textId="77777777" w:rsidR="00D4563F" w:rsidRDefault="00D4563F">
                                  <w:pPr>
                                    <w:jc w:val="center"/>
                                    <w:textDirection w:val="btLr"/>
                                  </w:pPr>
                                  <w:r>
                                    <w:rPr>
                                      <w:rFonts w:ascii="Arial" w:eastAsia="Arial" w:hAnsi="Arial" w:cs="Arial"/>
                                      <w:color w:val="FFFFFF"/>
                                      <w:sz w:val="60"/>
                                    </w:rPr>
                                    <w:t>18</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9" o:spid="_x0000_s1039" style="position:absolute;left:0;text-align:left;margin-left:-140pt;margin-top:155pt;width:63.75pt;height:4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ZS0gEAAIsDAAAOAAAAZHJzL2Uyb0RvYy54bWysU8tu2zAQvBfoPxC815Icq4kFy0HRwEWB&#10;IDWS9gPWFGkR4Kskbcl/nyXlJE57K3qhdrmL2ZnhanU7akWO3AdpTUurWUkJN8x20uxb+uvn5tMN&#10;JSGC6UBZw1t64oHerj9+WA2u4XPbW9VxTxDEhGZwLe1jdE1RBNZzDWFmHTdYFNZriJj6fdF5GBBd&#10;q2Jelp+LwfrOect4CHh7NxXpOuMLwVn8IUTgkaiWIreYT5/PXTqL9QqavQfXS3amAf/AQoM0OPQV&#10;6g4ikIOXf0FpybwNVsQZs7qwQkjGswZUU5V/qHnqwfGsBc0J7tWm8P9g2cNx64ns8O3KJSUGND7S&#10;I9oGZq84SZdo0eBCg51PbuvPWcAw6R2F1+mLSsjY0sVyUS9rNPrU0itM5hhni/kYCcOGmxJlYp1h&#10;Q31d1RhjvXgDcj7Eb9xqkoKWeqSSjYXjfYhT60tLmmvsRiqVRyjz7gIx002RuE9sUxTH3TjJvXoR&#10;trPdCT0Ijm0kzryHELfgcQsqSgbcjJaG3wfwnBL13aD1ywpl4SrlZFFfJzn+srK7rIBhvcWFi5RM&#10;4deY12/i+uUQrZBZV2I3UTmTxhfPzpy3M63UZZ673v6h9TMAAAD//wMAUEsDBBQABgAIAAAAIQBg&#10;l9Ne3wAAAA0BAAAPAAAAZHJzL2Rvd25yZXYueG1sTI/BTsMwEETvSPyDtUjcUjuhqao0ToUQHDiS&#10;9sDRjZckqr2ObKdN/x73BLdZzWj2Tb1frGEX9GF0JCFfCWBIndMj9RKOh49sCyxERVoZRyjhhgH2&#10;zeNDrSrtrvSFlzb2LJVQqJSEIcap4jx0A1oVVm5CSt6P81bFdPqea6+uqdwaXgix4VaNlD4MasK3&#10;AbtzO1sJExo9m3Urvjv+7inffB74rZTy+Wl53QGLuMS/MNzxEzo0ienkZtKBGQlZsRVpTJTwkt9F&#10;imR5WZTAThLWIi+BNzX/v6L5BQAA//8DAFBLAQItABQABgAIAAAAIQC2gziS/gAAAOEBAAATAAAA&#10;AAAAAAAAAAAAAAAAAABbQ29udGVudF9UeXBlc10ueG1sUEsBAi0AFAAGAAgAAAAhADj9If/WAAAA&#10;lAEAAAsAAAAAAAAAAAAAAAAALwEAAF9yZWxzLy5yZWxzUEsBAi0AFAAGAAgAAAAhAMt8plLSAQAA&#10;iwMAAA4AAAAAAAAAAAAAAAAALgIAAGRycy9lMm9Eb2MueG1sUEsBAi0AFAAGAAgAAAAhAGCX017f&#10;AAAADQEAAA8AAAAAAAAAAAAAAAAALAQAAGRycy9kb3ducmV2LnhtbFBLBQYAAAAABAAEAPMAAAA4&#10;BQAAAAA=&#10;" filled="f" stroked="f">
                      <v:textbox inset="2.53958mm,1.2694mm,2.53958mm,1.2694mm">
                        <w:txbxContent>
                          <w:p w:rsidR="00D4563F" w:rsidRDefault="00D4563F">
                            <w:pPr>
                              <w:jc w:val="center"/>
                              <w:textDirection w:val="btLr"/>
                            </w:pPr>
                            <w:r>
                              <w:rPr>
                                <w:rFonts w:ascii="Arial" w:eastAsia="Arial" w:hAnsi="Arial" w:cs="Arial"/>
                                <w:color w:val="FFFFFF"/>
                                <w:sz w:val="60"/>
                              </w:rPr>
                              <w:t>18</w:t>
                            </w:r>
                          </w:p>
                        </w:txbxContent>
                      </v:textbox>
                    </v:rect>
                  </w:pict>
                </mc:Fallback>
              </mc:AlternateContent>
            </w:r>
            <w:r>
              <w:rPr>
                <w:rFonts w:ascii="Calibri" w:eastAsia="Calibri" w:hAnsi="Calibri" w:cs="Calibri"/>
                <w:color w:val="000000"/>
                <w:sz w:val="36"/>
                <w:szCs w:val="36"/>
              </w:rPr>
              <w:t>User Actions</w:t>
            </w:r>
          </w:p>
        </w:tc>
        <w:tc>
          <w:tcPr>
            <w:tcW w:w="709"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extDirection w:val="btLr"/>
          </w:tcPr>
          <w:p w14:paraId="185E612B" w14:textId="77777777" w:rsidR="00867A12" w:rsidRDefault="00C25B30" w:rsidP="00C25B30">
            <w:pPr>
              <w:pBdr>
                <w:top w:val="nil"/>
                <w:left w:val="nil"/>
                <w:bottom w:val="nil"/>
                <w:right w:val="nil"/>
                <w:between w:val="nil"/>
              </w:pBdr>
              <w:ind w:left="113" w:right="113"/>
              <w:jc w:val="both"/>
              <w:rPr>
                <w:rFonts w:ascii="Calibri" w:eastAsia="Calibri" w:hAnsi="Calibri" w:cs="Calibri"/>
                <w:color w:val="000000"/>
              </w:rPr>
            </w:pPr>
            <w:r>
              <w:rPr>
                <w:rFonts w:ascii="Calibri" w:eastAsia="Calibri" w:hAnsi="Calibri" w:cs="Calibri"/>
                <w:color w:val="000000"/>
              </w:rPr>
              <w:t>Acceptable</w:t>
            </w:r>
          </w:p>
        </w:tc>
        <w:tc>
          <w:tcPr>
            <w:tcW w:w="992"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extDirection w:val="btLr"/>
          </w:tcPr>
          <w:p w14:paraId="77C2676A" w14:textId="77777777" w:rsidR="00867A12" w:rsidRDefault="00C25B30" w:rsidP="00C25B30">
            <w:pPr>
              <w:pBdr>
                <w:top w:val="nil"/>
                <w:left w:val="nil"/>
                <w:bottom w:val="nil"/>
                <w:right w:val="nil"/>
                <w:between w:val="nil"/>
              </w:pBdr>
              <w:ind w:left="113" w:right="113"/>
              <w:rPr>
                <w:rFonts w:ascii="Calibri" w:eastAsia="Calibri" w:hAnsi="Calibri" w:cs="Calibri"/>
                <w:color w:val="000000"/>
              </w:rPr>
            </w:pPr>
            <w:r>
              <w:rPr>
                <w:rFonts w:ascii="Calibri" w:eastAsia="Calibri" w:hAnsi="Calibri" w:cs="Calibri"/>
                <w:color w:val="000000"/>
              </w:rPr>
              <w:t>Acceptable at certain times</w:t>
            </w:r>
          </w:p>
          <w:p w14:paraId="78064192" w14:textId="77777777" w:rsidR="00867A12" w:rsidRDefault="00867A12" w:rsidP="00C25B30">
            <w:pPr>
              <w:pBdr>
                <w:top w:val="nil"/>
                <w:left w:val="nil"/>
                <w:bottom w:val="nil"/>
                <w:right w:val="nil"/>
                <w:between w:val="nil"/>
              </w:pBdr>
              <w:ind w:left="113" w:right="113"/>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extDirection w:val="btLr"/>
          </w:tcPr>
          <w:p w14:paraId="230E65D1" w14:textId="77777777" w:rsidR="00867A12" w:rsidRDefault="00C25B30" w:rsidP="00C25B30">
            <w:pPr>
              <w:pBdr>
                <w:top w:val="nil"/>
                <w:left w:val="nil"/>
                <w:bottom w:val="nil"/>
                <w:right w:val="nil"/>
                <w:between w:val="nil"/>
              </w:pBdr>
              <w:ind w:left="113" w:right="113"/>
              <w:rPr>
                <w:rFonts w:ascii="Calibri" w:eastAsia="Calibri" w:hAnsi="Calibri" w:cs="Calibri"/>
                <w:color w:val="000000"/>
              </w:rPr>
            </w:pPr>
            <w:r>
              <w:rPr>
                <w:rFonts w:ascii="Calibri" w:eastAsia="Calibri" w:hAnsi="Calibri" w:cs="Calibri"/>
                <w:color w:val="000000"/>
              </w:rPr>
              <w:t>Acceptable for nominated users</w:t>
            </w:r>
          </w:p>
          <w:p w14:paraId="7A64CC6D"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08037912"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08486A9B"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5D2E5F39"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57080045"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68FF4CDA"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253435B7"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5EFD843F"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3EC74BC3"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7EB260BC"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1C3617E4"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p w14:paraId="623F4896" w14:textId="77777777" w:rsidR="00651C58" w:rsidRDefault="00651C58" w:rsidP="00C25B30">
            <w:pPr>
              <w:pBdr>
                <w:top w:val="nil"/>
                <w:left w:val="nil"/>
                <w:bottom w:val="nil"/>
                <w:right w:val="nil"/>
                <w:between w:val="nil"/>
              </w:pBdr>
              <w:ind w:left="113" w:right="113"/>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extDirection w:val="btLr"/>
          </w:tcPr>
          <w:p w14:paraId="30D09CA0" w14:textId="77777777" w:rsidR="00867A12" w:rsidRDefault="00C25B30" w:rsidP="00C25B30">
            <w:pPr>
              <w:pBdr>
                <w:top w:val="nil"/>
                <w:left w:val="nil"/>
                <w:bottom w:val="nil"/>
                <w:right w:val="nil"/>
                <w:between w:val="nil"/>
              </w:pBdr>
              <w:ind w:left="113" w:right="113"/>
              <w:jc w:val="center"/>
              <w:rPr>
                <w:rFonts w:ascii="Calibri" w:eastAsia="Calibri" w:hAnsi="Calibri" w:cs="Calibri"/>
                <w:color w:val="000000"/>
              </w:rPr>
            </w:pPr>
            <w:r>
              <w:rPr>
                <w:rFonts w:ascii="Calibri" w:eastAsia="Calibri" w:hAnsi="Calibri" w:cs="Calibri"/>
                <w:color w:val="000000"/>
              </w:rPr>
              <w:t>Unacceptable</w:t>
            </w:r>
          </w:p>
          <w:p w14:paraId="4E1582D0"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2A48337D"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2EEC18A7"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327A9B21"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249E2060"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614CBF1E"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584CBD3C"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130490C0"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3131C315"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5D15D258"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29337261"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35B7C91B"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p w14:paraId="66AAF0CA" w14:textId="77777777" w:rsidR="00651C58" w:rsidRDefault="00651C58" w:rsidP="00C25B30">
            <w:pPr>
              <w:pBdr>
                <w:top w:val="nil"/>
                <w:left w:val="nil"/>
                <w:bottom w:val="nil"/>
                <w:right w:val="nil"/>
                <w:between w:val="nil"/>
              </w:pBdr>
              <w:ind w:left="113" w:right="113"/>
              <w:jc w:val="center"/>
              <w:rPr>
                <w:rFonts w:ascii="Calibri" w:eastAsia="Calibri" w:hAnsi="Calibri" w:cs="Calibri"/>
                <w:color w:val="000000"/>
              </w:rPr>
            </w:pPr>
          </w:p>
        </w:tc>
        <w:tc>
          <w:tcPr>
            <w:tcW w:w="1134"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extDirection w:val="btLr"/>
          </w:tcPr>
          <w:p w14:paraId="46E4695F" w14:textId="77777777" w:rsidR="00867A12" w:rsidRDefault="00C25B30" w:rsidP="00C25B30">
            <w:pPr>
              <w:pBdr>
                <w:top w:val="nil"/>
                <w:left w:val="nil"/>
                <w:bottom w:val="nil"/>
                <w:right w:val="nil"/>
                <w:between w:val="nil"/>
              </w:pBdr>
              <w:ind w:left="113" w:right="113"/>
              <w:jc w:val="center"/>
              <w:rPr>
                <w:rFonts w:ascii="Calibri" w:eastAsia="Calibri" w:hAnsi="Calibri" w:cs="Calibri"/>
                <w:color w:val="000000"/>
              </w:rPr>
            </w:pPr>
            <w:r>
              <w:rPr>
                <w:rFonts w:ascii="Calibri" w:eastAsia="Calibri" w:hAnsi="Calibri" w:cs="Calibri"/>
                <w:color w:val="000000"/>
              </w:rPr>
              <w:t>Unacceptable and illegal</w:t>
            </w:r>
          </w:p>
        </w:tc>
      </w:tr>
      <w:tr w:rsidR="00867A12" w14:paraId="407E7D4C" w14:textId="77777777" w:rsidTr="00651C58">
        <w:trPr>
          <w:trHeight w:val="169"/>
        </w:trPr>
        <w:tc>
          <w:tcPr>
            <w:tcW w:w="2617" w:type="dxa"/>
            <w:vMerge w:val="restart"/>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1C193179"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Users shall not visit Internet sites, make, post, download, upload, data transfer, communicate or pass on, material, remarks, proposals or comments that contain or relate to:</w:t>
            </w: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0D8BA67B"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child sexual abuse images</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17E870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2E0E5F20"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78640AB7"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0FC023F"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4EEEF6CA"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r>
      <w:tr w:rsidR="00867A12" w14:paraId="216D1B39" w14:textId="77777777" w:rsidTr="00651C58">
        <w:trPr>
          <w:trHeight w:val="283"/>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4F99A540"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54655D84"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promotion or conduct of illegal acts, e.g. under the child protection, obscenity, computer misuse and fraud legislation</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FC185E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E3B509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549001AE"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39D52F8"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p w14:paraId="3584B701"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3F6D8312" w14:textId="77777777" w:rsidR="00867A12" w:rsidRDefault="00867A12">
            <w:pPr>
              <w:pBdr>
                <w:top w:val="nil"/>
                <w:left w:val="nil"/>
                <w:bottom w:val="nil"/>
                <w:right w:val="nil"/>
                <w:between w:val="nil"/>
              </w:pBdr>
              <w:jc w:val="center"/>
              <w:rPr>
                <w:rFonts w:ascii="Calibri" w:eastAsia="Calibri" w:hAnsi="Calibri" w:cs="Calibri"/>
                <w:color w:val="000000"/>
              </w:rPr>
            </w:pPr>
          </w:p>
          <w:p w14:paraId="674A1DFB"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r>
      <w:tr w:rsidR="00867A12" w14:paraId="6CBD3486" w14:textId="77777777" w:rsidTr="00651C58">
        <w:trPr>
          <w:trHeight w:val="283"/>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71BA28E7"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0DC025E6"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adult material that potentially breaches the Obscene Publications Act in the UK</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1F7AA55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F25208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0E5E419A"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10760E6"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p w14:paraId="231D3AFD"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336CB0D0" w14:textId="77777777" w:rsidR="00867A12" w:rsidRDefault="00867A12">
            <w:pPr>
              <w:pBdr>
                <w:top w:val="nil"/>
                <w:left w:val="nil"/>
                <w:bottom w:val="nil"/>
                <w:right w:val="nil"/>
                <w:between w:val="nil"/>
              </w:pBdr>
              <w:jc w:val="center"/>
              <w:rPr>
                <w:rFonts w:ascii="Calibri" w:eastAsia="Calibri" w:hAnsi="Calibri" w:cs="Calibri"/>
                <w:color w:val="000000"/>
              </w:rPr>
            </w:pPr>
          </w:p>
          <w:p w14:paraId="6BC7D82D"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r>
      <w:tr w:rsidR="00867A12" w14:paraId="28CF8B26" w14:textId="77777777" w:rsidTr="00651C58">
        <w:trPr>
          <w:trHeight w:val="283"/>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3194F463"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3A704F9C"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criminally racist material in UK</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01AADEC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133045BE"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DF04345"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5519637"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65FCA840"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r>
      <w:tr w:rsidR="00867A12" w14:paraId="666B130E" w14:textId="77777777" w:rsidTr="00651C58">
        <w:trPr>
          <w:trHeight w:val="169"/>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3D19F9DC"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28934A96"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pornography</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5A111E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7F392B6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F42EFC0"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5F470CA"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1D97DFA2"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76AB2ECA" w14:textId="77777777" w:rsidTr="00651C58">
        <w:trPr>
          <w:trHeight w:val="283"/>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34C6EBAF"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4E4C6C1E"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promotion of any kind of discrimination</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4DCA90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004DE54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761F6A3"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43FB23F"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AA5D36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6EE0D416" w14:textId="77777777" w:rsidTr="00651C58">
        <w:trPr>
          <w:trHeight w:val="283"/>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202EF392"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4442E901"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promotion of racial or religious hatred </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55F19158"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2F61CFD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566F09AD"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CD30FE1"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815295E"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5DE9EA45" w14:textId="77777777" w:rsidTr="00651C58">
        <w:trPr>
          <w:trHeight w:val="283"/>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42354122"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101099FC"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threatening behaviour, including promotion of physical violence or mental harm </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7F009D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7EB6B79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2AE6CC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88F11D6"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3AC23E5"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2BDED3B3" w14:textId="77777777" w:rsidTr="00651C58">
        <w:trPr>
          <w:trHeight w:val="283"/>
        </w:trPr>
        <w:tc>
          <w:tcPr>
            <w:tcW w:w="2617" w:type="dxa"/>
            <w:vMerge/>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71CD5059" w14:textId="77777777" w:rsidR="00867A12" w:rsidRDefault="00867A12">
            <w:pPr>
              <w:widowControl w:val="0"/>
              <w:pBdr>
                <w:top w:val="nil"/>
                <w:left w:val="nil"/>
                <w:bottom w:val="nil"/>
                <w:right w:val="nil"/>
                <w:between w:val="nil"/>
              </w:pBdr>
              <w:spacing w:line="276" w:lineRule="auto"/>
              <w:rPr>
                <w:rFonts w:ascii="Calibri" w:eastAsia="Calibri" w:hAnsi="Calibri" w:cs="Calibri"/>
                <w:color w:val="000000"/>
              </w:rPr>
            </w:pPr>
          </w:p>
        </w:tc>
        <w:tc>
          <w:tcPr>
            <w:tcW w:w="2486" w:type="dxa"/>
            <w:tcBorders>
              <w:top w:val="single" w:sz="8" w:space="0" w:color="808080"/>
              <w:left w:val="single" w:sz="6" w:space="0" w:color="808080"/>
              <w:bottom w:val="single" w:sz="8" w:space="0" w:color="808080"/>
              <w:right w:val="single" w:sz="8" w:space="0" w:color="808080"/>
            </w:tcBorders>
            <w:shd w:val="clear" w:color="auto" w:fill="C0C0C0"/>
            <w:tcMar>
              <w:top w:w="80" w:type="dxa"/>
              <w:left w:w="80" w:type="dxa"/>
              <w:bottom w:w="80" w:type="dxa"/>
              <w:right w:w="80" w:type="dxa"/>
            </w:tcMar>
          </w:tcPr>
          <w:p w14:paraId="6C906D20"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any other information which may be offensive to colleagues or breaches the integrity of the ethos </w:t>
            </w:r>
            <w:r>
              <w:rPr>
                <w:rFonts w:ascii="Calibri" w:eastAsia="Calibri" w:hAnsi="Calibri" w:cs="Calibri"/>
                <w:b/>
                <w:color w:val="000000"/>
              </w:rPr>
              <w:lastRenderedPageBreak/>
              <w:t>of the school or brings the school into disrepute</w:t>
            </w:r>
          </w:p>
        </w:tc>
        <w:tc>
          <w:tcPr>
            <w:tcW w:w="709"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7BB75C2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45679C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9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48A1FF5"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50"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1F8C5FC"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113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FD00F1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bl>
    <w:p w14:paraId="1E6C4050" w14:textId="77777777" w:rsidR="00867A12" w:rsidRDefault="00867A12">
      <w:pPr>
        <w:rPr>
          <w:rFonts w:ascii="Calibri" w:eastAsia="Calibri" w:hAnsi="Calibri" w:cs="Calibri"/>
          <w:color w:val="000000"/>
        </w:rPr>
      </w:pPr>
    </w:p>
    <w:p w14:paraId="39EBFF13" w14:textId="77777777" w:rsidR="00867A12" w:rsidRDefault="00867A12">
      <w:pPr>
        <w:rPr>
          <w:rFonts w:ascii="Calibri" w:eastAsia="Calibri" w:hAnsi="Calibri" w:cs="Calibri"/>
          <w:color w:val="000000"/>
        </w:rPr>
      </w:pPr>
    </w:p>
    <w:p w14:paraId="2DA556B8" w14:textId="77777777" w:rsidR="00867A12" w:rsidRDefault="00867A12">
      <w:pPr>
        <w:rPr>
          <w:rFonts w:ascii="Calibri" w:eastAsia="Calibri" w:hAnsi="Calibri" w:cs="Calibri"/>
          <w:color w:val="000000"/>
        </w:rPr>
      </w:pPr>
    </w:p>
    <w:p w14:paraId="3AFC8A04" w14:textId="77777777" w:rsidR="00867A12" w:rsidRDefault="00867A12">
      <w:pPr>
        <w:rPr>
          <w:rFonts w:ascii="Calibri" w:eastAsia="Calibri" w:hAnsi="Calibri" w:cs="Calibri"/>
          <w:color w:val="000000"/>
        </w:rPr>
      </w:pPr>
    </w:p>
    <w:p w14:paraId="054785A3" w14:textId="77777777" w:rsidR="00867A12" w:rsidRDefault="00867A12">
      <w:pPr>
        <w:rPr>
          <w:rFonts w:ascii="Calibri" w:eastAsia="Calibri" w:hAnsi="Calibri" w:cs="Calibri"/>
          <w:color w:val="000000"/>
        </w:rPr>
      </w:pPr>
    </w:p>
    <w:p w14:paraId="23DE6AF3" w14:textId="77777777" w:rsidR="00867A12" w:rsidRDefault="00867A12">
      <w:pPr>
        <w:rPr>
          <w:rFonts w:ascii="Calibri" w:eastAsia="Calibri" w:hAnsi="Calibri" w:cs="Calibri"/>
          <w:color w:val="000000"/>
        </w:rPr>
      </w:pPr>
    </w:p>
    <w:tbl>
      <w:tblPr>
        <w:tblStyle w:val="a2"/>
        <w:tblW w:w="9668" w:type="dxa"/>
        <w:tblLayout w:type="fixed"/>
        <w:tblLook w:val="0000" w:firstRow="0" w:lastRow="0" w:firstColumn="0" w:lastColumn="0" w:noHBand="0" w:noVBand="0"/>
      </w:tblPr>
      <w:tblGrid>
        <w:gridCol w:w="6316"/>
        <w:gridCol w:w="412"/>
        <w:gridCol w:w="824"/>
        <w:gridCol w:w="948"/>
        <w:gridCol w:w="555"/>
        <w:gridCol w:w="613"/>
      </w:tblGrid>
      <w:tr w:rsidR="00867A12" w14:paraId="3E4254D9"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26B9B09D"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Using school systems to run a private business</w:t>
            </w:r>
          </w:p>
        </w:tc>
        <w:tc>
          <w:tcPr>
            <w:tcW w:w="41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CB943B0"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2A6689CF"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AC19FFE"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123AC4A"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09564A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686D1E63" w14:textId="77777777">
        <w:trPr>
          <w:trHeight w:val="340"/>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11BDD2F0"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Use systems, applications, websites or other mechanisms that bypass the filtering or other safeguards employed by SWGFL and/or the school</w:t>
            </w:r>
          </w:p>
        </w:tc>
        <w:tc>
          <w:tcPr>
            <w:tcW w:w="41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A520D5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78D5A4E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7233E6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E1CE5C7"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15A7FBA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51CA27CB" w14:textId="77777777">
        <w:trPr>
          <w:trHeight w:val="340"/>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3D33A012"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Uploading, downloading or transmitting commercial software or any copyrighted materials belonging to third parties, without the necessary licensing permissions</w:t>
            </w:r>
          </w:p>
        </w:tc>
        <w:tc>
          <w:tcPr>
            <w:tcW w:w="41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00909FC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74EECA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9D90468"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58ACAE5"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896871C"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16D54C6E" w14:textId="77777777">
        <w:trPr>
          <w:trHeight w:val="340"/>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536582CB"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Revealing or publicising confidential or proprietary information (e.g. financial/personal information, databases, computer/network access codes and passwords)</w:t>
            </w:r>
          </w:p>
        </w:tc>
        <w:tc>
          <w:tcPr>
            <w:tcW w:w="41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78577CB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F59341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2C2FBFCE"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EDE01D3"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5F8DA23"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64F90048"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0FE1D807"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Knowingly, creating or propagating computer viruses or other harmful files</w:t>
            </w:r>
          </w:p>
        </w:tc>
        <w:tc>
          <w:tcPr>
            <w:tcW w:w="41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62943A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5814757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23EA56DB"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012CB20"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1C0773FA"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6B118542" w14:textId="77777777">
        <w:trPr>
          <w:trHeight w:val="340"/>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3F8CA86B"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Carrying out sustained or instantaneous high volume network traffic (downloading/uploading files) that causes network congestion and hinders others in their use of the internet</w:t>
            </w:r>
          </w:p>
        </w:tc>
        <w:tc>
          <w:tcPr>
            <w:tcW w:w="412"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1225D7AE"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50CFFAA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55CF238B"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6936DA8" w14:textId="77777777" w:rsidR="00867A12" w:rsidRDefault="00C25B30">
            <w:pPr>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0E2778F"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3E27CB58"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1A322CCA"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Online gaming (educational) as defined by the Class Teacher</w:t>
            </w:r>
          </w:p>
        </w:tc>
        <w:tc>
          <w:tcPr>
            <w:tcW w:w="41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1ED05F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D09D01B"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948"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C8188AF"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60655220"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2A0C8A7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4D37BDAF"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17B0D4F3"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Online gaming (</w:t>
            </w:r>
            <w:proofErr w:type="spellStart"/>
            <w:r>
              <w:rPr>
                <w:rFonts w:ascii="Calibri" w:eastAsia="Calibri" w:hAnsi="Calibri" w:cs="Calibri"/>
                <w:b/>
                <w:color w:val="000000"/>
              </w:rPr>
              <w:t>non educational</w:t>
            </w:r>
            <w:proofErr w:type="spellEnd"/>
            <w:r>
              <w:rPr>
                <w:rFonts w:ascii="Calibri" w:eastAsia="Calibri" w:hAnsi="Calibri" w:cs="Calibri"/>
                <w:b/>
                <w:color w:val="000000"/>
              </w:rPr>
              <w:t>)</w:t>
            </w:r>
          </w:p>
        </w:tc>
        <w:tc>
          <w:tcPr>
            <w:tcW w:w="41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75E629E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9E30CB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66AA09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39EB258"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6A2CA160"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23D25E15"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6E74CC4C"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Online gambling</w:t>
            </w:r>
          </w:p>
        </w:tc>
        <w:tc>
          <w:tcPr>
            <w:tcW w:w="41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1CE64C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5FC6F12"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03DE466"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16FF53F"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F2043B5"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1C154809"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5870119C"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Online shopping/commerce (excluding the Office)</w:t>
            </w:r>
          </w:p>
        </w:tc>
        <w:tc>
          <w:tcPr>
            <w:tcW w:w="41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5E60808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72FF31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48"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58CB136"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1773CE2"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166782E5"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60DF30FE"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777947A0"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File sharing (educational)</w:t>
            </w:r>
          </w:p>
        </w:tc>
        <w:tc>
          <w:tcPr>
            <w:tcW w:w="41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2BDB479"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42C13670"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948"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9522E2D"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0C22367"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22D502F5"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1039EEA8" w14:textId="77777777">
        <w:trPr>
          <w:trHeight w:val="112"/>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6D675EC1"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Use of social networking sites (educational)</w:t>
            </w:r>
          </w:p>
        </w:tc>
        <w:tc>
          <w:tcPr>
            <w:tcW w:w="41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1AB143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0B325BDE"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948"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25FB12BD"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2C0AB441" w14:textId="77777777" w:rsidR="00867A12" w:rsidRDefault="00867A12">
            <w:pPr>
              <w:widowControl w:val="0"/>
              <w:pBdr>
                <w:top w:val="nil"/>
                <w:left w:val="nil"/>
                <w:bottom w:val="nil"/>
                <w:right w:val="nil"/>
                <w:between w:val="nil"/>
              </w:pBdr>
              <w:jc w:val="center"/>
              <w:rPr>
                <w:rFonts w:ascii="Calibri" w:eastAsia="Calibri" w:hAnsi="Calibri" w:cs="Calibri"/>
                <w:strike/>
                <w:color w:val="FF0000"/>
              </w:rPr>
            </w:pP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31B1E20E"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r w:rsidR="00867A12" w14:paraId="0F737AEB" w14:textId="77777777">
        <w:trPr>
          <w:trHeight w:val="169"/>
        </w:trPr>
        <w:tc>
          <w:tcPr>
            <w:tcW w:w="6316" w:type="dxa"/>
            <w:tcBorders>
              <w:top w:val="single" w:sz="8" w:space="0" w:color="808080"/>
              <w:left w:val="single" w:sz="8" w:space="0" w:color="808080"/>
              <w:bottom w:val="single" w:sz="8" w:space="0" w:color="808080"/>
              <w:right w:val="single" w:sz="8" w:space="0" w:color="808080"/>
            </w:tcBorders>
            <w:shd w:val="clear" w:color="auto" w:fill="C0C0C0"/>
            <w:tcMar>
              <w:top w:w="80" w:type="dxa"/>
              <w:left w:w="80" w:type="dxa"/>
              <w:bottom w:w="80" w:type="dxa"/>
              <w:right w:w="80" w:type="dxa"/>
            </w:tcMar>
          </w:tcPr>
          <w:p w14:paraId="19856605"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Use of video broadcasting e.g. YouTube (educational)</w:t>
            </w:r>
            <w:r>
              <w:rPr>
                <w:noProof/>
              </w:rPr>
              <mc:AlternateContent>
                <mc:Choice Requires="wps">
                  <w:drawing>
                    <wp:anchor distT="0" distB="0" distL="114300" distR="114300" simplePos="0" relativeHeight="251673600" behindDoc="0" locked="0" layoutInCell="1" hidden="0" allowOverlap="1" wp14:anchorId="1D275CF0" wp14:editId="0A253264">
                      <wp:simplePos x="0" y="0"/>
                      <wp:positionH relativeFrom="column">
                        <wp:posOffset>-1828799</wp:posOffset>
                      </wp:positionH>
                      <wp:positionV relativeFrom="paragraph">
                        <wp:posOffset>736600</wp:posOffset>
                      </wp:positionV>
                      <wp:extent cx="809625" cy="581025"/>
                      <wp:effectExtent l="0" t="0" r="0" b="0"/>
                      <wp:wrapNone/>
                      <wp:docPr id="104" name="Rectangle 104"/>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401B1AD5" w14:textId="77777777" w:rsidR="00D4563F" w:rsidRDefault="00D4563F">
                                  <w:pPr>
                                    <w:jc w:val="center"/>
                                    <w:textDirection w:val="btLr"/>
                                  </w:pPr>
                                  <w:r>
                                    <w:rPr>
                                      <w:rFonts w:ascii="Arial" w:eastAsia="Arial" w:hAnsi="Arial" w:cs="Arial"/>
                                      <w:color w:val="FFFFFF"/>
                                      <w:sz w:val="60"/>
                                    </w:rPr>
                                    <w:t>19</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4" o:spid="_x0000_s1040" style="position:absolute;margin-left:-2in;margin-top:58pt;width:63.7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uF0AEAAIsDAAAOAAAAZHJzL2Uyb0RvYy54bWysU8tu2zAQvBfIPxC815Jcq4kFy0GRwEWB&#10;oDWa9gPWFGkR4Kskbcl/3yXlOk56K3qhdrmL2ZnhanU/akWO3AdpTUurWUkJN8x20uxb+vPH5v0d&#10;JSGC6UBZw1t64oHer2/erQbX8Lntreq4JwhiQjO4lvYxuqYoAuu5hjCzjhssCus1REz9vug8DIiu&#10;VTEvy4/FYH3nvGU8BLx9nIp0nfGF4Cx+EyLwSFRLkVvMp8/nLp3FegXN3oPrJTvTgH9goUEaHHqB&#10;eoQI5ODlX1BaMm+DFXHGrC6sEJLxrAHVVOUbNc89OJ61oDnBXWwK/w+WfT1uPZEdvl25oMSAxkf6&#10;jraB2StO0iVaNLjQYOez2/pzFjBMekfhdfqiEjK2dLFc1MsajT619AMmc4yzxXyMhGHDXYkysc6w&#10;ob6taoyxXrwAOR/iZ241SUFLPVLJxsLxKcSp9U9LmmvsRiqVRyjz6gIx002RuE9sUxTH3TjJvQjb&#10;2e6EHgTHNhJnPkGIW/C4BRUlA25GS8OvA3hOifpi0PplhbJwlXKyqG+THH9d2V1XwLDe4sJFSqbw&#10;Ieb1m7h+OkQrZNaV2E1UzqTxxbMz5+1MK3Wd566Xf2j9GwAA//8DAFBLAwQUAAYACAAAACEAcL9I&#10;a90AAAANAQAADwAAAGRycy9kb3ducmV2LnhtbEyPQU+EMBCF7yb+h2ZMvLEFIkiQsjFGDx5l9+Cx&#10;S0cgtlNCyy777x1PenuT9/Lme81+c1accQmTJwXZLgWB1Hsz0aDgeHhLKhAhajLaekIFVwywb29v&#10;Gl0bf6EPPHdxEFxCodYKxhjnWsrQj+h02PkZib0vvzgd+VwGaRZ94XJnZZ6mpXR6Iv4w6hlfRuy/&#10;u9UpmNGa1T506WcvXxfKyveDvBZK3d9tz08gIm7xLwy/+IwOLTOd/EomCKsgyauKx0R2spIFRxIW&#10;BYiTgjx9LEC2jfy/ov0BAAD//wMAUEsBAi0AFAAGAAgAAAAhALaDOJL+AAAA4QEAABMAAAAAAAAA&#10;AAAAAAAAAAAAAFtDb250ZW50X1R5cGVzXS54bWxQSwECLQAUAAYACAAAACEAOP0h/9YAAACUAQAA&#10;CwAAAAAAAAAAAAAAAAAvAQAAX3JlbHMvLnJlbHNQSwECLQAUAAYACAAAACEAoKX7hdABAACLAwAA&#10;DgAAAAAAAAAAAAAAAAAuAgAAZHJzL2Uyb0RvYy54bWxQSwECLQAUAAYACAAAACEAcL9Ia90AAAAN&#10;AQAADwAAAAAAAAAAAAAAAAAqBAAAZHJzL2Rvd25yZXYueG1sUEsFBgAAAAAEAAQA8wAAADQFAAAA&#10;AA==&#10;" filled="f" stroked="f">
                      <v:textbox inset="2.53958mm,1.2694mm,2.53958mm,1.2694mm">
                        <w:txbxContent>
                          <w:p w:rsidR="00D4563F" w:rsidRDefault="00D4563F">
                            <w:pPr>
                              <w:jc w:val="center"/>
                              <w:textDirection w:val="btLr"/>
                            </w:pPr>
                            <w:r>
                              <w:rPr>
                                <w:rFonts w:ascii="Arial" w:eastAsia="Arial" w:hAnsi="Arial" w:cs="Arial"/>
                                <w:color w:val="FFFFFF"/>
                                <w:sz w:val="60"/>
                              </w:rPr>
                              <w:t>19</w:t>
                            </w:r>
                          </w:p>
                        </w:txbxContent>
                      </v:textbox>
                    </v:rect>
                  </w:pict>
                </mc:Fallback>
              </mc:AlternateContent>
            </w:r>
          </w:p>
        </w:tc>
        <w:tc>
          <w:tcPr>
            <w:tcW w:w="412"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2DA79021"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824"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0511251" w14:textId="77777777" w:rsidR="00867A12" w:rsidRDefault="00C25B30">
            <w:pPr>
              <w:widowControl w:val="0"/>
              <w:pBdr>
                <w:top w:val="nil"/>
                <w:left w:val="nil"/>
                <w:bottom w:val="nil"/>
                <w:right w:val="nil"/>
                <w:between w:val="nil"/>
              </w:pBdr>
              <w:jc w:val="center"/>
              <w:rPr>
                <w:rFonts w:ascii="Calibri" w:eastAsia="Calibri" w:hAnsi="Calibri" w:cs="Calibri"/>
                <w:color w:val="000000"/>
              </w:rPr>
            </w:pPr>
            <w:r>
              <w:rPr>
                <w:rFonts w:ascii="Wingdings" w:eastAsia="Wingdings" w:hAnsi="Wingdings" w:cs="Wingdings"/>
                <w:color w:val="000000"/>
              </w:rPr>
              <w:t>✔</w:t>
            </w:r>
          </w:p>
        </w:tc>
        <w:tc>
          <w:tcPr>
            <w:tcW w:w="948"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1138561D"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555" w:type="dxa"/>
            <w:tcBorders>
              <w:top w:val="single" w:sz="8" w:space="0" w:color="808080"/>
              <w:left w:val="single" w:sz="8" w:space="0" w:color="808080"/>
              <w:bottom w:val="single" w:sz="8" w:space="0" w:color="808080"/>
              <w:right w:val="single" w:sz="8" w:space="0" w:color="808080"/>
            </w:tcBorders>
            <w:shd w:val="clear" w:color="auto" w:fill="FFFFFF"/>
            <w:tcMar>
              <w:top w:w="80" w:type="dxa"/>
              <w:left w:w="80" w:type="dxa"/>
              <w:bottom w:w="80" w:type="dxa"/>
              <w:right w:w="80" w:type="dxa"/>
            </w:tcMar>
          </w:tcPr>
          <w:p w14:paraId="394C6237"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c>
          <w:tcPr>
            <w:tcW w:w="613" w:type="dxa"/>
            <w:tcBorders>
              <w:top w:val="single" w:sz="8" w:space="0" w:color="808080"/>
              <w:left w:val="single" w:sz="8" w:space="0" w:color="808080"/>
              <w:bottom w:val="single" w:sz="8" w:space="0" w:color="808080"/>
              <w:right w:val="single" w:sz="8" w:space="0" w:color="808080"/>
            </w:tcBorders>
            <w:shd w:val="clear" w:color="auto" w:fill="999999"/>
            <w:tcMar>
              <w:top w:w="80" w:type="dxa"/>
              <w:left w:w="80" w:type="dxa"/>
              <w:bottom w:w="80" w:type="dxa"/>
              <w:right w:w="80" w:type="dxa"/>
            </w:tcMar>
          </w:tcPr>
          <w:p w14:paraId="42609CFD" w14:textId="77777777" w:rsidR="00867A12" w:rsidRDefault="00867A12">
            <w:pPr>
              <w:widowControl w:val="0"/>
              <w:pBdr>
                <w:top w:val="nil"/>
                <w:left w:val="nil"/>
                <w:bottom w:val="nil"/>
                <w:right w:val="nil"/>
                <w:between w:val="nil"/>
              </w:pBdr>
              <w:jc w:val="center"/>
              <w:rPr>
                <w:rFonts w:ascii="Calibri" w:eastAsia="Calibri" w:hAnsi="Calibri" w:cs="Calibri"/>
                <w:color w:val="000000"/>
              </w:rPr>
            </w:pPr>
          </w:p>
        </w:tc>
      </w:tr>
    </w:tbl>
    <w:p w14:paraId="5C3F3727" w14:textId="77777777" w:rsidR="00867A12" w:rsidRDefault="00867A12">
      <w:pPr>
        <w:pBdr>
          <w:top w:val="nil"/>
          <w:left w:val="nil"/>
          <w:bottom w:val="nil"/>
          <w:right w:val="nil"/>
          <w:between w:val="nil"/>
        </w:pBdr>
        <w:jc w:val="both"/>
        <w:rPr>
          <w:rFonts w:ascii="Calibri" w:eastAsia="Calibri" w:hAnsi="Calibri" w:cs="Calibri"/>
          <w:color w:val="000000"/>
        </w:rPr>
      </w:pPr>
    </w:p>
    <w:p w14:paraId="0033AC56" w14:textId="77777777" w:rsidR="00867A12" w:rsidRDefault="00C25B30">
      <w:pPr>
        <w:pBdr>
          <w:top w:val="nil"/>
          <w:left w:val="nil"/>
          <w:bottom w:val="nil"/>
          <w:right w:val="nil"/>
          <w:between w:val="nil"/>
        </w:pBdr>
        <w:jc w:val="both"/>
        <w:rPr>
          <w:rFonts w:ascii="Calibri" w:eastAsia="Calibri" w:hAnsi="Calibri" w:cs="Calibri"/>
          <w:b/>
          <w:color w:val="000000"/>
          <w:sz w:val="28"/>
          <w:szCs w:val="28"/>
        </w:rPr>
      </w:pPr>
      <w:r>
        <w:rPr>
          <w:rFonts w:ascii="Calibri" w:eastAsia="Calibri" w:hAnsi="Calibri" w:cs="Calibri"/>
          <w:b/>
          <w:color w:val="000000"/>
          <w:sz w:val="28"/>
          <w:szCs w:val="28"/>
        </w:rPr>
        <w:t>3.13</w:t>
      </w:r>
      <w:r>
        <w:rPr>
          <w:rFonts w:ascii="Calibri" w:eastAsia="Calibri" w:hAnsi="Calibri" w:cs="Calibri"/>
          <w:b/>
          <w:color w:val="000000"/>
          <w:sz w:val="28"/>
          <w:szCs w:val="28"/>
        </w:rPr>
        <w:tab/>
        <w:t>Responding to incidents of misuse</w:t>
      </w:r>
    </w:p>
    <w:p w14:paraId="59671890" w14:textId="77777777" w:rsidR="00867A12" w:rsidRDefault="00C25B30">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It is hoped that all members of the school community will be responsible users, who understand and follow this policy. However, there may be times when infringements of the policy could take place, through careless or irresponsible or, very rarely, through deliberate misuse.  Listed below are the responses that will be made to any apparent or actual incidents of misuse:</w:t>
      </w:r>
    </w:p>
    <w:p w14:paraId="6326246E"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If any apparent or actual misuse appears to involve illegal activity i.e. </w:t>
      </w:r>
    </w:p>
    <w:p w14:paraId="49506933" w14:textId="77777777" w:rsidR="00867A12" w:rsidRDefault="00C25B30">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child sexual abuse images</w:t>
      </w:r>
    </w:p>
    <w:p w14:paraId="2CE0B02E" w14:textId="77777777" w:rsidR="00867A12" w:rsidRDefault="00C25B30">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adult material which potentially breaches the Obscene Publications Act</w:t>
      </w:r>
    </w:p>
    <w:p w14:paraId="42D3A8B5" w14:textId="77777777" w:rsidR="00867A12" w:rsidRDefault="00C25B30">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criminally racist material</w:t>
      </w:r>
    </w:p>
    <w:p w14:paraId="4CFBF2FB" w14:textId="77777777" w:rsidR="00867A12" w:rsidRDefault="00C25B30">
      <w:pPr>
        <w:numPr>
          <w:ilvl w:val="0"/>
          <w:numId w:val="5"/>
        </w:num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other criminal conduct, activity or materials</w:t>
      </w:r>
    </w:p>
    <w:p w14:paraId="78A56F1B"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flow chart (to follow) – will be consulted and actions followed in line with the flow chart, in particular the sections on reporting the incident to the police and the preservation of evidence.</w:t>
      </w:r>
    </w:p>
    <w:p w14:paraId="7DA45C89" w14:textId="77777777" w:rsidR="00867A12" w:rsidRDefault="00867A12">
      <w:pPr>
        <w:pBdr>
          <w:top w:val="nil"/>
          <w:left w:val="nil"/>
          <w:bottom w:val="nil"/>
          <w:right w:val="nil"/>
          <w:between w:val="nil"/>
        </w:pBdr>
        <w:rPr>
          <w:rFonts w:ascii="Calibri" w:eastAsia="Calibri" w:hAnsi="Calibri" w:cs="Calibri"/>
          <w:color w:val="000000"/>
        </w:rPr>
      </w:pPr>
    </w:p>
    <w:p w14:paraId="257EEC2E" w14:textId="77777777" w:rsidR="00867A12" w:rsidRDefault="00867A12">
      <w:pPr>
        <w:pBdr>
          <w:top w:val="nil"/>
          <w:left w:val="nil"/>
          <w:bottom w:val="nil"/>
          <w:right w:val="nil"/>
          <w:between w:val="nil"/>
        </w:pBdr>
        <w:jc w:val="both"/>
        <w:rPr>
          <w:rFonts w:ascii="Calibri" w:eastAsia="Calibri" w:hAnsi="Calibri" w:cs="Calibri"/>
          <w:color w:val="000000"/>
        </w:rPr>
      </w:pPr>
    </w:p>
    <w:p w14:paraId="113776A8" w14:textId="2B717668" w:rsidR="00867A12" w:rsidRDefault="00334BA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u w:val="single"/>
        </w:rPr>
        <w:t>St Mary’s</w:t>
      </w:r>
      <w:r w:rsidR="00C25B30">
        <w:rPr>
          <w:rFonts w:ascii="Calibri" w:eastAsia="Calibri" w:hAnsi="Calibri" w:cs="Calibri"/>
          <w:b/>
          <w:color w:val="000000"/>
          <w:u w:val="single"/>
        </w:rPr>
        <w:t xml:space="preserve"> Catholic Primary School – Online Safety Reporting Concerns</w:t>
      </w:r>
    </w:p>
    <w:p w14:paraId="17CFCB9F" w14:textId="77777777" w:rsidR="00867A12" w:rsidRDefault="00867A12">
      <w:pPr>
        <w:pBdr>
          <w:top w:val="nil"/>
          <w:left w:val="nil"/>
          <w:bottom w:val="nil"/>
          <w:right w:val="nil"/>
          <w:between w:val="nil"/>
        </w:pBdr>
        <w:jc w:val="both"/>
        <w:rPr>
          <w:rFonts w:ascii="Calibri" w:eastAsia="Calibri" w:hAnsi="Calibri" w:cs="Calibri"/>
          <w:color w:val="000000"/>
        </w:rPr>
      </w:pPr>
    </w:p>
    <w:p w14:paraId="19C35C45" w14:textId="77777777" w:rsidR="00867A12" w:rsidRDefault="00C25B30">
      <w:pPr>
        <w:pBdr>
          <w:top w:val="nil"/>
          <w:left w:val="nil"/>
          <w:bottom w:val="nil"/>
          <w:right w:val="nil"/>
          <w:between w:val="nil"/>
        </w:pBdr>
        <w:jc w:val="both"/>
        <w:rPr>
          <w:rFonts w:ascii="Calibri" w:eastAsia="Calibri" w:hAnsi="Calibri" w:cs="Calibri"/>
          <w:color w:val="000000"/>
        </w:rPr>
      </w:pPr>
      <w:r>
        <w:rPr>
          <w:noProof/>
        </w:rPr>
        <w:drawing>
          <wp:anchor distT="0" distB="0" distL="114300" distR="114300" simplePos="0" relativeHeight="251674624" behindDoc="0" locked="0" layoutInCell="1" hidden="0" allowOverlap="1" wp14:anchorId="500AD994" wp14:editId="4B49E5E5">
            <wp:simplePos x="0" y="0"/>
            <wp:positionH relativeFrom="column">
              <wp:posOffset>-208279</wp:posOffset>
            </wp:positionH>
            <wp:positionV relativeFrom="paragraph">
              <wp:posOffset>90805</wp:posOffset>
            </wp:positionV>
            <wp:extent cx="7000240" cy="5246370"/>
            <wp:effectExtent l="0" t="0" r="0" b="0"/>
            <wp:wrapNone/>
            <wp:docPr id="131" name="image29.png" descr="chart"/>
            <wp:cNvGraphicFramePr/>
            <a:graphic xmlns:a="http://schemas.openxmlformats.org/drawingml/2006/main">
              <a:graphicData uri="http://schemas.openxmlformats.org/drawingml/2006/picture">
                <pic:pic xmlns:pic="http://schemas.openxmlformats.org/drawingml/2006/picture">
                  <pic:nvPicPr>
                    <pic:cNvPr id="0" name="image29.png" descr="chart"/>
                    <pic:cNvPicPr preferRelativeResize="0"/>
                  </pic:nvPicPr>
                  <pic:blipFill>
                    <a:blip r:embed="rId11"/>
                    <a:srcRect/>
                    <a:stretch>
                      <a:fillRect/>
                    </a:stretch>
                  </pic:blipFill>
                  <pic:spPr>
                    <a:xfrm>
                      <a:off x="0" y="0"/>
                      <a:ext cx="7000240" cy="5246370"/>
                    </a:xfrm>
                    <a:prstGeom prst="rect">
                      <a:avLst/>
                    </a:prstGeom>
                    <a:ln/>
                  </pic:spPr>
                </pic:pic>
              </a:graphicData>
            </a:graphic>
          </wp:anchor>
        </w:drawing>
      </w:r>
    </w:p>
    <w:p w14:paraId="76B77DCF" w14:textId="77777777" w:rsidR="00867A12" w:rsidRDefault="00867A12">
      <w:pPr>
        <w:pBdr>
          <w:top w:val="nil"/>
          <w:left w:val="nil"/>
          <w:bottom w:val="nil"/>
          <w:right w:val="nil"/>
          <w:between w:val="nil"/>
        </w:pBdr>
        <w:jc w:val="both"/>
        <w:rPr>
          <w:rFonts w:ascii="Calibri" w:eastAsia="Calibri" w:hAnsi="Calibri" w:cs="Calibri"/>
          <w:color w:val="000000"/>
        </w:rPr>
      </w:pPr>
    </w:p>
    <w:p w14:paraId="7862579F" w14:textId="77777777" w:rsidR="00867A12" w:rsidRDefault="00867A12">
      <w:pPr>
        <w:pBdr>
          <w:top w:val="nil"/>
          <w:left w:val="nil"/>
          <w:bottom w:val="nil"/>
          <w:right w:val="nil"/>
          <w:between w:val="nil"/>
        </w:pBdr>
        <w:jc w:val="both"/>
        <w:rPr>
          <w:rFonts w:ascii="Calibri" w:eastAsia="Calibri" w:hAnsi="Calibri" w:cs="Calibri"/>
          <w:color w:val="000000"/>
        </w:rPr>
      </w:pPr>
    </w:p>
    <w:p w14:paraId="6FC85E7A" w14:textId="77777777" w:rsidR="00867A12" w:rsidRDefault="00867A12">
      <w:pPr>
        <w:pBdr>
          <w:top w:val="nil"/>
          <w:left w:val="nil"/>
          <w:bottom w:val="nil"/>
          <w:right w:val="nil"/>
          <w:between w:val="nil"/>
        </w:pBdr>
        <w:jc w:val="both"/>
        <w:rPr>
          <w:rFonts w:ascii="Calibri" w:eastAsia="Calibri" w:hAnsi="Calibri" w:cs="Calibri"/>
          <w:color w:val="000000"/>
        </w:rPr>
      </w:pPr>
    </w:p>
    <w:p w14:paraId="74DD67ED" w14:textId="77777777" w:rsidR="00867A12" w:rsidRDefault="00867A12">
      <w:pPr>
        <w:pBdr>
          <w:top w:val="nil"/>
          <w:left w:val="nil"/>
          <w:bottom w:val="nil"/>
          <w:right w:val="nil"/>
          <w:between w:val="nil"/>
        </w:pBdr>
        <w:jc w:val="both"/>
        <w:rPr>
          <w:rFonts w:ascii="Calibri" w:eastAsia="Calibri" w:hAnsi="Calibri" w:cs="Calibri"/>
          <w:color w:val="000000"/>
        </w:rPr>
      </w:pPr>
    </w:p>
    <w:p w14:paraId="6CE8E7CE" w14:textId="77777777" w:rsidR="00867A12" w:rsidRDefault="00867A12">
      <w:pPr>
        <w:pBdr>
          <w:top w:val="nil"/>
          <w:left w:val="nil"/>
          <w:bottom w:val="nil"/>
          <w:right w:val="nil"/>
          <w:between w:val="nil"/>
        </w:pBdr>
        <w:jc w:val="both"/>
        <w:rPr>
          <w:rFonts w:ascii="Calibri" w:eastAsia="Calibri" w:hAnsi="Calibri" w:cs="Calibri"/>
          <w:color w:val="000000"/>
        </w:rPr>
      </w:pPr>
    </w:p>
    <w:p w14:paraId="3E11BBA7" w14:textId="77777777" w:rsidR="00867A12" w:rsidRDefault="00867A12">
      <w:pPr>
        <w:pBdr>
          <w:top w:val="nil"/>
          <w:left w:val="nil"/>
          <w:bottom w:val="nil"/>
          <w:right w:val="nil"/>
          <w:between w:val="nil"/>
        </w:pBdr>
        <w:jc w:val="both"/>
        <w:rPr>
          <w:rFonts w:ascii="Calibri" w:eastAsia="Calibri" w:hAnsi="Calibri" w:cs="Calibri"/>
          <w:color w:val="000000"/>
        </w:rPr>
      </w:pPr>
    </w:p>
    <w:p w14:paraId="4958CC36" w14:textId="77777777" w:rsidR="00867A12" w:rsidRDefault="00867A12">
      <w:pPr>
        <w:pBdr>
          <w:top w:val="nil"/>
          <w:left w:val="nil"/>
          <w:bottom w:val="nil"/>
          <w:right w:val="nil"/>
          <w:between w:val="nil"/>
        </w:pBdr>
        <w:jc w:val="both"/>
        <w:rPr>
          <w:rFonts w:ascii="Calibri" w:eastAsia="Calibri" w:hAnsi="Calibri" w:cs="Calibri"/>
          <w:color w:val="000000"/>
        </w:rPr>
      </w:pPr>
    </w:p>
    <w:p w14:paraId="6E9F0596" w14:textId="77777777" w:rsidR="00867A12" w:rsidRDefault="00867A12">
      <w:pPr>
        <w:pBdr>
          <w:top w:val="nil"/>
          <w:left w:val="nil"/>
          <w:bottom w:val="nil"/>
          <w:right w:val="nil"/>
          <w:between w:val="nil"/>
        </w:pBdr>
        <w:jc w:val="both"/>
        <w:rPr>
          <w:rFonts w:ascii="Calibri" w:eastAsia="Calibri" w:hAnsi="Calibri" w:cs="Calibri"/>
          <w:color w:val="000000"/>
        </w:rPr>
      </w:pPr>
    </w:p>
    <w:p w14:paraId="65A640C1" w14:textId="77777777" w:rsidR="00867A12" w:rsidRDefault="00867A12">
      <w:pPr>
        <w:pBdr>
          <w:top w:val="nil"/>
          <w:left w:val="nil"/>
          <w:bottom w:val="nil"/>
          <w:right w:val="nil"/>
          <w:between w:val="nil"/>
        </w:pBdr>
        <w:jc w:val="both"/>
        <w:rPr>
          <w:rFonts w:ascii="Calibri" w:eastAsia="Calibri" w:hAnsi="Calibri" w:cs="Calibri"/>
          <w:color w:val="000000"/>
        </w:rPr>
      </w:pPr>
    </w:p>
    <w:p w14:paraId="360F104B" w14:textId="77777777" w:rsidR="00867A12" w:rsidRDefault="00867A12">
      <w:pPr>
        <w:pBdr>
          <w:top w:val="nil"/>
          <w:left w:val="nil"/>
          <w:bottom w:val="nil"/>
          <w:right w:val="nil"/>
          <w:between w:val="nil"/>
        </w:pBdr>
        <w:jc w:val="both"/>
        <w:rPr>
          <w:rFonts w:ascii="Calibri" w:eastAsia="Calibri" w:hAnsi="Calibri" w:cs="Calibri"/>
          <w:color w:val="000000"/>
        </w:rPr>
      </w:pPr>
    </w:p>
    <w:p w14:paraId="7AF0E176" w14:textId="77777777" w:rsidR="00867A12" w:rsidRDefault="00867A12">
      <w:pPr>
        <w:pBdr>
          <w:top w:val="nil"/>
          <w:left w:val="nil"/>
          <w:bottom w:val="nil"/>
          <w:right w:val="nil"/>
          <w:between w:val="nil"/>
        </w:pBdr>
        <w:jc w:val="both"/>
        <w:rPr>
          <w:rFonts w:ascii="Calibri" w:eastAsia="Calibri" w:hAnsi="Calibri" w:cs="Calibri"/>
          <w:color w:val="000000"/>
        </w:rPr>
      </w:pPr>
    </w:p>
    <w:p w14:paraId="0606725E" w14:textId="77777777" w:rsidR="00867A12" w:rsidRDefault="00867A12">
      <w:pPr>
        <w:pBdr>
          <w:top w:val="nil"/>
          <w:left w:val="nil"/>
          <w:bottom w:val="nil"/>
          <w:right w:val="nil"/>
          <w:between w:val="nil"/>
        </w:pBdr>
        <w:jc w:val="both"/>
        <w:rPr>
          <w:rFonts w:ascii="Calibri" w:eastAsia="Calibri" w:hAnsi="Calibri" w:cs="Calibri"/>
          <w:color w:val="000000"/>
        </w:rPr>
      </w:pPr>
    </w:p>
    <w:p w14:paraId="405E356C" w14:textId="77777777" w:rsidR="00867A12" w:rsidRDefault="00867A12">
      <w:pPr>
        <w:pBdr>
          <w:top w:val="nil"/>
          <w:left w:val="nil"/>
          <w:bottom w:val="nil"/>
          <w:right w:val="nil"/>
          <w:between w:val="nil"/>
        </w:pBdr>
        <w:jc w:val="both"/>
        <w:rPr>
          <w:rFonts w:ascii="Calibri" w:eastAsia="Calibri" w:hAnsi="Calibri" w:cs="Calibri"/>
          <w:color w:val="000000"/>
        </w:rPr>
      </w:pPr>
    </w:p>
    <w:p w14:paraId="79344FB1" w14:textId="77777777" w:rsidR="00867A12" w:rsidRDefault="00867A12">
      <w:pPr>
        <w:pBdr>
          <w:top w:val="nil"/>
          <w:left w:val="nil"/>
          <w:bottom w:val="nil"/>
          <w:right w:val="nil"/>
          <w:between w:val="nil"/>
        </w:pBdr>
        <w:jc w:val="both"/>
        <w:rPr>
          <w:rFonts w:ascii="Calibri" w:eastAsia="Calibri" w:hAnsi="Calibri" w:cs="Calibri"/>
          <w:color w:val="000000"/>
        </w:rPr>
      </w:pPr>
    </w:p>
    <w:p w14:paraId="66E222DF" w14:textId="77777777" w:rsidR="00867A12" w:rsidRDefault="00867A12">
      <w:pPr>
        <w:pBdr>
          <w:top w:val="nil"/>
          <w:left w:val="nil"/>
          <w:bottom w:val="nil"/>
          <w:right w:val="nil"/>
          <w:between w:val="nil"/>
        </w:pBdr>
        <w:jc w:val="both"/>
        <w:rPr>
          <w:rFonts w:ascii="Calibri" w:eastAsia="Calibri" w:hAnsi="Calibri" w:cs="Calibri"/>
          <w:color w:val="000000"/>
        </w:rPr>
      </w:pPr>
    </w:p>
    <w:p w14:paraId="0C60C2AC" w14:textId="77777777" w:rsidR="00867A12" w:rsidRDefault="00867A12">
      <w:pPr>
        <w:pBdr>
          <w:top w:val="nil"/>
          <w:left w:val="nil"/>
          <w:bottom w:val="nil"/>
          <w:right w:val="nil"/>
          <w:between w:val="nil"/>
        </w:pBdr>
        <w:jc w:val="both"/>
        <w:rPr>
          <w:rFonts w:ascii="Calibri" w:eastAsia="Calibri" w:hAnsi="Calibri" w:cs="Calibri"/>
          <w:color w:val="000000"/>
        </w:rPr>
      </w:pPr>
    </w:p>
    <w:p w14:paraId="7718E50C" w14:textId="77777777" w:rsidR="00867A12" w:rsidRDefault="00867A12">
      <w:pPr>
        <w:pBdr>
          <w:top w:val="nil"/>
          <w:left w:val="nil"/>
          <w:bottom w:val="nil"/>
          <w:right w:val="nil"/>
          <w:between w:val="nil"/>
        </w:pBdr>
        <w:jc w:val="both"/>
        <w:rPr>
          <w:rFonts w:ascii="Calibri" w:eastAsia="Calibri" w:hAnsi="Calibri" w:cs="Calibri"/>
          <w:color w:val="000000"/>
        </w:rPr>
      </w:pPr>
    </w:p>
    <w:p w14:paraId="1117EFC7" w14:textId="77777777" w:rsidR="00867A12" w:rsidRDefault="00867A12">
      <w:pPr>
        <w:pBdr>
          <w:top w:val="nil"/>
          <w:left w:val="nil"/>
          <w:bottom w:val="nil"/>
          <w:right w:val="nil"/>
          <w:between w:val="nil"/>
        </w:pBdr>
        <w:jc w:val="both"/>
        <w:rPr>
          <w:rFonts w:ascii="Calibri" w:eastAsia="Calibri" w:hAnsi="Calibri" w:cs="Calibri"/>
          <w:color w:val="000000"/>
        </w:rPr>
      </w:pPr>
    </w:p>
    <w:p w14:paraId="5E5666DB" w14:textId="77777777" w:rsidR="00867A12" w:rsidRDefault="00867A12">
      <w:pPr>
        <w:pBdr>
          <w:top w:val="nil"/>
          <w:left w:val="nil"/>
          <w:bottom w:val="nil"/>
          <w:right w:val="nil"/>
          <w:between w:val="nil"/>
        </w:pBdr>
        <w:jc w:val="both"/>
        <w:rPr>
          <w:rFonts w:ascii="Calibri" w:eastAsia="Calibri" w:hAnsi="Calibri" w:cs="Calibri"/>
          <w:color w:val="000000"/>
        </w:rPr>
      </w:pPr>
    </w:p>
    <w:p w14:paraId="33B4B6ED" w14:textId="77777777" w:rsidR="00867A12" w:rsidRDefault="00867A12">
      <w:pPr>
        <w:pBdr>
          <w:top w:val="nil"/>
          <w:left w:val="nil"/>
          <w:bottom w:val="nil"/>
          <w:right w:val="nil"/>
          <w:between w:val="nil"/>
        </w:pBdr>
        <w:jc w:val="both"/>
        <w:rPr>
          <w:rFonts w:ascii="Calibri" w:eastAsia="Calibri" w:hAnsi="Calibri" w:cs="Calibri"/>
          <w:color w:val="000000"/>
        </w:rPr>
      </w:pPr>
    </w:p>
    <w:p w14:paraId="36DA73FF" w14:textId="77777777" w:rsidR="00867A12" w:rsidRDefault="00867A12">
      <w:pPr>
        <w:pBdr>
          <w:top w:val="nil"/>
          <w:left w:val="nil"/>
          <w:bottom w:val="nil"/>
          <w:right w:val="nil"/>
          <w:between w:val="nil"/>
        </w:pBdr>
        <w:jc w:val="both"/>
        <w:rPr>
          <w:rFonts w:ascii="Calibri" w:eastAsia="Calibri" w:hAnsi="Calibri" w:cs="Calibri"/>
          <w:color w:val="000000"/>
        </w:rPr>
      </w:pPr>
    </w:p>
    <w:p w14:paraId="75A0C591" w14:textId="77777777" w:rsidR="00867A12" w:rsidRDefault="00867A12">
      <w:pPr>
        <w:pBdr>
          <w:top w:val="nil"/>
          <w:left w:val="nil"/>
          <w:bottom w:val="nil"/>
          <w:right w:val="nil"/>
          <w:between w:val="nil"/>
        </w:pBdr>
        <w:jc w:val="both"/>
        <w:rPr>
          <w:rFonts w:ascii="Calibri" w:eastAsia="Calibri" w:hAnsi="Calibri" w:cs="Calibri"/>
          <w:color w:val="000000"/>
        </w:rPr>
      </w:pPr>
    </w:p>
    <w:p w14:paraId="33C833E7" w14:textId="77777777" w:rsidR="00867A12" w:rsidRDefault="00867A12">
      <w:pPr>
        <w:pBdr>
          <w:top w:val="nil"/>
          <w:left w:val="nil"/>
          <w:bottom w:val="nil"/>
          <w:right w:val="nil"/>
          <w:between w:val="nil"/>
        </w:pBdr>
        <w:jc w:val="both"/>
        <w:rPr>
          <w:rFonts w:ascii="Calibri" w:eastAsia="Calibri" w:hAnsi="Calibri" w:cs="Calibri"/>
          <w:color w:val="000000"/>
        </w:rPr>
      </w:pPr>
    </w:p>
    <w:p w14:paraId="227BF1DF" w14:textId="77777777" w:rsidR="00867A12" w:rsidRDefault="00867A12">
      <w:pPr>
        <w:pBdr>
          <w:top w:val="nil"/>
          <w:left w:val="nil"/>
          <w:bottom w:val="nil"/>
          <w:right w:val="nil"/>
          <w:between w:val="nil"/>
        </w:pBdr>
        <w:jc w:val="both"/>
        <w:rPr>
          <w:rFonts w:ascii="Calibri" w:eastAsia="Calibri" w:hAnsi="Calibri" w:cs="Calibri"/>
          <w:color w:val="000000"/>
        </w:rPr>
      </w:pPr>
    </w:p>
    <w:p w14:paraId="07FAC065" w14:textId="77777777" w:rsidR="00867A12" w:rsidRDefault="00867A12">
      <w:pPr>
        <w:pBdr>
          <w:top w:val="nil"/>
          <w:left w:val="nil"/>
          <w:bottom w:val="nil"/>
          <w:right w:val="nil"/>
          <w:between w:val="nil"/>
        </w:pBdr>
        <w:jc w:val="both"/>
        <w:rPr>
          <w:rFonts w:ascii="Calibri" w:eastAsia="Calibri" w:hAnsi="Calibri" w:cs="Calibri"/>
          <w:color w:val="000000"/>
        </w:rPr>
      </w:pPr>
    </w:p>
    <w:p w14:paraId="39B3A800" w14:textId="77777777" w:rsidR="00867A12" w:rsidRDefault="00867A12">
      <w:pPr>
        <w:pBdr>
          <w:top w:val="nil"/>
          <w:left w:val="nil"/>
          <w:bottom w:val="nil"/>
          <w:right w:val="nil"/>
          <w:between w:val="nil"/>
        </w:pBdr>
        <w:jc w:val="both"/>
        <w:rPr>
          <w:rFonts w:ascii="Calibri" w:eastAsia="Calibri" w:hAnsi="Calibri" w:cs="Calibri"/>
          <w:color w:val="000000"/>
        </w:rPr>
      </w:pPr>
    </w:p>
    <w:p w14:paraId="3C40E284" w14:textId="77777777" w:rsidR="00867A12" w:rsidRDefault="00867A12">
      <w:pPr>
        <w:pBdr>
          <w:top w:val="nil"/>
          <w:left w:val="nil"/>
          <w:bottom w:val="nil"/>
          <w:right w:val="nil"/>
          <w:between w:val="nil"/>
        </w:pBdr>
        <w:jc w:val="both"/>
        <w:rPr>
          <w:rFonts w:ascii="Calibri" w:eastAsia="Calibri" w:hAnsi="Calibri" w:cs="Calibri"/>
          <w:color w:val="000000"/>
        </w:rPr>
      </w:pPr>
    </w:p>
    <w:p w14:paraId="203EA59E" w14:textId="77777777" w:rsidR="00867A12" w:rsidRDefault="00867A12">
      <w:pPr>
        <w:pBdr>
          <w:top w:val="nil"/>
          <w:left w:val="nil"/>
          <w:bottom w:val="nil"/>
          <w:right w:val="nil"/>
          <w:between w:val="nil"/>
        </w:pBdr>
        <w:jc w:val="both"/>
        <w:rPr>
          <w:rFonts w:ascii="Calibri" w:eastAsia="Calibri" w:hAnsi="Calibri" w:cs="Calibri"/>
          <w:color w:val="000000"/>
        </w:rPr>
      </w:pPr>
    </w:p>
    <w:p w14:paraId="1E6452B3" w14:textId="77777777" w:rsidR="00867A12" w:rsidRDefault="00867A12">
      <w:pPr>
        <w:pBdr>
          <w:top w:val="nil"/>
          <w:left w:val="nil"/>
          <w:bottom w:val="nil"/>
          <w:right w:val="nil"/>
          <w:between w:val="nil"/>
        </w:pBdr>
        <w:spacing w:after="200"/>
        <w:jc w:val="both"/>
        <w:rPr>
          <w:rFonts w:ascii="Calibri" w:eastAsia="Calibri" w:hAnsi="Calibri" w:cs="Calibri"/>
          <w:color w:val="000000"/>
        </w:rPr>
      </w:pPr>
    </w:p>
    <w:p w14:paraId="09C56EA1" w14:textId="77777777" w:rsidR="00867A12" w:rsidRDefault="00C25B30">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If members of staff suspect that misuse might have taken place, but that the misuse is not illegal (as above) it is essential that correct procedures are used to investigate, preserve evidence and protect those carrying out the investigation. It is recommended that more than one member of staff is involved in the investigation.</w:t>
      </w:r>
    </w:p>
    <w:p w14:paraId="7631C28B"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w:t>
      </w:r>
      <w:r>
        <w:rPr>
          <w:rFonts w:ascii="Calibri" w:eastAsia="Calibri" w:hAnsi="Calibri" w:cs="Calibri"/>
          <w:color w:val="000000"/>
        </w:rPr>
        <w:lastRenderedPageBreak/>
        <w:t xml:space="preserve">have been dealt with. It is intended that incidents of misuse will be recorded on CPOMS and dealt with through normal behaviour/disciplinary procedures as follows: </w:t>
      </w:r>
      <w:r>
        <w:rPr>
          <w:noProof/>
        </w:rPr>
        <mc:AlternateContent>
          <mc:Choice Requires="wps">
            <w:drawing>
              <wp:anchor distT="0" distB="0" distL="114300" distR="114300" simplePos="0" relativeHeight="251675648" behindDoc="0" locked="0" layoutInCell="1" hidden="0" allowOverlap="1" wp14:anchorId="6D0567F1" wp14:editId="03717C05">
                <wp:simplePos x="0" y="0"/>
                <wp:positionH relativeFrom="column">
                  <wp:posOffset>-1777999</wp:posOffset>
                </wp:positionH>
                <wp:positionV relativeFrom="paragraph">
                  <wp:posOffset>1549400</wp:posOffset>
                </wp:positionV>
                <wp:extent cx="809625" cy="581025"/>
                <wp:effectExtent l="0" t="0" r="0" b="0"/>
                <wp:wrapNone/>
                <wp:docPr id="127" name="Rectangle 127"/>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D04B188"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7" o:spid="_x0000_s1041" style="position:absolute;left:0;text-align:left;margin-left:-140pt;margin-top:122pt;width:63.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yV0QEAAIsDAAAOAAAAZHJzL2Uyb0RvYy54bWysU8tu2zAQvBfoPxC815Jcq44Fy0HRwEWB&#10;oDWS9ANoirQI8NUlbcl/3yXlJG5zK3qhdrmL2Znhan07Gk1OAoJytqXVrKREWO46ZQ8t/fm0/XBD&#10;SYjMdkw7K1p6FoHebt6/Ww++EXPXO90JIAhiQzP4lvYx+qYoAu+FYWHmvLBYlA4Mi5jCoeiADYhu&#10;dDEvy0/F4KDz4LgIAW/vpiLdZHwpBY8/pAwiEt1S5BbzCfncp7PYrFlzAOZ7xS802D+wMExZHPoC&#10;dcciI0dQb6CM4uCCk3HGnSmclIqLrAHVVOVfah575kXWguYE/2JT+H+w/PtpB0R1+HbzJSWWGXyk&#10;B7SN2YMWJF2iRYMPDXY++h1csoBh0jtKMOmLSsjY0sVqUa9qNPrc0o+YzDHOFosxEo4NNyXKxDrH&#10;hnpZ1RhjvXgF8hDiV+EMSUFLAalkY9npPsSp9bklzbVuq7TOI7T94wIx002RuE9sUxTH/TjJrZ+F&#10;7V13Rg+C51uFM+9ZiDsGuAUVJQNuRkvDryMDQYn+ZtH6VYWycJVysqiXSQ5cV/bXFWZ573DhIiVT&#10;+CXm9Zu4fj5GJ1XWldhNVC6k8cWzM5ftTCt1neeu139o8xsAAP//AwBQSwMEFAAGAAgAAAAhAEap&#10;fnjgAAAADQEAAA8AAABkcnMvZG93bnJldi54bWxMj8FOwzAQRO9I/IO1SNxSJ2lcVSFOhRAcOJL2&#10;wNGNlyTCXke206Z/jznBbVYzmn3THFZr2AV9mBxJKDY5MKTe6YkGCafjW7YHFqIirYwjlHDDAIf2&#10;/q5RtXZX+sBLFweWSijUSsIY41xzHvoRrQobNyMl78t5q2I6/cC1V9dUbg0v83zHrZoofRjVjC8j&#10;9t/dYiXMaPRiqi7/7Pmrp2L3fuQ3IeXjw/r8BCziGv/C8Iuf0KFNTGe3kA7MSMjKfZ7GRAllVSWR&#10;IlkhSgHsLGG7FQJ42/D/K9ofAAAA//8DAFBLAQItABQABgAIAAAAIQC2gziS/gAAAOEBAAATAAAA&#10;AAAAAAAAAAAAAAAAAABbQ29udGVudF9UeXBlc10ueG1sUEsBAi0AFAAGAAgAAAAhADj9If/WAAAA&#10;lAEAAAsAAAAAAAAAAAAAAAAALwEAAF9yZWxzLy5yZWxzUEsBAi0AFAAGAAgAAAAhANHkvJXRAQAA&#10;iwMAAA4AAAAAAAAAAAAAAAAALgIAAGRycy9lMm9Eb2MueG1sUEsBAi0AFAAGAAgAAAAhAEapfnjg&#10;AAAADQEAAA8AAAAAAAAAAAAAAAAAKwQAAGRycy9kb3ducmV2LnhtbFBLBQYAAAAABAAEAPMAAAA4&#10;BQAAAAA=&#10;" filled="f" stroked="f">
                <v:textbox inset="2.53958mm,1.2694mm,2.53958mm,1.2694mm">
                  <w:txbxContent>
                    <w:p w:rsidR="00D4563F" w:rsidRDefault="00D4563F">
                      <w:pPr>
                        <w:textDirection w:val="btLr"/>
                      </w:pPr>
                    </w:p>
                  </w:txbxContent>
                </v:textbox>
              </v:rect>
            </w:pict>
          </mc:Fallback>
        </mc:AlternateContent>
      </w:r>
    </w:p>
    <w:p w14:paraId="6E014734" w14:textId="77777777" w:rsidR="00867A12" w:rsidRDefault="00C25B30">
      <w:pPr>
        <w:pBdr>
          <w:top w:val="nil"/>
          <w:left w:val="nil"/>
          <w:bottom w:val="nil"/>
          <w:right w:val="nil"/>
          <w:between w:val="nil"/>
        </w:pBdr>
        <w:jc w:val="both"/>
        <w:rPr>
          <w:rFonts w:ascii="Calibri" w:eastAsia="Calibri" w:hAnsi="Calibri" w:cs="Calibri"/>
          <w:color w:val="000000"/>
        </w:rPr>
      </w:pPr>
      <w:r>
        <w:br w:type="page"/>
      </w:r>
    </w:p>
    <w:tbl>
      <w:tblPr>
        <w:tblStyle w:val="a3"/>
        <w:tblW w:w="9111" w:type="dxa"/>
        <w:tblLayout w:type="fixed"/>
        <w:tblLook w:val="0000" w:firstRow="0" w:lastRow="0" w:firstColumn="0" w:lastColumn="0" w:noHBand="0" w:noVBand="0"/>
      </w:tblPr>
      <w:tblGrid>
        <w:gridCol w:w="3402"/>
        <w:gridCol w:w="142"/>
        <w:gridCol w:w="567"/>
        <w:gridCol w:w="709"/>
        <w:gridCol w:w="425"/>
        <w:gridCol w:w="1031"/>
        <w:gridCol w:w="425"/>
        <w:gridCol w:w="709"/>
        <w:gridCol w:w="567"/>
        <w:gridCol w:w="1134"/>
      </w:tblGrid>
      <w:tr w:rsidR="00867A12" w14:paraId="4F04014C" w14:textId="77777777" w:rsidTr="0056509D">
        <w:trPr>
          <w:gridAfter w:val="8"/>
          <w:wAfter w:w="5567" w:type="dxa"/>
          <w:trHeight w:val="499"/>
        </w:trPr>
        <w:tc>
          <w:tcPr>
            <w:tcW w:w="3544" w:type="dxa"/>
            <w:gridSpan w:val="2"/>
            <w:tcBorders>
              <w:bottom w:val="single" w:sz="8" w:space="0" w:color="999999"/>
            </w:tcBorders>
            <w:tcMar>
              <w:top w:w="80" w:type="dxa"/>
              <w:left w:w="80" w:type="dxa"/>
              <w:bottom w:w="80" w:type="dxa"/>
              <w:right w:w="80" w:type="dxa"/>
            </w:tcMar>
          </w:tcPr>
          <w:p w14:paraId="421587B5" w14:textId="77777777" w:rsidR="00867A12" w:rsidRDefault="00C25B30">
            <w:pPr>
              <w:widowControl w:val="0"/>
              <w:pBdr>
                <w:top w:val="nil"/>
                <w:left w:val="nil"/>
                <w:bottom w:val="nil"/>
                <w:right w:val="nil"/>
                <w:between w:val="nil"/>
              </w:pBdr>
              <w:spacing w:before="57"/>
              <w:jc w:val="both"/>
              <w:rPr>
                <w:rFonts w:ascii="Calibri" w:eastAsia="Calibri" w:hAnsi="Calibri" w:cs="Calibri"/>
                <w:color w:val="000000"/>
                <w:sz w:val="28"/>
                <w:szCs w:val="28"/>
              </w:rPr>
            </w:pPr>
            <w:r>
              <w:rPr>
                <w:rFonts w:ascii="Calibri" w:eastAsia="Calibri" w:hAnsi="Calibri" w:cs="Calibri"/>
                <w:color w:val="000000"/>
                <w:sz w:val="36"/>
                <w:szCs w:val="36"/>
              </w:rPr>
              <w:lastRenderedPageBreak/>
              <w:t xml:space="preserve">Children </w:t>
            </w:r>
          </w:p>
        </w:tc>
      </w:tr>
      <w:tr w:rsidR="00867A12" w14:paraId="3E84A135" w14:textId="77777777" w:rsidTr="0056509D">
        <w:trPr>
          <w:cantSplit/>
          <w:trHeight w:val="2231"/>
        </w:trPr>
        <w:tc>
          <w:tcPr>
            <w:tcW w:w="340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B29294"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Incidents:</w:t>
            </w:r>
          </w:p>
        </w:tc>
        <w:tc>
          <w:tcPr>
            <w:tcW w:w="709"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48AE2D07"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Refer to class teacher</w:t>
            </w:r>
          </w:p>
        </w:tc>
        <w:tc>
          <w:tcPr>
            <w:tcW w:w="709"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5D0249A5"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 xml:space="preserve">Refer to </w:t>
            </w:r>
            <w:r w:rsidR="00380FB3" w:rsidRPr="0056509D">
              <w:rPr>
                <w:rFonts w:ascii="Calibri" w:eastAsia="Calibri" w:hAnsi="Calibri" w:cs="Calibri"/>
                <w:color w:val="000000"/>
                <w:sz w:val="20"/>
                <w:szCs w:val="20"/>
              </w:rPr>
              <w:t>Executive Headteacher</w:t>
            </w:r>
          </w:p>
        </w:tc>
        <w:tc>
          <w:tcPr>
            <w:tcW w:w="425"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3BD0328E"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Refer to Police</w:t>
            </w:r>
          </w:p>
        </w:tc>
        <w:tc>
          <w:tcPr>
            <w:tcW w:w="1031"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3D3055D7"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Refer to Network Manager for filtering/security</w:t>
            </w:r>
            <w:r w:rsidR="0056509D">
              <w:rPr>
                <w:rFonts w:ascii="Calibri" w:eastAsia="Calibri" w:hAnsi="Calibri" w:cs="Calibri"/>
                <w:color w:val="000000"/>
                <w:sz w:val="20"/>
                <w:szCs w:val="20"/>
              </w:rPr>
              <w:t xml:space="preserve"> </w:t>
            </w:r>
            <w:r w:rsidRPr="0056509D">
              <w:rPr>
                <w:rFonts w:ascii="Calibri" w:eastAsia="Calibri" w:hAnsi="Calibri" w:cs="Calibri"/>
                <w:color w:val="000000"/>
                <w:sz w:val="20"/>
                <w:szCs w:val="20"/>
              </w:rPr>
              <w:t>etc.</w:t>
            </w:r>
          </w:p>
        </w:tc>
        <w:tc>
          <w:tcPr>
            <w:tcW w:w="425"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0259F44C"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Inform parents /carers</w:t>
            </w:r>
          </w:p>
        </w:tc>
        <w:tc>
          <w:tcPr>
            <w:tcW w:w="709"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4FFDBD42"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Removal of network/ internet access rights</w:t>
            </w:r>
          </w:p>
        </w:tc>
        <w:tc>
          <w:tcPr>
            <w:tcW w:w="567"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545268EA"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Warning</w:t>
            </w:r>
          </w:p>
        </w:tc>
        <w:tc>
          <w:tcPr>
            <w:tcW w:w="1134"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788FC4FA"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 xml:space="preserve">Further sanction e.g. detention/exclusion </w:t>
            </w:r>
          </w:p>
        </w:tc>
      </w:tr>
      <w:tr w:rsidR="00867A12" w14:paraId="5E6E8C9E"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012947CC"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b/>
                <w:color w:val="000000"/>
              </w:rPr>
              <w:t>Deliberately accessing or trying to access material that could be considered illegal (see list in earlier section on unsuitable/inappropriate activities).</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B412E9"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463828" w14:textId="77777777" w:rsidR="00867A12" w:rsidRDefault="00C25B30">
            <w:pPr>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E52EC3" w14:textId="77777777" w:rsidR="00867A12" w:rsidRDefault="00867A12">
            <w:pPr>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3FB0ED"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7355E1"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B27426"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1EC6B9"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BA76DA"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r>
      <w:tr w:rsidR="00867A12" w14:paraId="66E5A44A"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52157A51"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Unauthorised use of non-educational sites during lessons</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024501"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1DE717"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37523E"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5AFC25"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881FAA"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3378ED"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B2F077"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BFF34D"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r>
      <w:tr w:rsidR="00867A12" w14:paraId="494CF481"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12DCAA7D"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Unauthorised use of mobile phone/digital camera/other handheld device</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853DB3"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9CD006"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E54169"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0B1AB6"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0C691E"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2" w:eastAsia="Wingdings 2" w:hAnsi="Wingdings 2" w:cs="Wingdings 2"/>
                <w:i/>
                <w:color w:val="000000"/>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299C28"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5898E7"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EE9EBF"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r>
      <w:tr w:rsidR="00867A12" w14:paraId="65C1F592"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284CE104"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Unauthorised use of social networking/instant messaging/personal email</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611C5D"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89E152"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95CFD8"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536F20"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DB20C8"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853966"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F7E65C"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4D04E7"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r>
      <w:tr w:rsidR="00867A12" w14:paraId="75393519"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5CF6D235"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Unauthorised downloading or uploading of files</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EB11E0"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1970F3"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0F0B6C"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35EC81"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BEC22B"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2BB307"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7FF15A"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5AF36C"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r>
      <w:tr w:rsidR="00867A12" w14:paraId="0C401D38"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2EB6E922"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Allowing others to access school network by sharing username and passwords</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1A8A4E"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389AB8"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944A27"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ED94AE"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6DC13C"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9AF589"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CA6155"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04EE8B"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r>
      <w:tr w:rsidR="00867A12" w14:paraId="4D0A6CEE"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12ADB534"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Attempting to access or accessing the school network, using the account of a member of staff</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0D46C9"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615E04"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60A6DB"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EDEC82"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9725F9"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9886EB"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7CA775"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311549"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r>
      <w:tr w:rsidR="00867A12" w14:paraId="0EBF94BA"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2401D761"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Corrupting or destroying the data of other users</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B073CF"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57C8A9"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B9A3A1"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C74616"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D8715D"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81DF8A"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699A69"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556990"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r>
      <w:tr w:rsidR="00867A12" w14:paraId="3457B81E" w14:textId="77777777" w:rsidTr="0056509D">
        <w:trPr>
          <w:trHeight w:val="881"/>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66B96E1F"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Sending an email, text, instant message or equivalent that is regarded as offensive, harassment or of a bullying nature</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C29132"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49279F"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81CD5C"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B03105"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554430"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25C832"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7DE913"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635F9C" w14:textId="77777777" w:rsidR="00867A12" w:rsidRDefault="00C25B30">
            <w:pPr>
              <w:widowControl w:val="0"/>
              <w:pBdr>
                <w:top w:val="nil"/>
                <w:left w:val="nil"/>
                <w:bottom w:val="nil"/>
                <w:right w:val="nil"/>
                <w:between w:val="nil"/>
              </w:pBdr>
              <w:jc w:val="both"/>
              <w:rPr>
                <w:rFonts w:ascii="Calibri" w:eastAsia="Calibri" w:hAnsi="Calibri" w:cs="Calibri"/>
                <w:i/>
                <w:color w:val="000000"/>
                <w:sz w:val="28"/>
                <w:szCs w:val="28"/>
              </w:rPr>
            </w:pPr>
            <w:r>
              <w:rPr>
                <w:rFonts w:ascii="Wingdings" w:eastAsia="Wingdings" w:hAnsi="Wingdings" w:cs="Wingdings"/>
                <w:i/>
                <w:color w:val="000000"/>
                <w:sz w:val="28"/>
                <w:szCs w:val="28"/>
              </w:rPr>
              <w:t>✔</w:t>
            </w:r>
          </w:p>
        </w:tc>
      </w:tr>
      <w:tr w:rsidR="00867A12" w14:paraId="4526A654"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243F2593"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Continued infringements of the above, following previous warnings or sanctions</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91479A"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74B88F"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D92915"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09CA04"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97EEEB"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B583C3"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8CBA3D"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D18D4E"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r>
      <w:tr w:rsidR="00867A12" w14:paraId="2F18B9BE"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76C7B8CF"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Actions which could bring the school into disrepute or breach the integrity of the ethos of the school</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09C44C"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BC9569"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BCDC5F"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5F12D7"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626BEB"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D2D77C"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A183F7"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50855A"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r>
      <w:tr w:rsidR="00867A12" w14:paraId="32DC8986" w14:textId="77777777" w:rsidTr="0056509D">
        <w:trPr>
          <w:trHeight w:val="60"/>
        </w:trPr>
        <w:tc>
          <w:tcPr>
            <w:tcW w:w="3544" w:type="dxa"/>
            <w:gridSpan w:val="2"/>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629A8503"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Using proxy sites or other means to subvert the school’s filtering system</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EDBFDF" w14:textId="77777777" w:rsidR="00867A12" w:rsidRDefault="00C25B30">
            <w:pPr>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E6AA8D"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29A336"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103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672D19"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3A1A28"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0A56F5"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B6DA75" w14:textId="77777777" w:rsidR="00867A12" w:rsidRDefault="00C25B30">
            <w:pPr>
              <w:widowControl w:val="0"/>
              <w:pBdr>
                <w:top w:val="nil"/>
                <w:left w:val="nil"/>
                <w:bottom w:val="nil"/>
                <w:right w:val="nil"/>
                <w:between w:val="nil"/>
              </w:pBdr>
              <w:jc w:val="both"/>
              <w:rPr>
                <w:rFonts w:ascii="Calibri" w:eastAsia="Calibri" w:hAnsi="Calibri" w:cs="Calibri"/>
                <w:i/>
                <w:color w:val="000000"/>
              </w:rPr>
            </w:pPr>
            <w:r>
              <w:rPr>
                <w:rFonts w:ascii="Wingdings" w:eastAsia="Wingdings" w:hAnsi="Wingdings" w:cs="Wingdings"/>
                <w:i/>
                <w:color w:val="000000"/>
                <w:sz w:val="28"/>
                <w:szCs w:val="28"/>
              </w:rPr>
              <w:t>✔</w:t>
            </w:r>
          </w:p>
        </w:tc>
        <w:tc>
          <w:tcPr>
            <w:tcW w:w="1134"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E79219" w14:textId="77777777" w:rsidR="00867A12" w:rsidRDefault="00867A12">
            <w:pPr>
              <w:widowControl w:val="0"/>
              <w:pBdr>
                <w:top w:val="nil"/>
                <w:left w:val="nil"/>
                <w:bottom w:val="nil"/>
                <w:right w:val="nil"/>
                <w:between w:val="nil"/>
              </w:pBdr>
              <w:jc w:val="both"/>
              <w:rPr>
                <w:rFonts w:ascii="Calibri" w:eastAsia="Calibri" w:hAnsi="Calibri" w:cs="Calibri"/>
                <w:i/>
                <w:color w:val="000000"/>
              </w:rPr>
            </w:pPr>
          </w:p>
        </w:tc>
      </w:tr>
    </w:tbl>
    <w:tbl>
      <w:tblPr>
        <w:tblStyle w:val="a4"/>
        <w:tblW w:w="8847" w:type="dxa"/>
        <w:tblLayout w:type="fixed"/>
        <w:tblLook w:val="0000" w:firstRow="0" w:lastRow="0" w:firstColumn="0" w:lastColumn="0" w:noHBand="0" w:noVBand="0"/>
      </w:tblPr>
      <w:tblGrid>
        <w:gridCol w:w="3261"/>
        <w:gridCol w:w="708"/>
        <w:gridCol w:w="567"/>
        <w:gridCol w:w="425"/>
        <w:gridCol w:w="1276"/>
        <w:gridCol w:w="425"/>
        <w:gridCol w:w="709"/>
        <w:gridCol w:w="567"/>
        <w:gridCol w:w="909"/>
      </w:tblGrid>
      <w:tr w:rsidR="00867A12" w14:paraId="2EE9448E" w14:textId="77777777">
        <w:trPr>
          <w:trHeight w:val="60"/>
        </w:trPr>
        <w:tc>
          <w:tcPr>
            <w:tcW w:w="3261"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5194953F"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lastRenderedPageBreak/>
              <w:br w:type="page"/>
            </w:r>
            <w:r>
              <w:rPr>
                <w:rFonts w:ascii="Calibri" w:eastAsia="Calibri" w:hAnsi="Calibri" w:cs="Calibri"/>
                <w:color w:val="000000"/>
              </w:rPr>
              <w:t>Accidentally accessing offensive or pornographic material and failing to report the incident</w:t>
            </w:r>
          </w:p>
        </w:tc>
        <w:tc>
          <w:tcPr>
            <w:tcW w:w="70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2E7B3C"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3A9579"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851348"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27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41803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E03CEF"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8E61D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4C0D63"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9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AA3CBF"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r w:rsidR="00867A12" w14:paraId="36AE5C63" w14:textId="77777777">
        <w:trPr>
          <w:trHeight w:val="60"/>
        </w:trPr>
        <w:tc>
          <w:tcPr>
            <w:tcW w:w="3261"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5F7B4E8"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Deliberately accessing or trying to access offensive or pornographic material</w:t>
            </w:r>
          </w:p>
        </w:tc>
        <w:tc>
          <w:tcPr>
            <w:tcW w:w="70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E40066"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F013E9"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3896BB"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127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FB498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412986"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E2ACD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0E29B8"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9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6361DF"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4EA1840D" w14:textId="77777777">
        <w:trPr>
          <w:trHeight w:val="60"/>
        </w:trPr>
        <w:tc>
          <w:tcPr>
            <w:tcW w:w="3261"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5A1B1A87" w14:textId="77777777" w:rsidR="00867A12" w:rsidRDefault="00C25B30">
            <w:pPr>
              <w:pBdr>
                <w:top w:val="nil"/>
                <w:left w:val="nil"/>
                <w:bottom w:val="nil"/>
                <w:right w:val="nil"/>
                <w:between w:val="nil"/>
              </w:pBdr>
              <w:spacing w:line="200" w:lineRule="auto"/>
              <w:rPr>
                <w:rFonts w:ascii="Calibri" w:eastAsia="Calibri" w:hAnsi="Calibri" w:cs="Calibri"/>
                <w:color w:val="000000"/>
              </w:rPr>
            </w:pPr>
            <w:r>
              <w:rPr>
                <w:rFonts w:ascii="Calibri" w:eastAsia="Calibri" w:hAnsi="Calibri" w:cs="Calibri"/>
                <w:color w:val="000000"/>
              </w:rPr>
              <w:t>Receipt or transmission of material that infringes the copyright of another person or infringes the Data Protection Act or GDPR</w:t>
            </w:r>
            <w:r>
              <w:rPr>
                <w:noProof/>
              </w:rPr>
              <mc:AlternateContent>
                <mc:Choice Requires="wps">
                  <w:drawing>
                    <wp:anchor distT="0" distB="0" distL="114300" distR="114300" simplePos="0" relativeHeight="251676672" behindDoc="0" locked="0" layoutInCell="1" hidden="0" allowOverlap="1" wp14:anchorId="33AF7BD9" wp14:editId="6E2EF7DD">
                      <wp:simplePos x="0" y="0"/>
                      <wp:positionH relativeFrom="column">
                        <wp:posOffset>-1828799</wp:posOffset>
                      </wp:positionH>
                      <wp:positionV relativeFrom="paragraph">
                        <wp:posOffset>939800</wp:posOffset>
                      </wp:positionV>
                      <wp:extent cx="809625" cy="581025"/>
                      <wp:effectExtent l="0" t="0" r="0" b="0"/>
                      <wp:wrapNone/>
                      <wp:docPr id="118" name="Rectangle 118"/>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75B38E9F"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8" o:spid="_x0000_s1042" style="position:absolute;margin-left:-2in;margin-top:74pt;width:63.75pt;height:45.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JK60QEAAIsDAAAOAAAAZHJzL2Uyb0RvYy54bWysU8tu2zAQvBfIPxC8x5JcK4kFy0GRwEWB&#10;oDWa9gNoirQI8JUlbcl/3yXlJG57K3qh9oXdmdnV6n40mhwFBOVsS6tZSYmw3HXK7lv688fm+o6S&#10;EJntmHZWtPQkAr1fX31YDb4Rc9c73Qkg2MSGZvAt7WP0TVEE3gvDwsx5YTEpHRgW0YV90QEbsLvR&#10;xbwsb4rBQefBcRECRh+nJF3n/lIKHr9JGUQkuqWILeYX8rtLb7FesWYPzPeKn2Gwf0BhmLI49K3V&#10;I4uMHED91cooDi44GWfcmcJJqbjIHJBNVf7B5rlnXmQuKE7wbzKF/9eWfz1ugagOd1fhqiwzuKTv&#10;KBuzey1ICqJEgw8NVj77LZy9gGbiO0ow6YtMyNjSxXJRL2sU+tTSj+jM0c4SizESjgV3JdLEPMeC&#10;+raq0cZ88d7IQ4ifhTMkGS0FhJKFZcenEKfS15I017qN0jqP0Pa3APZMkSJhn9AmK467caJ780ps&#10;57oTahA83yic+cRC3DLAK6goGfAyWhpeDgwEJfqLRemXFdLCU8rOor5NdOAys7vMMMt7hwcXKZnM&#10;h5jPb8L66RCdVJlXQjdBOYPGjWdlzteZTurSz1Xv/9D6FwAAAP//AwBQSwMEFAAGAAgAAAAhAFDP&#10;9xPfAAAADQEAAA8AAABkcnMvZG93bnJldi54bWxMj8FOwzAQRO9I/IO1SNxSO6GJQhqnQggOHEk5&#10;cHTjJYlqr6PYadO/xz3BbUczmn1T71dr2BlnPzqSkG4EMKTO6ZF6CV+H96QE5oMirYwjlHBFD/vm&#10;/q5WlXYX+sRzG3oWS8hXSsIQwlRx7rsBrfIbNyFF78fNVoUo557rWV1iuTU8E6LgVo0UPwxqwtcB&#10;u1O7WAkTGr2YbSu+O/42U1p8HPg1l/LxYX3ZAQu4hr8w3PAjOjSR6egW0p4ZCUlWlnFMiM72dsRI&#10;khYiB3aUkD0958Cbmv9f0fwCAAD//wMAUEsBAi0AFAAGAAgAAAAhALaDOJL+AAAA4QEAABMAAAAA&#10;AAAAAAAAAAAAAAAAAFtDb250ZW50X1R5cGVzXS54bWxQSwECLQAUAAYACAAAACEAOP0h/9YAAACU&#10;AQAACwAAAAAAAAAAAAAAAAAvAQAAX3JlbHMvLnJlbHNQSwECLQAUAAYACAAAACEAktiSutEBAACL&#10;AwAADgAAAAAAAAAAAAAAAAAuAgAAZHJzL2Uyb0RvYy54bWxQSwECLQAUAAYACAAAACEAUM/3E98A&#10;AAANAQAADwAAAAAAAAAAAAAAAAArBAAAZHJzL2Rvd25yZXYueG1sUEsFBgAAAAAEAAQA8wAAADcF&#10;AAAAAA==&#10;" filled="f" stroked="f">
                      <v:textbox inset="2.53958mm,1.2694mm,2.53958mm,1.2694mm">
                        <w:txbxContent>
                          <w:p w:rsidR="00D4563F" w:rsidRDefault="00D4563F">
                            <w:pPr>
                              <w:textDirection w:val="btLr"/>
                            </w:pPr>
                          </w:p>
                        </w:txbxContent>
                      </v:textbox>
                    </v:rect>
                  </w:pict>
                </mc:Fallback>
              </mc:AlternateContent>
            </w:r>
          </w:p>
        </w:tc>
        <w:tc>
          <w:tcPr>
            <w:tcW w:w="70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D5A1B4"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A96F7A"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26632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127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B7969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4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19894F"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B55CB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B38B9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90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FFCE7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bl>
    <w:p w14:paraId="2553BD44" w14:textId="77777777" w:rsidR="00867A12" w:rsidRDefault="00867A12">
      <w:pPr>
        <w:pBdr>
          <w:top w:val="nil"/>
          <w:left w:val="nil"/>
          <w:bottom w:val="nil"/>
          <w:right w:val="nil"/>
          <w:between w:val="nil"/>
        </w:pBdr>
        <w:jc w:val="both"/>
        <w:rPr>
          <w:rFonts w:ascii="Calibri" w:eastAsia="Calibri" w:hAnsi="Calibri" w:cs="Calibri"/>
          <w:i/>
          <w:color w:val="000000"/>
        </w:rPr>
      </w:pPr>
    </w:p>
    <w:tbl>
      <w:tblPr>
        <w:tblStyle w:val="a5"/>
        <w:tblW w:w="9475" w:type="dxa"/>
        <w:tblLayout w:type="fixed"/>
        <w:tblLook w:val="0000" w:firstRow="0" w:lastRow="0" w:firstColumn="0" w:lastColumn="0" w:noHBand="0" w:noVBand="0"/>
      </w:tblPr>
      <w:tblGrid>
        <w:gridCol w:w="3940"/>
        <w:gridCol w:w="790"/>
        <w:gridCol w:w="515"/>
        <w:gridCol w:w="567"/>
        <w:gridCol w:w="1559"/>
        <w:gridCol w:w="522"/>
        <w:gridCol w:w="791"/>
        <w:gridCol w:w="791"/>
      </w:tblGrid>
      <w:tr w:rsidR="00867A12" w14:paraId="0116DAC0" w14:textId="77777777">
        <w:trPr>
          <w:gridAfter w:val="7"/>
          <w:wAfter w:w="5535" w:type="dxa"/>
          <w:trHeight w:val="59"/>
        </w:trPr>
        <w:tc>
          <w:tcPr>
            <w:tcW w:w="3940" w:type="dxa"/>
            <w:tcBorders>
              <w:bottom w:val="single" w:sz="8" w:space="0" w:color="999999"/>
            </w:tcBorders>
            <w:tcMar>
              <w:top w:w="80" w:type="dxa"/>
              <w:left w:w="80" w:type="dxa"/>
              <w:bottom w:w="80" w:type="dxa"/>
              <w:right w:w="80" w:type="dxa"/>
            </w:tcMar>
          </w:tcPr>
          <w:p w14:paraId="1890ABAD" w14:textId="77777777" w:rsidR="00867A12" w:rsidRDefault="00C25B30">
            <w:pPr>
              <w:widowControl w:val="0"/>
              <w:pBdr>
                <w:top w:val="nil"/>
                <w:left w:val="nil"/>
                <w:bottom w:val="nil"/>
                <w:right w:val="nil"/>
                <w:between w:val="nil"/>
              </w:pBdr>
              <w:spacing w:before="57"/>
              <w:jc w:val="both"/>
              <w:rPr>
                <w:rFonts w:ascii="Calibri" w:eastAsia="Calibri" w:hAnsi="Calibri" w:cs="Calibri"/>
                <w:color w:val="000000"/>
                <w:sz w:val="28"/>
                <w:szCs w:val="28"/>
              </w:rPr>
            </w:pPr>
            <w:r>
              <w:rPr>
                <w:rFonts w:ascii="Calibri" w:eastAsia="Calibri" w:hAnsi="Calibri" w:cs="Calibri"/>
                <w:color w:val="000000"/>
                <w:sz w:val="36"/>
                <w:szCs w:val="36"/>
              </w:rPr>
              <w:t>Staff</w:t>
            </w:r>
          </w:p>
        </w:tc>
      </w:tr>
      <w:tr w:rsidR="00867A12" w14:paraId="753D4FEB" w14:textId="77777777" w:rsidTr="00651C58">
        <w:trPr>
          <w:cantSplit/>
          <w:trHeight w:val="1525"/>
        </w:trPr>
        <w:tc>
          <w:tcPr>
            <w:tcW w:w="39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D2B57D"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Incidents:</w:t>
            </w:r>
          </w:p>
        </w:tc>
        <w:tc>
          <w:tcPr>
            <w:tcW w:w="79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02897008"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 xml:space="preserve">Refer to </w:t>
            </w:r>
            <w:r w:rsidR="00380FB3" w:rsidRPr="0056509D">
              <w:rPr>
                <w:rFonts w:ascii="Calibri" w:eastAsia="Calibri" w:hAnsi="Calibri" w:cs="Calibri"/>
                <w:color w:val="000000"/>
                <w:sz w:val="20"/>
                <w:szCs w:val="20"/>
              </w:rPr>
              <w:t>Executive Headteacher</w:t>
            </w:r>
          </w:p>
        </w:tc>
        <w:tc>
          <w:tcPr>
            <w:tcW w:w="515"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6D9B85E5"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Refer to HR</w:t>
            </w:r>
          </w:p>
        </w:tc>
        <w:tc>
          <w:tcPr>
            <w:tcW w:w="567"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026C9BBB"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Refer to Police</w:t>
            </w:r>
          </w:p>
        </w:tc>
        <w:tc>
          <w:tcPr>
            <w:tcW w:w="1559"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1B9F10F4"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Refer to  Network Manager  for action re filtering etc</w:t>
            </w:r>
          </w:p>
        </w:tc>
        <w:tc>
          <w:tcPr>
            <w:tcW w:w="522"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405A2713"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Warning</w:t>
            </w:r>
          </w:p>
        </w:tc>
        <w:tc>
          <w:tcPr>
            <w:tcW w:w="791"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5D99EADA"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Suspension</w:t>
            </w:r>
          </w:p>
        </w:tc>
        <w:tc>
          <w:tcPr>
            <w:tcW w:w="791"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extDirection w:val="btLr"/>
          </w:tcPr>
          <w:p w14:paraId="74D39D0F" w14:textId="77777777" w:rsidR="00867A12" w:rsidRPr="0056509D" w:rsidRDefault="00C25B30" w:rsidP="00651C58">
            <w:pPr>
              <w:pBdr>
                <w:top w:val="nil"/>
                <w:left w:val="nil"/>
                <w:bottom w:val="nil"/>
                <w:right w:val="nil"/>
                <w:between w:val="nil"/>
              </w:pBdr>
              <w:ind w:left="113" w:right="113"/>
              <w:rPr>
                <w:rFonts w:ascii="Calibri" w:eastAsia="Calibri" w:hAnsi="Calibri" w:cs="Calibri"/>
                <w:color w:val="000000"/>
                <w:sz w:val="20"/>
                <w:szCs w:val="20"/>
              </w:rPr>
            </w:pPr>
            <w:r w:rsidRPr="0056509D">
              <w:rPr>
                <w:rFonts w:ascii="Calibri" w:eastAsia="Calibri" w:hAnsi="Calibri" w:cs="Calibri"/>
                <w:color w:val="000000"/>
                <w:sz w:val="20"/>
                <w:szCs w:val="20"/>
              </w:rPr>
              <w:t>Disciplinary  action</w:t>
            </w:r>
          </w:p>
        </w:tc>
      </w:tr>
      <w:tr w:rsidR="00867A12" w14:paraId="22CDE2C8"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C2FD3CB"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Deliberately accessing or trying to access material that could be considered illegal (see list in earlier section on unsuitable/inappropriate activities).</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DD0276"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B46266" w14:textId="77777777" w:rsidR="00867A12" w:rsidRDefault="00867A12">
            <w:pPr>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2FD4BA" w14:textId="77777777" w:rsidR="00867A12" w:rsidRDefault="00C25B30">
            <w:pPr>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0085D1"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1A56C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7FE9F2"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3EBC63"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3BC9D17A"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F81CAB4"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Excessive or inappropriate personal use of the internet/social networking sites/instant messaging/personal email</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4A3023"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2572E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B5C6A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920FF7"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7B4BC6"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16CAF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762081"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2CEACA6F"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875FC47"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Unauthorised downloading or uploading of files</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5C0A27"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FE7C9E"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FF9C6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1F0D22"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47874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1E666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4C01B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r w:rsidR="00867A12" w14:paraId="0FC9892E"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664DA73"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Allowing others to access school network by sharing username and passwords or attempting to access or accessing the school network, using another person’s account</w:t>
            </w:r>
            <w:r>
              <w:rPr>
                <w:noProof/>
              </w:rPr>
              <mc:AlternateContent>
                <mc:Choice Requires="wps">
                  <w:drawing>
                    <wp:anchor distT="0" distB="0" distL="114300" distR="114300" simplePos="0" relativeHeight="251677696" behindDoc="0" locked="0" layoutInCell="1" hidden="0" allowOverlap="1" wp14:anchorId="1AE7D6CB" wp14:editId="4B27E6D0">
                      <wp:simplePos x="0" y="0"/>
                      <wp:positionH relativeFrom="column">
                        <wp:posOffset>-1777999</wp:posOffset>
                      </wp:positionH>
                      <wp:positionV relativeFrom="paragraph">
                        <wp:posOffset>609600</wp:posOffset>
                      </wp:positionV>
                      <wp:extent cx="809625" cy="581025"/>
                      <wp:effectExtent l="0" t="0" r="0" b="0"/>
                      <wp:wrapNone/>
                      <wp:docPr id="120" name="Rectangle 120"/>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978C8B4"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0" o:spid="_x0000_s1043" style="position:absolute;margin-left:-140pt;margin-top:48pt;width:63.75pt;height:45.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Qx0QEAAIsDAAAOAAAAZHJzL2Uyb0RvYy54bWysU8tu2zAQvBfoPxC815Jcq44Fy0HRwEWB&#10;oDWS9ANoirQI8NUlbcl/3yXlJG5zK3qhdrmL2Znhan07Gk1OAoJytqXVrKREWO46ZQ8t/fm0/XBD&#10;SYjMdkw7K1p6FoHebt6/Ww++EXPXO90JIAhiQzP4lvYx+qYoAu+FYWHmvLBYlA4Mi5jCoeiADYhu&#10;dDEvy0/F4KDz4LgIAW/vpiLdZHwpBY8/pAwiEt1S5BbzCfncp7PYrFlzAOZ7xS802D+wMExZHPoC&#10;dcciI0dQb6CM4uCCk3HGnSmclIqLrAHVVOVfah575kXWguYE/2JT+H+w/PtpB0R1+HZz9Mcyg4/0&#10;gLYxe9CCpEu0aPChwc5Hv4NLFjBMekcJJn1RCRlbulgt6lWNQOeWfsRkjnG2WIyRcGy4KVEm1jk2&#10;1MuqxhjrxSuQhxC/CmdICloKSCUby073IU6tzy1prnVbpXUeoe0fF4iZborEfWKbojjux0nu8lnY&#10;3nVn9CB4vlU4856FuGOAW1BRMuBmtDT8OjIQlOhvFq1fVSgLVykni3qZ5MB1ZX9dYZb3DhcuUjKF&#10;X2Jev4nr52N0UmVdid1E5UIaXzw7c9nOtFLXee56/Yc2vwEAAP//AwBQSwMEFAAGAAgAAAAhAIZT&#10;2ufeAAAADAEAAA8AAABkcnMvZG93bnJldi54bWxMj8FOhDAQhu8mvkMzJt7YAhFEpGyM0YNHWQ8e&#10;u3QEYjsltOyyb+940tNkMl/++f5mvzkrTriEyZOCbJeCQOq9mWhQ8HF4TSoQIWoy2npCBRcMsG+v&#10;rxpdG3+mdzx1cRAcQqHWCsYY51rK0I/odNj5GYlvX35xOvK6DNIs+szhzso8TUvp9ET8YdQzPo/Y&#10;f3erUzCjNau969LPXr4slJVvB3kplLq92Z4eQUTc4h8Mv/qsDi07Hf1KJgirIMmrlMtEBQ8lTyaS&#10;rMgLEEdmq/sCZNvI/yXaHwAAAP//AwBQSwECLQAUAAYACAAAACEAtoM4kv4AAADhAQAAEwAAAAAA&#10;AAAAAAAAAAAAAAAAW0NvbnRlbnRfVHlwZXNdLnhtbFBLAQItABQABgAIAAAAIQA4/SH/1gAAAJQB&#10;AAALAAAAAAAAAAAAAAAAAC8BAABfcmVscy8ucmVsc1BLAQItABQABgAIAAAAIQBR8UQx0QEAAIsD&#10;AAAOAAAAAAAAAAAAAAAAAC4CAABkcnMvZTJvRG9jLnhtbFBLAQItABQABgAIAAAAIQCGU9rn3gAA&#10;AAwBAAAPAAAAAAAAAAAAAAAAACsEAABkcnMvZG93bnJldi54bWxQSwUGAAAAAAQABADzAAAANgUA&#10;AAAA&#10;" filled="f" stroked="f">
                      <v:textbox inset="2.53958mm,1.2694mm,2.53958mm,1.2694mm">
                        <w:txbxContent>
                          <w:p w:rsidR="00D4563F" w:rsidRDefault="00D4563F">
                            <w:pPr>
                              <w:textDirection w:val="btLr"/>
                            </w:pPr>
                          </w:p>
                        </w:txbxContent>
                      </v:textbox>
                    </v:rect>
                  </w:pict>
                </mc:Fallback>
              </mc:AlternateConten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1D4B54"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DF93B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32577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51C8AA"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8C258F"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89A5E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AE8FA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r w:rsidR="00867A12" w14:paraId="763E4AE9"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1A07431"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Careless use of personal data e.g. holding or transferring data in an insecure manner</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964468"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CB23FE"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30BBC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A0F93D"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869697"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4BFB3F"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F251F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r w:rsidR="00867A12" w14:paraId="559DA948"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ECCCDF8"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Deliberate actions to breach data protection or network security rules</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0690B7"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EA8C5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174AA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9819E0"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25702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4D6B5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1B4E74"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7083E325"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1C7413CA"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Corrupting or destroying the data of other users or causing deliberate damage to hardware or software</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27DDB0"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707059"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92BDC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876504"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3B2F9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9E2F64"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8CE041"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4A1FAA72"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0EADF1DD"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Sending an email, text, instant message or equivalent that is regarded as offensive, harassment or of a bullying nature</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2462A8"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E9A9CA"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236D4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24B7F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B1E016"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EEE7AB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E7A131"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612C67B3"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3BDAA27E"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Using personal email/social networking/instant messaging/text messaging to carrying out digital communications with students/pupils</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9895C3"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B63972" w14:textId="77777777" w:rsidR="00867A12" w:rsidRDefault="00867A12">
            <w:pPr>
              <w:rPr>
                <w:rFonts w:ascii="Calibri" w:eastAsia="Calibri" w:hAnsi="Calibri" w:cs="Calibri"/>
                <w:color w:val="000000"/>
              </w:rPr>
            </w:pP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C6C1EC"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0A702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7D2D8F"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4992E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966EF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r w:rsidR="00867A12" w14:paraId="1FCA5EC9"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7F933A08"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Actions which could compromise the staff member’s professional standing </w:t>
            </w:r>
          </w:p>
          <w:p w14:paraId="4E263659" w14:textId="77777777" w:rsidR="00867A12" w:rsidRDefault="00867A12">
            <w:pPr>
              <w:pBdr>
                <w:top w:val="nil"/>
                <w:left w:val="nil"/>
                <w:bottom w:val="nil"/>
                <w:right w:val="nil"/>
                <w:between w:val="nil"/>
              </w:pBdr>
              <w:spacing w:line="200" w:lineRule="auto"/>
              <w:rPr>
                <w:rFonts w:ascii="Calibri" w:eastAsia="Calibri" w:hAnsi="Calibri" w:cs="Calibri"/>
                <w:color w:val="000000"/>
                <w:sz w:val="22"/>
                <w:szCs w:val="22"/>
              </w:rPr>
            </w:pP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FFCE79"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A0BF24"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D190F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B3E34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22B219"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172F5D" w14:textId="77777777" w:rsidR="00867A12" w:rsidRDefault="00867A12">
            <w:pPr>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80EB29"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r>
      <w:tr w:rsidR="00867A12" w14:paraId="01B4A7F3"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31A30529"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Actions which could bring the school into disrepute or breach the integrity of the ethos of the school</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09BBF4"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7C531C"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8D405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EA74B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8D71C4"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5256BF"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D6E8FA"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76F8339F"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0A9BC2B0"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Using proxy sites or other means to subvert the school’s filtering system</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889044"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133F42"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6EAB45"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AD4199"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BA41A7"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7590EB"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453468"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r w:rsidR="00867A12" w14:paraId="6891EEF9"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2AE163A8"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Accidentally accessing offensive or pornographic material and failing to report the incident</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B8F87A"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212F00"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14BBD6"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76DA5B"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EA3B830"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DDEF31"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2DF80D"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r>
      <w:tr w:rsidR="00867A12" w14:paraId="545240AB"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4189C828"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Deliberately accessing or trying to access offensive or pornographic material</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D0907A"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439261"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5368F5"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EE510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A8359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1CC1D8"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4522BC"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4416D229"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7287BDB3"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Breaching copyright or licensing regulations</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85641A"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5E1ED4"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D15547"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C1495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27E341"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45FB1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BFAB2E"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r w:rsidR="00867A12" w14:paraId="4A21D243" w14:textId="77777777">
        <w:trPr>
          <w:trHeight w:val="59"/>
        </w:trPr>
        <w:tc>
          <w:tcPr>
            <w:tcW w:w="3940" w:type="dxa"/>
            <w:tcBorders>
              <w:top w:val="single" w:sz="8" w:space="0" w:color="999999"/>
              <w:left w:val="single" w:sz="8" w:space="0" w:color="999999"/>
              <w:bottom w:val="single" w:sz="8" w:space="0" w:color="999999"/>
              <w:right w:val="single" w:sz="8" w:space="0" w:color="999999"/>
            </w:tcBorders>
            <w:shd w:val="clear" w:color="auto" w:fill="C0C0C0"/>
            <w:tcMar>
              <w:top w:w="80" w:type="dxa"/>
              <w:left w:w="80" w:type="dxa"/>
              <w:bottom w:w="80" w:type="dxa"/>
              <w:right w:w="80" w:type="dxa"/>
            </w:tcMar>
          </w:tcPr>
          <w:p w14:paraId="3A894F8D" w14:textId="77777777" w:rsidR="00867A12" w:rsidRDefault="00C25B30">
            <w:pPr>
              <w:pBdr>
                <w:top w:val="nil"/>
                <w:left w:val="nil"/>
                <w:bottom w:val="nil"/>
                <w:right w:val="nil"/>
                <w:between w:val="nil"/>
              </w:pBdr>
              <w:spacing w:line="200" w:lineRule="auto"/>
              <w:rPr>
                <w:rFonts w:ascii="Calibri" w:eastAsia="Calibri" w:hAnsi="Calibri" w:cs="Calibri"/>
                <w:color w:val="000000"/>
                <w:sz w:val="22"/>
                <w:szCs w:val="22"/>
              </w:rPr>
            </w:pPr>
            <w:r>
              <w:rPr>
                <w:rFonts w:ascii="Calibri" w:eastAsia="Calibri" w:hAnsi="Calibri" w:cs="Calibri"/>
                <w:color w:val="000000"/>
                <w:sz w:val="22"/>
                <w:szCs w:val="22"/>
              </w:rPr>
              <w:t>Continued infringements of the above, following previous warnings or sanctions</w:t>
            </w:r>
          </w:p>
        </w:tc>
        <w:tc>
          <w:tcPr>
            <w:tcW w:w="79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BDBA33"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1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9D1889" w14:textId="77777777" w:rsidR="00867A12" w:rsidRDefault="00C25B30">
            <w:pPr>
              <w:rPr>
                <w:rFonts w:ascii="Calibri" w:eastAsia="Calibri" w:hAnsi="Calibri" w:cs="Calibri"/>
                <w:color w:val="000000"/>
              </w:rPr>
            </w:pPr>
            <w:r>
              <w:rPr>
                <w:rFonts w:ascii="Wingdings" w:eastAsia="Wingdings" w:hAnsi="Wingdings" w:cs="Wingdings"/>
                <w:color w:val="000000"/>
                <w:sz w:val="28"/>
                <w:szCs w:val="28"/>
              </w:rPr>
              <w:t>✔</w:t>
            </w:r>
          </w:p>
        </w:tc>
        <w:tc>
          <w:tcPr>
            <w:tcW w:w="56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C309B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155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58E2C3"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522"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00238A" w14:textId="77777777" w:rsidR="00867A12" w:rsidRDefault="00867A12">
            <w:pPr>
              <w:widowControl w:val="0"/>
              <w:pBdr>
                <w:top w:val="nil"/>
                <w:left w:val="nil"/>
                <w:bottom w:val="nil"/>
                <w:right w:val="nil"/>
                <w:between w:val="nil"/>
              </w:pBdr>
              <w:jc w:val="both"/>
              <w:rPr>
                <w:rFonts w:ascii="Calibri" w:eastAsia="Calibri" w:hAnsi="Calibri" w:cs="Calibri"/>
                <w:color w:val="000000"/>
              </w:rPr>
            </w:pP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6030A9"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c>
          <w:tcPr>
            <w:tcW w:w="79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37A0D5" w14:textId="77777777" w:rsidR="00867A12" w:rsidRDefault="00C25B30">
            <w:pPr>
              <w:widowControl w:val="0"/>
              <w:pBdr>
                <w:top w:val="nil"/>
                <w:left w:val="nil"/>
                <w:bottom w:val="nil"/>
                <w:right w:val="nil"/>
                <w:between w:val="nil"/>
              </w:pBdr>
              <w:jc w:val="both"/>
              <w:rPr>
                <w:rFonts w:ascii="Calibri" w:eastAsia="Calibri" w:hAnsi="Calibri" w:cs="Calibri"/>
                <w:color w:val="000000"/>
              </w:rPr>
            </w:pPr>
            <w:r>
              <w:rPr>
                <w:rFonts w:ascii="Wingdings" w:eastAsia="Wingdings" w:hAnsi="Wingdings" w:cs="Wingdings"/>
                <w:color w:val="000000"/>
                <w:sz w:val="28"/>
                <w:szCs w:val="28"/>
              </w:rPr>
              <w:t>✔</w:t>
            </w:r>
          </w:p>
        </w:tc>
      </w:tr>
    </w:tbl>
    <w:p w14:paraId="0E8C27BD" w14:textId="77777777" w:rsidR="00867A12" w:rsidRDefault="00867A12">
      <w:pPr>
        <w:widowControl w:val="0"/>
        <w:pBdr>
          <w:top w:val="nil"/>
          <w:left w:val="nil"/>
          <w:bottom w:val="nil"/>
          <w:right w:val="nil"/>
          <w:between w:val="nil"/>
        </w:pBdr>
        <w:jc w:val="both"/>
        <w:rPr>
          <w:rFonts w:ascii="Calibri" w:eastAsia="Calibri" w:hAnsi="Calibri" w:cs="Calibri"/>
          <w:color w:val="000000"/>
          <w:sz w:val="72"/>
          <w:szCs w:val="72"/>
        </w:rPr>
      </w:pPr>
    </w:p>
    <w:p w14:paraId="31DD3782" w14:textId="77777777" w:rsidR="00867A12" w:rsidRDefault="00C25B30">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EQUALITY AND DIVERSITY</w:t>
      </w:r>
    </w:p>
    <w:p w14:paraId="0EA73266" w14:textId="77777777" w:rsidR="00867A12" w:rsidRDefault="00C25B30">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policy has been written and reviewed with due regard to the legal duties set out in the Equality Act 2010, to ensure that no member of our school community suffers discrimination or disadvantage regardless of age, race, gender reassignment, disability, civil partnership, religion and belief (or lack of belief), pregnancy and maternity, gender or sexual orientation.</w:t>
      </w:r>
    </w:p>
    <w:p w14:paraId="3F452110" w14:textId="77777777" w:rsidR="00867A12" w:rsidRDefault="00867A12">
      <w:pPr>
        <w:widowControl w:val="0"/>
        <w:pBdr>
          <w:top w:val="nil"/>
          <w:left w:val="nil"/>
          <w:bottom w:val="nil"/>
          <w:right w:val="nil"/>
          <w:between w:val="nil"/>
        </w:pBdr>
        <w:rPr>
          <w:rFonts w:ascii="Calibri" w:eastAsia="Calibri" w:hAnsi="Calibri" w:cs="Calibri"/>
          <w:b/>
          <w:color w:val="000000"/>
        </w:rPr>
      </w:pPr>
    </w:p>
    <w:p w14:paraId="5A122A85" w14:textId="77777777" w:rsidR="00867A12" w:rsidRDefault="00867A12">
      <w:pPr>
        <w:widowControl w:val="0"/>
        <w:pBdr>
          <w:top w:val="nil"/>
          <w:left w:val="nil"/>
          <w:bottom w:val="nil"/>
          <w:right w:val="nil"/>
          <w:between w:val="nil"/>
        </w:pBdr>
        <w:rPr>
          <w:rFonts w:ascii="Calibri" w:eastAsia="Calibri" w:hAnsi="Calibri" w:cs="Calibri"/>
          <w:b/>
          <w:color w:val="000000"/>
        </w:rPr>
      </w:pPr>
    </w:p>
    <w:p w14:paraId="05F603A4" w14:textId="77777777" w:rsidR="00867A12" w:rsidRDefault="00C25B30">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Acknowledgements</w:t>
      </w:r>
    </w:p>
    <w:p w14:paraId="49F65D74"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This policy is based on the </w:t>
      </w:r>
      <w:proofErr w:type="spellStart"/>
      <w:r>
        <w:rPr>
          <w:rFonts w:ascii="Calibri" w:eastAsia="Calibri" w:hAnsi="Calibri" w:cs="Calibri"/>
          <w:color w:val="000000"/>
        </w:rPr>
        <w:t>SWGfL</w:t>
      </w:r>
      <w:proofErr w:type="spellEnd"/>
      <w:r>
        <w:rPr>
          <w:rFonts w:ascii="Calibri" w:eastAsia="Calibri" w:hAnsi="Calibri" w:cs="Calibri"/>
          <w:color w:val="000000"/>
        </w:rPr>
        <w:t xml:space="preserve"> Online Safety Policy and Acceptable Use Agreements. </w:t>
      </w:r>
    </w:p>
    <w:p w14:paraId="0B6C11CC"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DFE Cloud Software Services and the Data Protection Act.</w:t>
      </w:r>
    </w:p>
    <w:p w14:paraId="4BF36CBE"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DFE Safeguarding Children and Young People from Sexual Exploitation.</w:t>
      </w:r>
    </w:p>
    <w:p w14:paraId="549F8040" w14:textId="77777777" w:rsidR="00867A12" w:rsidRDefault="00867A12">
      <w:pPr>
        <w:pBdr>
          <w:top w:val="nil"/>
          <w:left w:val="nil"/>
          <w:bottom w:val="nil"/>
          <w:right w:val="nil"/>
          <w:between w:val="nil"/>
        </w:pBdr>
        <w:spacing w:after="200"/>
        <w:ind w:left="284" w:hanging="284"/>
        <w:rPr>
          <w:rFonts w:ascii="Calibri" w:eastAsia="Calibri" w:hAnsi="Calibri" w:cs="Calibri"/>
          <w:color w:val="000000"/>
        </w:rPr>
      </w:pPr>
    </w:p>
    <w:p w14:paraId="0607FF2E" w14:textId="77777777" w:rsidR="00867A12" w:rsidRDefault="00867A12">
      <w:pPr>
        <w:widowControl w:val="0"/>
        <w:pBdr>
          <w:top w:val="nil"/>
          <w:left w:val="nil"/>
          <w:bottom w:val="nil"/>
          <w:right w:val="nil"/>
          <w:between w:val="nil"/>
        </w:pBdr>
        <w:jc w:val="both"/>
        <w:rPr>
          <w:rFonts w:ascii="Calibri" w:eastAsia="Calibri" w:hAnsi="Calibri" w:cs="Calibri"/>
          <w:color w:val="000000"/>
          <w:sz w:val="96"/>
          <w:szCs w:val="96"/>
        </w:rPr>
      </w:pPr>
    </w:p>
    <w:p w14:paraId="7BD538B6" w14:textId="77777777" w:rsidR="00867A12" w:rsidRDefault="00867A12">
      <w:pPr>
        <w:widowControl w:val="0"/>
        <w:pBdr>
          <w:top w:val="nil"/>
          <w:left w:val="nil"/>
          <w:bottom w:val="nil"/>
          <w:right w:val="nil"/>
          <w:between w:val="nil"/>
        </w:pBdr>
        <w:jc w:val="both"/>
        <w:rPr>
          <w:rFonts w:ascii="Calibri" w:eastAsia="Calibri" w:hAnsi="Calibri" w:cs="Calibri"/>
          <w:color w:val="000000"/>
          <w:sz w:val="96"/>
          <w:szCs w:val="96"/>
        </w:rPr>
      </w:pPr>
    </w:p>
    <w:p w14:paraId="3DED9661" w14:textId="77777777" w:rsidR="00867A12" w:rsidRDefault="00867A12">
      <w:pPr>
        <w:widowControl w:val="0"/>
        <w:pBdr>
          <w:top w:val="nil"/>
          <w:left w:val="nil"/>
          <w:bottom w:val="nil"/>
          <w:right w:val="nil"/>
          <w:between w:val="nil"/>
        </w:pBdr>
        <w:jc w:val="both"/>
        <w:rPr>
          <w:rFonts w:ascii="Calibri" w:eastAsia="Calibri" w:hAnsi="Calibri" w:cs="Calibri"/>
          <w:color w:val="000000"/>
          <w:sz w:val="96"/>
          <w:szCs w:val="96"/>
        </w:rPr>
      </w:pPr>
    </w:p>
    <w:p w14:paraId="5EAECF3E" w14:textId="77777777" w:rsidR="00867A12" w:rsidRDefault="00867A12">
      <w:pPr>
        <w:widowControl w:val="0"/>
        <w:pBdr>
          <w:top w:val="nil"/>
          <w:left w:val="nil"/>
          <w:bottom w:val="nil"/>
          <w:right w:val="nil"/>
          <w:between w:val="nil"/>
        </w:pBdr>
        <w:jc w:val="both"/>
        <w:rPr>
          <w:rFonts w:ascii="Calibri" w:eastAsia="Calibri" w:hAnsi="Calibri" w:cs="Calibri"/>
          <w:color w:val="000000"/>
          <w:sz w:val="96"/>
          <w:szCs w:val="96"/>
        </w:rPr>
      </w:pPr>
    </w:p>
    <w:p w14:paraId="73516CB7" w14:textId="77777777" w:rsidR="00867A12" w:rsidRDefault="00867A12">
      <w:pPr>
        <w:pBdr>
          <w:top w:val="nil"/>
          <w:left w:val="nil"/>
          <w:bottom w:val="nil"/>
          <w:right w:val="nil"/>
          <w:between w:val="nil"/>
        </w:pBdr>
        <w:rPr>
          <w:rFonts w:ascii="Calibri" w:eastAsia="Calibri" w:hAnsi="Calibri" w:cs="Calibri"/>
          <w:color w:val="000000"/>
        </w:rPr>
      </w:pPr>
    </w:p>
    <w:p w14:paraId="15C4979A" w14:textId="486E5A2C" w:rsidR="00867A12" w:rsidRDefault="00867A12">
      <w:pPr>
        <w:pBdr>
          <w:top w:val="nil"/>
          <w:left w:val="nil"/>
          <w:bottom w:val="nil"/>
          <w:right w:val="nil"/>
          <w:between w:val="nil"/>
        </w:pBdr>
        <w:rPr>
          <w:rFonts w:ascii="Calibri" w:eastAsia="Calibri" w:hAnsi="Calibri" w:cs="Calibri"/>
          <w:color w:val="000000"/>
        </w:rPr>
      </w:pPr>
    </w:p>
    <w:p w14:paraId="31F8B0CF" w14:textId="77777777" w:rsidR="00867A12" w:rsidRDefault="00867A12">
      <w:pPr>
        <w:pBdr>
          <w:top w:val="nil"/>
          <w:left w:val="nil"/>
          <w:bottom w:val="nil"/>
          <w:right w:val="nil"/>
          <w:between w:val="nil"/>
        </w:pBdr>
        <w:rPr>
          <w:rFonts w:ascii="Calibri" w:eastAsia="Calibri" w:hAnsi="Calibri" w:cs="Calibri"/>
          <w:color w:val="000000"/>
        </w:rPr>
      </w:pPr>
    </w:p>
    <w:p w14:paraId="2CA3C214"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Appendix 1</w:t>
      </w:r>
      <w:r>
        <w:rPr>
          <w:noProof/>
        </w:rPr>
        <mc:AlternateContent>
          <mc:Choice Requires="wps">
            <w:drawing>
              <wp:anchor distT="0" distB="0" distL="114300" distR="114300" simplePos="0" relativeHeight="251679744" behindDoc="0" locked="0" layoutInCell="1" hidden="0" allowOverlap="1" wp14:anchorId="1AEC2FAC" wp14:editId="71ED8876">
                <wp:simplePos x="0" y="0"/>
                <wp:positionH relativeFrom="column">
                  <wp:posOffset>-1777999</wp:posOffset>
                </wp:positionH>
                <wp:positionV relativeFrom="paragraph">
                  <wp:posOffset>3505200</wp:posOffset>
                </wp:positionV>
                <wp:extent cx="809625" cy="581025"/>
                <wp:effectExtent l="0" t="0" r="0" b="0"/>
                <wp:wrapNone/>
                <wp:docPr id="124" name="Rectangle 124"/>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05483904"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4" o:spid="_x0000_s1044" style="position:absolute;margin-left:-140pt;margin-top:276pt;width:63.75pt;height:45.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WM0gEAAIsDAAAOAAAAZHJzL2Uyb0RvYy54bWysU8tu2zAQvBfoPxC815Jcq7EFy0HRwEWB&#10;oDWS5gPWFGkR4Kskbcl/3yXlJG57C3qhdrmL2Znhan07akVO3AdpTUurWUkJN8x20hxa+vRz+2FJ&#10;SYhgOlDW8JaeeaC3m/fv1oNr+Nz2VnXcEwQxoRlcS/sYXVMUgfVcQ5hZxw0WhfUaIqb+UHQeBkTX&#10;qpiX5adisL5z3jIeAt7eTUW6yfhCcBZ/CBF4JKqlyC3m0+dzn85is4bm4MH1kl1owBtYaJAGh75A&#10;3UEEcvTyHygtmbfBijhjVhdWCMl41oBqqvIvNY89OJ61oDnBvdgU/h8s+37aeSI7fLv5ghIDGh/p&#10;AW0Dc1CcpEu0aHChwc5Ht/OXLGCY9I7C6/RFJWRs6WK1qFc1Gn1u6UdM5hhni/kYCcOGZYkysc6w&#10;ob6paoyxXrwCOR/iV241SUFLPVLJxsLpPsSp9bklzTV2K5XKI5T54wIx002RuE9sUxTH/TjJXT4L&#10;29vujB4Ex7YSZ95DiDvwuAUVJQNuRkvDryN4Ton6ZtD6VYWycJVysqhvkhx/XdlfV8Cw3uLCRUqm&#10;8EvM6zdx/XyMVsisK7GbqFxI44tnZy7bmVbqOs9dr//Q5jcAAAD//wMAUEsDBBQABgAIAAAAIQBf&#10;EcX43wAAAA0BAAAPAAAAZHJzL2Rvd25yZXYueG1sTI/BTsMwEETvSPyDtZW4pU5CHVUhToUQHDiS&#10;cuDoxksS1V5HttOmf485wW1WM5p90xxWa9gFfZgcSSi2OTCk3umJBgmfx7dsDyxERVoZRyjhhgEO&#10;7f1do2rtrvSBly4OLJVQqJWEMca55jz0I1oVtm5GSt6381bFdPqBa6+uqdwaXuZ5xa2aKH0Y1Ywv&#10;I/bnbrESZjR6Mbsu/+r5q6eiej/ym5DyYbM+PwGLuMa/MPziJ3RoE9PJLaQDMxKycp+nMVGCEGUS&#10;KZIVohTAThKq3aMA3jb8/4r2BwAA//8DAFBLAQItABQABgAIAAAAIQC2gziS/gAAAOEBAAATAAAA&#10;AAAAAAAAAAAAAAAAAABbQ29udGVudF9UeXBlc10ueG1sUEsBAi0AFAAGAAgAAAAhADj9If/WAAAA&#10;lAEAAAsAAAAAAAAAAAAAAAAALwEAAF9yZWxzLy5yZWxzUEsBAi0AFAAGAAgAAAAhAOI/VYzSAQAA&#10;iwMAAA4AAAAAAAAAAAAAAAAALgIAAGRycy9lMm9Eb2MueG1sUEsBAi0AFAAGAAgAAAAhAF8Rxfjf&#10;AAAADQEAAA8AAAAAAAAAAAAAAAAALAQAAGRycy9kb3ducmV2LnhtbFBLBQYAAAAABAAEAPMAAAA4&#10;BQAAAAA=&#10;" filled="f" stroked="f">
                <v:textbox inset="2.53958mm,1.2694mm,2.53958mm,1.2694mm">
                  <w:txbxContent>
                    <w:p w:rsidR="00D4563F" w:rsidRDefault="00D4563F">
                      <w:pPr>
                        <w:textDirection w:val="btLr"/>
                      </w:pP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409912CD" wp14:editId="4B7306BB">
                <wp:simplePos x="0" y="0"/>
                <wp:positionH relativeFrom="column">
                  <wp:posOffset>-1777999</wp:posOffset>
                </wp:positionH>
                <wp:positionV relativeFrom="paragraph">
                  <wp:posOffset>977900</wp:posOffset>
                </wp:positionV>
                <wp:extent cx="635000" cy="686435"/>
                <wp:effectExtent l="0" t="0" r="0" b="0"/>
                <wp:wrapNone/>
                <wp:docPr id="114" name="Rectangle 114"/>
                <wp:cNvGraphicFramePr/>
                <a:graphic xmlns:a="http://schemas.openxmlformats.org/drawingml/2006/main">
                  <a:graphicData uri="http://schemas.microsoft.com/office/word/2010/wordprocessingShape">
                    <wps:wsp>
                      <wps:cNvSpPr/>
                      <wps:spPr>
                        <a:xfrm>
                          <a:off x="5033263" y="3441545"/>
                          <a:ext cx="625475" cy="676910"/>
                        </a:xfrm>
                        <a:prstGeom prst="rect">
                          <a:avLst/>
                        </a:prstGeom>
                        <a:solidFill>
                          <a:srgbClr val="C6D9F1"/>
                        </a:solidFill>
                        <a:ln>
                          <a:noFill/>
                        </a:ln>
                      </wps:spPr>
                      <wps:txbx>
                        <w:txbxContent>
                          <w:p w14:paraId="65988A55"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4" o:spid="_x0000_s1045" style="position:absolute;margin-left:-140pt;margin-top:77pt;width:50pt;height:54.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2R8AEAALQDAAAOAAAAZHJzL2Uyb0RvYy54bWysU8GO2jAQvVfqP1i+lySQhBIRVhWIqtKq&#10;RbvtBxjHIZYc2x0bEv6+Y4fdpe2t6sWZ8Yxn3nszWT+MvSIXAU4aXdNsllIiNDeN1Kea/vi+//CR&#10;EueZbpgyWtT0Khx92Lx/tx5sJeamM6oRQLCIdtVga9p5b6skcbwTPXMzY4XGYGugZx5dOCUNsAGr&#10;9yqZp2mZDAYaC4YL5/B2NwXpJtZvW8H9t7Z1whNVU8Tm4wnxPIYz2axZdQJmO8lvMNg/oOiZ1Nj0&#10;tdSOeUbOIP8q1UsOxpnWz7jpE9O2kovIAdlk6R9snjtmReSC4jj7KpP7f2X518sBiGxwdllOiWY9&#10;DukJZWP6pAQJlyjRYF2Fmc/2ADfPoRn4ji304YtMyFjTIl0s5uWCkmtNF3meFXkxSSxGTzgmlPMi&#10;XxaUcEwol+UqiyNI3gpZcP6zMD0JRk0BoURh2eXReWyOqS8poa8zSjZ7qVR04HTcKiAXhtPelrvV&#10;Pgvd8clvaUqHZG3CsykcbpJAcqIVLD8ex0mX1YsCR9NcUSxn+V4iuEfm/IEBrktGyYArVFP388xA&#10;UKK+aJzRKsvnSNVHJy+WKS4g3EeO9xGmeWdwMz0lk7n1cU8nrJ/O3rQyChDQTVBuoHE1IsnbGofd&#10;u/dj1tvPtvkFAAD//wMAUEsDBBQABgAIAAAAIQArhhhE4QAAAA0BAAAPAAAAZHJzL2Rvd25yZXYu&#10;eG1sTI9BT4NAEIXvJv6HzZh4MXSBWNIiS9OYSLz0YDWxxy07ApGdJewW8N87etHbzLyXN98rdovt&#10;xYSj7xwpSFYxCKTamY4aBW+vT9EGhA+ajO4doYIv9LArr68KnRs30wtOx9AIDiGfawVtCEMupa9b&#10;tNqv3IDE2ocbrQ68jo00o5453PYyjeNMWt0Rf2j1gI8t1p/Hi1UQ363rufLP7zqrTvttNRxo6g5K&#10;3d4s+wcQAZfwZ4YffEaHkpnO7kLGi15BlG5iLhNYWd/zwJYo+T2dFaRZmoAsC/m/RfkNAAD//wMA&#10;UEsBAi0AFAAGAAgAAAAhALaDOJL+AAAA4QEAABMAAAAAAAAAAAAAAAAAAAAAAFtDb250ZW50X1R5&#10;cGVzXS54bWxQSwECLQAUAAYACAAAACEAOP0h/9YAAACUAQAACwAAAAAAAAAAAAAAAAAvAQAAX3Jl&#10;bHMvLnJlbHNQSwECLQAUAAYACAAAACEAVaxNkfABAAC0AwAADgAAAAAAAAAAAAAAAAAuAgAAZHJz&#10;L2Uyb0RvYy54bWxQSwECLQAUAAYACAAAACEAK4YYROEAAAANAQAADwAAAAAAAAAAAAAAAABKBAAA&#10;ZHJzL2Rvd25yZXYueG1sUEsFBgAAAAAEAAQA8wAAAFgFAAAAAA==&#10;" fillcolor="#c6d9f1" stroked="f">
                <v:textbox inset="2.53958mm,1.2694mm,2.53958mm,1.2694mm">
                  <w:txbxContent>
                    <w:p w:rsidR="00D4563F" w:rsidRDefault="00D4563F">
                      <w:pPr>
                        <w:textDirection w:val="btLr"/>
                      </w:pPr>
                    </w:p>
                  </w:txbxContent>
                </v:textbox>
              </v:rect>
            </w:pict>
          </mc:Fallback>
        </mc:AlternateContent>
      </w:r>
    </w:p>
    <w:p w14:paraId="21593AAE" w14:textId="77777777" w:rsidR="00867A12" w:rsidRDefault="00867A12">
      <w:pPr>
        <w:pBdr>
          <w:top w:val="nil"/>
          <w:left w:val="nil"/>
          <w:bottom w:val="nil"/>
          <w:right w:val="nil"/>
          <w:between w:val="nil"/>
        </w:pBdr>
        <w:rPr>
          <w:rFonts w:ascii="Calibri" w:eastAsia="Calibri" w:hAnsi="Calibri" w:cs="Calibri"/>
          <w:b/>
          <w:color w:val="000000"/>
        </w:rPr>
      </w:pPr>
    </w:p>
    <w:p w14:paraId="772CEEA3" w14:textId="14803CF5" w:rsidR="00867A12" w:rsidRDefault="00334BA8">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St Mary’s</w:t>
      </w:r>
      <w:r w:rsidR="00C25B30">
        <w:rPr>
          <w:rFonts w:ascii="Calibri" w:eastAsia="Calibri" w:hAnsi="Calibri" w:cs="Calibri"/>
          <w:color w:val="000000"/>
          <w:sz w:val="28"/>
          <w:szCs w:val="28"/>
        </w:rPr>
        <w:t xml:space="preserve"> Catholic Primary School</w:t>
      </w:r>
    </w:p>
    <w:p w14:paraId="11CBE3B8" w14:textId="77777777" w:rsidR="00867A12" w:rsidRDefault="00C25B3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Acceptable Use Agreement: Pupils</w:t>
      </w:r>
    </w:p>
    <w:p w14:paraId="55EBD119" w14:textId="77777777" w:rsidR="00867A12" w:rsidRDefault="00867A12">
      <w:pPr>
        <w:pBdr>
          <w:top w:val="nil"/>
          <w:left w:val="nil"/>
          <w:bottom w:val="nil"/>
          <w:right w:val="nil"/>
          <w:between w:val="nil"/>
        </w:pBdr>
        <w:rPr>
          <w:rFonts w:ascii="Calibri" w:eastAsia="Calibri" w:hAnsi="Calibri" w:cs="Calibri"/>
          <w:color w:val="000000"/>
          <w:highlight w:val="cyan"/>
        </w:rPr>
      </w:pPr>
    </w:p>
    <w:p w14:paraId="52C1A251" w14:textId="77777777" w:rsidR="00867A12" w:rsidRDefault="00867A12">
      <w:pPr>
        <w:pBdr>
          <w:top w:val="nil"/>
          <w:left w:val="nil"/>
          <w:bottom w:val="nil"/>
          <w:right w:val="nil"/>
          <w:between w:val="nil"/>
        </w:pBdr>
        <w:rPr>
          <w:rFonts w:ascii="Calibri" w:eastAsia="Calibri" w:hAnsi="Calibri" w:cs="Calibri"/>
          <w:color w:val="000000"/>
          <w:highlight w:val="cyan"/>
        </w:rPr>
      </w:pPr>
    </w:p>
    <w:p w14:paraId="697CEF64"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agreement is intended to ensure:</w:t>
      </w:r>
    </w:p>
    <w:p w14:paraId="78F8B3BB"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That young people will be responsible users and stay safe while using the internet and other digital technologies for educational, personal and recreational use. </w:t>
      </w:r>
    </w:p>
    <w:p w14:paraId="7813F60E"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That school systems and users are protected from accidental or deliberate misuse that could put the security of the systems and users at risk. </w:t>
      </w:r>
    </w:p>
    <w:p w14:paraId="30D3714C" w14:textId="77777777" w:rsidR="00867A12" w:rsidRDefault="00867A12">
      <w:pPr>
        <w:pBdr>
          <w:top w:val="nil"/>
          <w:left w:val="nil"/>
          <w:bottom w:val="nil"/>
          <w:right w:val="nil"/>
          <w:between w:val="nil"/>
        </w:pBdr>
        <w:rPr>
          <w:rFonts w:ascii="Calibri" w:eastAsia="Calibri" w:hAnsi="Calibri" w:cs="Calibri"/>
          <w:color w:val="000000"/>
        </w:rPr>
      </w:pPr>
    </w:p>
    <w:p w14:paraId="3AAE2DFA" w14:textId="77777777" w:rsidR="00867A12" w:rsidRDefault="00C25B3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school will try to ensure that pupils will have good access to digital technologies to enhance their learning and will, in return, expect the pupils to agree to be responsible users.</w:t>
      </w:r>
    </w:p>
    <w:p w14:paraId="4726A098" w14:textId="77777777" w:rsidR="00867A12" w:rsidRDefault="00867A12">
      <w:pPr>
        <w:pBdr>
          <w:top w:val="nil"/>
          <w:left w:val="nil"/>
          <w:bottom w:val="nil"/>
          <w:right w:val="nil"/>
          <w:between w:val="nil"/>
        </w:pBdr>
        <w:rPr>
          <w:rFonts w:ascii="Calibri" w:eastAsia="Calibri" w:hAnsi="Calibri" w:cs="Calibri"/>
          <w:color w:val="000000"/>
          <w:highlight w:val="cyan"/>
        </w:rPr>
      </w:pPr>
    </w:p>
    <w:p w14:paraId="2FEBB9B7"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understand that I must use school computing systems in a responsible way.</w:t>
      </w:r>
    </w:p>
    <w:p w14:paraId="01407ACD"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will only use computing systems in school for school purposes. </w:t>
      </w:r>
    </w:p>
    <w:p w14:paraId="21B3AB5E"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take care of the computers and other equipment.</w:t>
      </w:r>
    </w:p>
    <w:p w14:paraId="04C20507"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ask for help from a teacher or suitable adult if I am not sure what to do.</w:t>
      </w:r>
    </w:p>
    <w:p w14:paraId="22478E49"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tell a teacher or suitable adult if I see something that upsets me on the screen.</w:t>
      </w:r>
    </w:p>
    <w:p w14:paraId="2E2A5336"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only open/delete my own files.</w:t>
      </w:r>
    </w:p>
    <w:p w14:paraId="28C701CB"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only use my school e-mail address</w:t>
      </w:r>
      <w:r w:rsidR="00651C58">
        <w:rPr>
          <w:rFonts w:ascii="Calibri" w:eastAsia="Calibri" w:hAnsi="Calibri" w:cs="Calibri"/>
          <w:color w:val="000000"/>
        </w:rPr>
        <w:t xml:space="preserve"> </w:t>
      </w:r>
      <w:r w:rsidR="00651C58" w:rsidRPr="00177CB1">
        <w:rPr>
          <w:rFonts w:ascii="Calibri" w:eastAsia="Calibri" w:hAnsi="Calibri" w:cs="Calibri"/>
          <w:color w:val="000000" w:themeColor="text1"/>
        </w:rPr>
        <w:t>for educational purposes.</w:t>
      </w:r>
    </w:p>
    <w:p w14:paraId="759C894B"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only open e-mail attachments from people I know or that my teacher has approved.</w:t>
      </w:r>
    </w:p>
    <w:p w14:paraId="114C01D1"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make sure that all contact with other children and adults is responsible and polite.</w:t>
      </w:r>
    </w:p>
    <w:p w14:paraId="2BEE58AA"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will not deliberately look for, save or send anything that could be unpleasant or nasty.  </w:t>
      </w:r>
    </w:p>
    <w:p w14:paraId="71CC2BE6"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be aware of “stranger danger”, when I am communicating on-line.</w:t>
      </w:r>
    </w:p>
    <w:p w14:paraId="40BD14F6"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will not tell other people my passwords.</w:t>
      </w:r>
    </w:p>
    <w:p w14:paraId="30D9E554"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will not give out my own details such as my name, phone number or home address.  </w:t>
      </w:r>
    </w:p>
    <w:p w14:paraId="323F97B1"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will not install or uninstall programmes of any type on any school device, nor will I try to alter computer settings without guidance. </w:t>
      </w:r>
    </w:p>
    <w:p w14:paraId="4CAB226A"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 should ensure that I have permission to use the original work of others in my own work.</w:t>
      </w:r>
    </w:p>
    <w:p w14:paraId="5C54106D" w14:textId="77777777" w:rsidR="00867A12" w:rsidRDefault="00C25B30">
      <w:pPr>
        <w:numPr>
          <w:ilvl w:val="0"/>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know that my parent/carer will be contacted if there is a concern about my Online Safety. </w:t>
      </w:r>
    </w:p>
    <w:p w14:paraId="20071039" w14:textId="77777777" w:rsidR="00867A12" w:rsidRDefault="00867A12">
      <w:pPr>
        <w:pBdr>
          <w:top w:val="nil"/>
          <w:left w:val="nil"/>
          <w:bottom w:val="nil"/>
          <w:right w:val="nil"/>
          <w:between w:val="nil"/>
        </w:pBdr>
        <w:ind w:left="-567"/>
        <w:rPr>
          <w:rFonts w:ascii="Calibri" w:eastAsia="Calibri" w:hAnsi="Calibri" w:cs="Calibri"/>
          <w:color w:val="000000"/>
          <w:highlight w:val="cyan"/>
        </w:rPr>
      </w:pPr>
    </w:p>
    <w:p w14:paraId="4A062064" w14:textId="77777777" w:rsidR="00867A12" w:rsidRDefault="00867A12">
      <w:pPr>
        <w:pBdr>
          <w:top w:val="nil"/>
          <w:left w:val="nil"/>
          <w:bottom w:val="nil"/>
          <w:right w:val="nil"/>
          <w:between w:val="nil"/>
        </w:pBdr>
        <w:ind w:left="-567"/>
        <w:rPr>
          <w:rFonts w:ascii="Calibri" w:eastAsia="Calibri" w:hAnsi="Calibri" w:cs="Calibri"/>
          <w:color w:val="000000"/>
          <w:highlight w:val="cyan"/>
        </w:rPr>
      </w:pPr>
    </w:p>
    <w:p w14:paraId="68157351" w14:textId="77777777" w:rsidR="00867A12" w:rsidRDefault="00867A12">
      <w:pPr>
        <w:rPr>
          <w:rFonts w:ascii="Calibri" w:eastAsia="Calibri" w:hAnsi="Calibri" w:cs="Calibri"/>
          <w:color w:val="000000"/>
        </w:rPr>
      </w:pPr>
    </w:p>
    <w:p w14:paraId="19F5E636" w14:textId="77777777" w:rsidR="00867A12" w:rsidRDefault="00867A12">
      <w:pPr>
        <w:rPr>
          <w:rFonts w:ascii="Calibri" w:eastAsia="Calibri" w:hAnsi="Calibri" w:cs="Calibri"/>
          <w:color w:val="000000"/>
        </w:rPr>
      </w:pPr>
    </w:p>
    <w:p w14:paraId="098D5BCB" w14:textId="77777777" w:rsidR="00867A12" w:rsidRDefault="00C25B30">
      <w:pPr>
        <w:rPr>
          <w:rFonts w:ascii="Calibri" w:eastAsia="Calibri" w:hAnsi="Calibri" w:cs="Calibri"/>
          <w:color w:val="000000"/>
        </w:rPr>
      </w:pPr>
      <w:r>
        <w:rPr>
          <w:rFonts w:ascii="Calibri" w:eastAsia="Calibri" w:hAnsi="Calibri" w:cs="Calibri"/>
          <w:color w:val="000000"/>
        </w:rPr>
        <w:t>___________________________________________Teacher signature on behalf of pupils</w:t>
      </w:r>
    </w:p>
    <w:p w14:paraId="0F073ABD" w14:textId="77777777" w:rsidR="00867A12" w:rsidRDefault="00867A12">
      <w:pPr>
        <w:rPr>
          <w:rFonts w:ascii="Calibri" w:eastAsia="Calibri" w:hAnsi="Calibri" w:cs="Calibri"/>
          <w:color w:val="000000"/>
          <w:highlight w:val="yellow"/>
        </w:rPr>
      </w:pPr>
    </w:p>
    <w:p w14:paraId="23651CC9" w14:textId="77777777" w:rsidR="00867A12" w:rsidRDefault="00867A12">
      <w:pPr>
        <w:pBdr>
          <w:top w:val="nil"/>
          <w:left w:val="nil"/>
          <w:bottom w:val="nil"/>
          <w:right w:val="nil"/>
          <w:between w:val="nil"/>
        </w:pBdr>
        <w:rPr>
          <w:rFonts w:ascii="Calibri" w:eastAsia="Calibri" w:hAnsi="Calibri" w:cs="Calibri"/>
          <w:b/>
          <w:color w:val="000000"/>
        </w:rPr>
      </w:pPr>
    </w:p>
    <w:p w14:paraId="790E005E" w14:textId="77777777" w:rsidR="00867A12" w:rsidRDefault="00867A12">
      <w:pPr>
        <w:pBdr>
          <w:top w:val="nil"/>
          <w:left w:val="nil"/>
          <w:bottom w:val="nil"/>
          <w:right w:val="nil"/>
          <w:between w:val="nil"/>
        </w:pBdr>
        <w:rPr>
          <w:rFonts w:ascii="Calibri" w:eastAsia="Calibri" w:hAnsi="Calibri" w:cs="Calibri"/>
          <w:b/>
          <w:color w:val="000000"/>
        </w:rPr>
      </w:pPr>
    </w:p>
    <w:p w14:paraId="2930FC94" w14:textId="77777777" w:rsidR="00867A12" w:rsidRDefault="00867A12">
      <w:pPr>
        <w:pBdr>
          <w:top w:val="nil"/>
          <w:left w:val="nil"/>
          <w:bottom w:val="nil"/>
          <w:right w:val="nil"/>
          <w:between w:val="nil"/>
        </w:pBdr>
        <w:rPr>
          <w:rFonts w:ascii="Calibri" w:eastAsia="Calibri" w:hAnsi="Calibri" w:cs="Calibri"/>
          <w:b/>
          <w:color w:val="000000"/>
        </w:rPr>
      </w:pPr>
    </w:p>
    <w:p w14:paraId="575678EE" w14:textId="77777777" w:rsidR="00867A12" w:rsidRDefault="00867A12">
      <w:pPr>
        <w:pBdr>
          <w:top w:val="nil"/>
          <w:left w:val="nil"/>
          <w:bottom w:val="nil"/>
          <w:right w:val="nil"/>
          <w:between w:val="nil"/>
        </w:pBdr>
        <w:rPr>
          <w:rFonts w:ascii="Calibri" w:eastAsia="Calibri" w:hAnsi="Calibri" w:cs="Calibri"/>
          <w:b/>
          <w:color w:val="000000"/>
        </w:rPr>
      </w:pPr>
    </w:p>
    <w:p w14:paraId="2B6A2106" w14:textId="77777777" w:rsidR="00177CB1" w:rsidRDefault="00177CB1">
      <w:pPr>
        <w:pBdr>
          <w:top w:val="nil"/>
          <w:left w:val="nil"/>
          <w:bottom w:val="nil"/>
          <w:right w:val="nil"/>
          <w:between w:val="nil"/>
        </w:pBdr>
        <w:rPr>
          <w:rFonts w:ascii="Calibri" w:eastAsia="Calibri" w:hAnsi="Calibri" w:cs="Calibri"/>
          <w:b/>
          <w:color w:val="000000"/>
        </w:rPr>
      </w:pPr>
    </w:p>
    <w:p w14:paraId="21819F80" w14:textId="77777777" w:rsidR="00867A12" w:rsidRDefault="00C25B3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Appendix 2</w:t>
      </w:r>
      <w:r>
        <w:rPr>
          <w:noProof/>
        </w:rPr>
        <mc:AlternateContent>
          <mc:Choice Requires="wps">
            <w:drawing>
              <wp:anchor distT="0" distB="0" distL="114300" distR="114300" simplePos="0" relativeHeight="251681792" behindDoc="0" locked="0" layoutInCell="1" hidden="0" allowOverlap="1" wp14:anchorId="16D61FFC" wp14:editId="2F95B72D">
                <wp:simplePos x="0" y="0"/>
                <wp:positionH relativeFrom="column">
                  <wp:posOffset>-1777999</wp:posOffset>
                </wp:positionH>
                <wp:positionV relativeFrom="paragraph">
                  <wp:posOffset>3505200</wp:posOffset>
                </wp:positionV>
                <wp:extent cx="809625" cy="581025"/>
                <wp:effectExtent l="0" t="0" r="0" b="0"/>
                <wp:wrapNone/>
                <wp:docPr id="116" name="Rectangle 116"/>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19F38A49"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6" o:spid="_x0000_s1046" style="position:absolute;margin-left:-140pt;margin-top:276pt;width:63.75pt;height:45.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gJ0AEAAIsDAAAOAAAAZHJzL2Uyb0RvYy54bWysU8tu2zAQvBfoPxC815JcK4kFy0HRwEWB&#10;oDWa9gNoirQI8FUubcl/3yXlxG5zC3qh9oXdmdnV6n40mhxFAOVsS6tZSYmw3HXK7lv66+fmwx0l&#10;EJntmHZWtPQkgN6v379bDb4Rc9c73YlAsImFZvAt7WP0TVEA74VhMHNeWExKFwyL6IZ90QU2YHej&#10;i3lZ3hSDC50PjgsAjD5MSbrO/aUUPH6XEkQkuqWILeY35HeX3mK9Ys0+MN8rfobB3oDCMGVx6Eur&#10;BxYZOQT1qpVRPDhwMs64M4WTUnGROSCbqvyHzVPPvMhcUBzwLzLB/2vLvx23gagOd1fdUGKZwSX9&#10;QNmY3WtBUhAlGjw0WPnkt+HsAZqJ7yiDSV9kQsaWLpaLelmj0KeWfkRnjnaWWIyRcCy4K5Em5jkW&#10;1LdVjTbmi0sjHyB+Ec6QZLQ0IJQsLDs+QpxKn0vSXOs2Sus8Qtu/AtgzRYqEfUKbrDjuxkx3ngen&#10;0M51J9QAPN8onPnIIG5ZwCuoKBnwMloKvw8sCEr0V4vSLyukhaeUnUV9m+iE68zuOsMs7x0eXKRk&#10;Mj/HfH4T1k+H6KTKvC5QzqBx41mZ83Wmk7r2c9XlH1r/AQAA//8DAFBLAwQUAAYACAAAACEAXxHF&#10;+N8AAAANAQAADwAAAGRycy9kb3ducmV2LnhtbEyPwU7DMBBE70j8g7WVuKVOQh1VIU6FEBw4knLg&#10;6MZLEtVeR7bTpn+POcFtVjOafdMcVmvYBX2YHEkotjkwpN7piQYJn8e3bA8sREVaGUco4YYBDu39&#10;XaNq7a70gZcuDiyVUKiVhDHGueY89CNaFbZuRkret/NWxXT6gWuvrqncGl7mecWtmih9GNWMLyP2&#10;526xEmY0ejG7Lv/q+aunono/8puQ8mGzPj8Bi7jGvzD84id0aBPTyS2kAzMSsnKfpzFRghBlEimS&#10;FaIUwE4Sqt2jAN42/P+K9gcAAP//AwBQSwECLQAUAAYACAAAACEAtoM4kv4AAADhAQAAEwAAAAAA&#10;AAAAAAAAAAAAAAAAW0NvbnRlbnRfVHlwZXNdLnhtbFBLAQItABQABgAIAAAAIQA4/SH/1gAAAJQB&#10;AAALAAAAAAAAAAAAAAAAAC8BAABfcmVscy8ucmVsc1BLAQItABQABgAIAAAAIQBo0SgJ0AEAAIsD&#10;AAAOAAAAAAAAAAAAAAAAAC4CAABkcnMvZTJvRG9jLnhtbFBLAQItABQABgAIAAAAIQBfEcX43wAA&#10;AA0BAAAPAAAAAAAAAAAAAAAAACoEAABkcnMvZG93bnJldi54bWxQSwUGAAAAAAQABADzAAAANgUA&#10;AAAA&#10;" filled="f" stroked="f">
                <v:textbox inset="2.53958mm,1.2694mm,2.53958mm,1.2694mm">
                  <w:txbxContent>
                    <w:p w:rsidR="00D4563F" w:rsidRDefault="00D4563F">
                      <w:pPr>
                        <w:textDirection w:val="btLr"/>
                      </w:pP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1DA10EC5" wp14:editId="46C051BD">
                <wp:simplePos x="0" y="0"/>
                <wp:positionH relativeFrom="column">
                  <wp:posOffset>-1777999</wp:posOffset>
                </wp:positionH>
                <wp:positionV relativeFrom="paragraph">
                  <wp:posOffset>977900</wp:posOffset>
                </wp:positionV>
                <wp:extent cx="635000" cy="686435"/>
                <wp:effectExtent l="0" t="0" r="0" b="0"/>
                <wp:wrapNone/>
                <wp:docPr id="115" name="Rectangle 115"/>
                <wp:cNvGraphicFramePr/>
                <a:graphic xmlns:a="http://schemas.openxmlformats.org/drawingml/2006/main">
                  <a:graphicData uri="http://schemas.microsoft.com/office/word/2010/wordprocessingShape">
                    <wps:wsp>
                      <wps:cNvSpPr/>
                      <wps:spPr>
                        <a:xfrm>
                          <a:off x="5033263" y="3441545"/>
                          <a:ext cx="625475" cy="676910"/>
                        </a:xfrm>
                        <a:prstGeom prst="rect">
                          <a:avLst/>
                        </a:prstGeom>
                        <a:solidFill>
                          <a:srgbClr val="C6D9F1"/>
                        </a:solidFill>
                        <a:ln>
                          <a:noFill/>
                        </a:ln>
                      </wps:spPr>
                      <wps:txbx>
                        <w:txbxContent>
                          <w:p w14:paraId="172BC3C9"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5" o:spid="_x0000_s1047" style="position:absolute;margin-left:-140pt;margin-top:77pt;width:50pt;height:54.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z7wEAALQDAAAOAAAAZHJzL2Uyb0RvYy54bWysU8uu0zAQ3SPxD5b3NI+mKY2aXqFWRUhX&#10;UHHhA6aO01hybGO7Tfr3jJ1yW2CH2Dieh2fOmTlZP429JBdundCqptkspYQrphuhTjX9/m3/7j0l&#10;zoNqQGrFa3rljj5t3r5ZD6biue60bLglWES5ajA17bw3VZI41vEe3EwbrjDYatuDR9OeksbCgNV7&#10;meRpWiaDto2xmnHn0LubgnQT67ctZ/5L2zruiawpYvPxtPE8hjPZrKE6WTCdYDcY8A8oehAKm76W&#10;2oEHcrbir1K9YFY73foZ032i21YwHjkgmyz9g81LB4ZHLjgcZ17H5P5fWfb5crBENLi7bEGJgh6X&#10;9BXHBuokOQlOHNFgXIWZL+Zgb5bDa+A7trYPX2RCxpou0vk8L+eUXGs6L4psUcT3UPHRE4YJZb4o&#10;ltiIYUK5LFdZXEFyL2Ss8x+57km41NQilDhYuDw7j80x9VdK6Ou0FM1eSBkNezpupSUXwG1vy91q&#10;nwX0+OS3NKlCstLh2RQOniSQnGiFmx+PY5xLHmsE11E3VxyWM2wvENwzOH8Ai3LJKBlQQjV1P85g&#10;OSXyk8IdrbIiR6o+GsVimaIA7WPk+BgBxTqNyvSUTNetjzqdsH44e92KOIA7lBtolEYkeZNx0N6j&#10;HbPuP9vmJwAAAP//AwBQSwMEFAAGAAgAAAAhACuGGEThAAAADQEAAA8AAABkcnMvZG93bnJldi54&#10;bWxMj0FPg0AQhe8m/ofNmHgxdIFY0iJL05hIvPRgNbHHLTsCkZ0l7Bbw3zt60dvMvJc33yt2i+3F&#10;hKPvHClIVjEIpNqZjhoFb69P0QaED5qM7h2hgi/0sCuvrwqdGzfTC07H0AgOIZ9rBW0IQy6lr1u0&#10;2q/cgMTahxutDryOjTSjnjnc9jKN40xa3RF/aPWAjy3Wn8eLVRDfreu58s/vOqtO+201HGjqDkrd&#10;3iz7BxABl/Bnhh98RoeSmc7uQsaLXkGUbmIuE1hZ3/PAlij5PZ0VpFmagCwL+b9F+Q0AAP//AwBQ&#10;SwECLQAUAAYACAAAACEAtoM4kv4AAADhAQAAEwAAAAAAAAAAAAAAAAAAAAAAW0NvbnRlbnRfVHlw&#10;ZXNdLnhtbFBLAQItABQABgAIAAAAIQA4/SH/1gAAAJQBAAALAAAAAAAAAAAAAAAAAC8BAABfcmVs&#10;cy8ucmVsc1BLAQItABQABgAIAAAAIQAs/8Gz7wEAALQDAAAOAAAAAAAAAAAAAAAAAC4CAABkcnMv&#10;ZTJvRG9jLnhtbFBLAQItABQABgAIAAAAIQArhhhE4QAAAA0BAAAPAAAAAAAAAAAAAAAAAEkEAABk&#10;cnMvZG93bnJldi54bWxQSwUGAAAAAAQABADzAAAAVwUAAAAA&#10;" fillcolor="#c6d9f1" stroked="f">
                <v:textbox inset="2.53958mm,1.2694mm,2.53958mm,1.2694mm">
                  <w:txbxContent>
                    <w:p w:rsidR="00D4563F" w:rsidRDefault="00D4563F">
                      <w:pPr>
                        <w:textDirection w:val="btLr"/>
                      </w:pPr>
                    </w:p>
                  </w:txbxContent>
                </v:textbox>
              </v:rect>
            </w:pict>
          </mc:Fallback>
        </mc:AlternateContent>
      </w:r>
    </w:p>
    <w:p w14:paraId="04D0AD72" w14:textId="4C8637D4" w:rsidR="00867A12" w:rsidRDefault="00334BA8">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St Mary’s</w:t>
      </w:r>
      <w:r w:rsidR="00C25B30">
        <w:rPr>
          <w:rFonts w:ascii="Calibri" w:eastAsia="Calibri" w:hAnsi="Calibri" w:cs="Calibri"/>
          <w:color w:val="000000"/>
          <w:sz w:val="28"/>
          <w:szCs w:val="28"/>
        </w:rPr>
        <w:t xml:space="preserve"> Catholic Primary School</w:t>
      </w:r>
    </w:p>
    <w:p w14:paraId="549AADE1" w14:textId="77777777" w:rsidR="00867A12" w:rsidRDefault="00C25B3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Acceptable Use Agreement: Parent/Carer</w:t>
      </w:r>
    </w:p>
    <w:p w14:paraId="4D0D64CF" w14:textId="77777777" w:rsidR="00867A12" w:rsidRDefault="00867A12">
      <w:pPr>
        <w:rPr>
          <w:rFonts w:ascii="Calibri" w:eastAsia="Calibri" w:hAnsi="Calibri" w:cs="Calibri"/>
          <w:color w:val="000000"/>
          <w:highlight w:val="yellow"/>
        </w:rPr>
      </w:pPr>
    </w:p>
    <w:p w14:paraId="15E12B66" w14:textId="77777777" w:rsidR="00867A12" w:rsidRPr="00F05393" w:rsidRDefault="00C25B30">
      <w:pPr>
        <w:rPr>
          <w:rFonts w:ascii="Calibri" w:eastAsia="Calibri" w:hAnsi="Calibri" w:cs="Calibri"/>
          <w:color w:val="000000"/>
          <w:sz w:val="22"/>
          <w:szCs w:val="22"/>
        </w:rPr>
      </w:pPr>
      <w:r w:rsidRPr="00F05393">
        <w:rPr>
          <w:rFonts w:ascii="Calibri" w:eastAsia="Calibri" w:hAnsi="Calibri" w:cs="Calibri"/>
          <w:color w:val="000000"/>
          <w:sz w:val="22"/>
          <w:szCs w:val="22"/>
        </w:rPr>
        <w:t>Dear Parent/Carer</w:t>
      </w:r>
    </w:p>
    <w:p w14:paraId="7A4AA57E" w14:textId="77777777" w:rsidR="00867A12" w:rsidRPr="00F05393" w:rsidRDefault="00867A12">
      <w:pPr>
        <w:rPr>
          <w:rFonts w:ascii="Calibri" w:eastAsia="Calibri" w:hAnsi="Calibri" w:cs="Calibri"/>
          <w:color w:val="000000"/>
          <w:sz w:val="22"/>
          <w:szCs w:val="22"/>
        </w:rPr>
      </w:pPr>
    </w:p>
    <w:p w14:paraId="1CBBD0E1"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Digital technologies have become an important part of learning in our school. We expect all pupils to be safe and responsible when using any technology.</w:t>
      </w:r>
    </w:p>
    <w:p w14:paraId="6C491630" w14:textId="77777777" w:rsidR="00867A12" w:rsidRPr="00F05393" w:rsidRDefault="00867A12">
      <w:pPr>
        <w:pBdr>
          <w:top w:val="nil"/>
          <w:left w:val="nil"/>
          <w:bottom w:val="nil"/>
          <w:right w:val="nil"/>
          <w:between w:val="nil"/>
        </w:pBdr>
        <w:rPr>
          <w:rFonts w:ascii="Calibri" w:eastAsia="Calibri" w:hAnsi="Calibri" w:cs="Calibri"/>
          <w:color w:val="000000"/>
          <w:sz w:val="22"/>
          <w:szCs w:val="22"/>
        </w:rPr>
      </w:pPr>
    </w:p>
    <w:p w14:paraId="4AE51018"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The Pupil Acceptable Use Agreement is intended to ensure:</w:t>
      </w:r>
    </w:p>
    <w:p w14:paraId="50A74ED8" w14:textId="77777777" w:rsidR="00867A12" w:rsidRPr="00F05393" w:rsidRDefault="00C25B30" w:rsidP="00651C58">
      <w:pPr>
        <w:pBdr>
          <w:top w:val="nil"/>
          <w:left w:val="nil"/>
          <w:bottom w:val="nil"/>
          <w:right w:val="nil"/>
          <w:between w:val="nil"/>
        </w:pBdr>
        <w:ind w:left="851" w:hanging="851"/>
        <w:rPr>
          <w:rFonts w:ascii="Calibri" w:eastAsia="Calibri" w:hAnsi="Calibri" w:cs="Calibri"/>
          <w:color w:val="000000"/>
          <w:sz w:val="22"/>
          <w:szCs w:val="22"/>
        </w:rPr>
      </w:pPr>
      <w:r w:rsidRPr="00F05393">
        <w:rPr>
          <w:rFonts w:ascii="Calibri" w:eastAsia="Calibri" w:hAnsi="Calibri" w:cs="Calibri"/>
          <w:color w:val="000000"/>
          <w:sz w:val="22"/>
          <w:szCs w:val="22"/>
        </w:rPr>
        <w:t xml:space="preserve">• </w:t>
      </w:r>
      <w:r w:rsidR="00651C58" w:rsidRPr="00F05393">
        <w:rPr>
          <w:rFonts w:ascii="Calibri" w:eastAsia="Calibri" w:hAnsi="Calibri" w:cs="Calibri"/>
          <w:color w:val="000000"/>
          <w:sz w:val="22"/>
          <w:szCs w:val="22"/>
        </w:rPr>
        <w:tab/>
      </w:r>
      <w:r w:rsidRPr="00F05393">
        <w:rPr>
          <w:rFonts w:ascii="Calibri" w:eastAsia="Calibri" w:hAnsi="Calibri" w:cs="Calibri"/>
          <w:color w:val="000000"/>
          <w:sz w:val="22"/>
          <w:szCs w:val="22"/>
        </w:rPr>
        <w:t xml:space="preserve">That pupils will be responsible users and stay safe while using the internet and other communications technologies for educational, personal and recreational use. </w:t>
      </w:r>
    </w:p>
    <w:p w14:paraId="3D88A469" w14:textId="77777777" w:rsidR="00867A12" w:rsidRPr="00F05393" w:rsidRDefault="00867A12">
      <w:pPr>
        <w:pBdr>
          <w:top w:val="nil"/>
          <w:left w:val="nil"/>
          <w:bottom w:val="nil"/>
          <w:right w:val="nil"/>
          <w:between w:val="nil"/>
        </w:pBdr>
        <w:rPr>
          <w:rFonts w:ascii="Calibri" w:eastAsia="Calibri" w:hAnsi="Calibri" w:cs="Calibri"/>
          <w:color w:val="000000"/>
          <w:sz w:val="22"/>
          <w:szCs w:val="22"/>
          <w:highlight w:val="green"/>
        </w:rPr>
      </w:pPr>
    </w:p>
    <w:p w14:paraId="3E183838"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The Parent/Carer Acceptable Use Agreement:</w:t>
      </w:r>
    </w:p>
    <w:p w14:paraId="4231A1A6"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When communicating with the school via official communication channels, or using private/independent channels to talk about the school, I will:</w:t>
      </w:r>
    </w:p>
    <w:p w14:paraId="051326F7" w14:textId="77777777" w:rsidR="00867A12" w:rsidRPr="00F05393" w:rsidRDefault="00C25B30" w:rsidP="0056509D">
      <w:pPr>
        <w:numPr>
          <w:ilvl w:val="0"/>
          <w:numId w:val="6"/>
        </w:numPr>
        <w:pBdr>
          <w:top w:val="nil"/>
          <w:left w:val="nil"/>
          <w:bottom w:val="nil"/>
          <w:right w:val="nil"/>
          <w:between w:val="nil"/>
        </w:pBdr>
        <w:ind w:left="993" w:hanging="993"/>
        <w:rPr>
          <w:rFonts w:ascii="Calibri" w:eastAsia="Calibri" w:hAnsi="Calibri" w:cs="Calibri"/>
          <w:color w:val="000000"/>
          <w:sz w:val="22"/>
          <w:szCs w:val="22"/>
        </w:rPr>
      </w:pPr>
      <w:r w:rsidRPr="00F05393">
        <w:rPr>
          <w:rFonts w:ascii="Calibri" w:eastAsia="Calibri" w:hAnsi="Calibri" w:cs="Calibri"/>
          <w:color w:val="000000"/>
          <w:sz w:val="22"/>
          <w:szCs w:val="22"/>
        </w:rPr>
        <w:t>Be respectful towards members of staff, and the school, at all times.</w:t>
      </w:r>
    </w:p>
    <w:p w14:paraId="4ACA740C" w14:textId="77777777" w:rsidR="00867A12" w:rsidRPr="00F05393" w:rsidRDefault="00C25B30" w:rsidP="0056509D">
      <w:pPr>
        <w:numPr>
          <w:ilvl w:val="0"/>
          <w:numId w:val="6"/>
        </w:numPr>
        <w:pBdr>
          <w:top w:val="nil"/>
          <w:left w:val="nil"/>
          <w:bottom w:val="nil"/>
          <w:right w:val="nil"/>
          <w:between w:val="nil"/>
        </w:pBdr>
        <w:ind w:left="993" w:hanging="993"/>
        <w:rPr>
          <w:rFonts w:ascii="Calibri" w:eastAsia="Calibri" w:hAnsi="Calibri" w:cs="Calibri"/>
          <w:color w:val="000000"/>
          <w:sz w:val="22"/>
          <w:szCs w:val="22"/>
        </w:rPr>
      </w:pPr>
      <w:r w:rsidRPr="00F05393">
        <w:rPr>
          <w:rFonts w:ascii="Calibri" w:eastAsia="Calibri" w:hAnsi="Calibri" w:cs="Calibri"/>
          <w:color w:val="000000"/>
          <w:sz w:val="22"/>
          <w:szCs w:val="22"/>
        </w:rPr>
        <w:t>Be respectful of other parents/carers and children.</w:t>
      </w:r>
    </w:p>
    <w:p w14:paraId="53D2D18A" w14:textId="77777777" w:rsidR="00867A12" w:rsidRPr="00F05393" w:rsidRDefault="00C25B30" w:rsidP="0056509D">
      <w:pPr>
        <w:numPr>
          <w:ilvl w:val="0"/>
          <w:numId w:val="6"/>
        </w:numPr>
        <w:pBdr>
          <w:top w:val="nil"/>
          <w:left w:val="nil"/>
          <w:bottom w:val="nil"/>
          <w:right w:val="nil"/>
          <w:between w:val="nil"/>
        </w:pBdr>
        <w:ind w:left="993" w:hanging="993"/>
        <w:rPr>
          <w:rFonts w:ascii="Calibri" w:eastAsia="Calibri" w:hAnsi="Calibri" w:cs="Calibri"/>
          <w:color w:val="000000"/>
          <w:sz w:val="22"/>
          <w:szCs w:val="22"/>
        </w:rPr>
      </w:pPr>
      <w:r w:rsidRPr="00F05393">
        <w:rPr>
          <w:rFonts w:ascii="Calibri" w:eastAsia="Calibri" w:hAnsi="Calibri" w:cs="Calibri"/>
          <w:color w:val="000000"/>
          <w:sz w:val="22"/>
          <w:szCs w:val="22"/>
        </w:rPr>
        <w:t>Direct any complaints or concerns through the school’s official channels, so they can be dealt with in line with the school’s complaints procedure.</w:t>
      </w:r>
    </w:p>
    <w:p w14:paraId="59BD8B86" w14:textId="77777777" w:rsidR="00867A12" w:rsidRPr="00F05393" w:rsidRDefault="00867A12">
      <w:pPr>
        <w:pBdr>
          <w:top w:val="nil"/>
          <w:left w:val="nil"/>
          <w:bottom w:val="nil"/>
          <w:right w:val="nil"/>
          <w:between w:val="nil"/>
        </w:pBdr>
        <w:rPr>
          <w:rFonts w:ascii="Calibri" w:eastAsia="Calibri" w:hAnsi="Calibri" w:cs="Calibri"/>
          <w:color w:val="000000"/>
          <w:sz w:val="22"/>
          <w:szCs w:val="22"/>
        </w:rPr>
      </w:pPr>
    </w:p>
    <w:p w14:paraId="579E7F33"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I will not:</w:t>
      </w:r>
    </w:p>
    <w:p w14:paraId="7682BA77" w14:textId="77777777" w:rsidR="00867A12" w:rsidRPr="00F05393" w:rsidRDefault="00C25B30" w:rsidP="0056509D">
      <w:pPr>
        <w:numPr>
          <w:ilvl w:val="0"/>
          <w:numId w:val="8"/>
        </w:numPr>
        <w:pBdr>
          <w:top w:val="nil"/>
          <w:left w:val="nil"/>
          <w:bottom w:val="nil"/>
          <w:right w:val="nil"/>
          <w:between w:val="nil"/>
        </w:pBdr>
        <w:ind w:left="1134" w:hanging="1134"/>
        <w:rPr>
          <w:rFonts w:ascii="Calibri" w:eastAsia="Calibri" w:hAnsi="Calibri" w:cs="Calibri"/>
          <w:color w:val="000000" w:themeColor="text1"/>
          <w:sz w:val="22"/>
          <w:szCs w:val="22"/>
        </w:rPr>
      </w:pPr>
      <w:r w:rsidRPr="00F05393">
        <w:rPr>
          <w:rFonts w:ascii="Calibri" w:eastAsia="Calibri" w:hAnsi="Calibri" w:cs="Calibri"/>
          <w:color w:val="000000"/>
          <w:sz w:val="22"/>
          <w:szCs w:val="22"/>
        </w:rPr>
        <w:t xml:space="preserve">Use private groups, the </w:t>
      </w:r>
      <w:r w:rsidRPr="00F05393">
        <w:rPr>
          <w:rFonts w:ascii="Calibri" w:eastAsia="Calibri" w:hAnsi="Calibri" w:cs="Calibri"/>
          <w:color w:val="000000" w:themeColor="text1"/>
          <w:sz w:val="22"/>
          <w:szCs w:val="22"/>
        </w:rPr>
        <w:t xml:space="preserve">school’s </w:t>
      </w:r>
      <w:r w:rsidR="00651C58" w:rsidRPr="00F05393">
        <w:rPr>
          <w:rFonts w:ascii="Calibri" w:eastAsia="Calibri" w:hAnsi="Calibri" w:cs="Calibri"/>
          <w:color w:val="000000" w:themeColor="text1"/>
          <w:sz w:val="22"/>
          <w:szCs w:val="22"/>
        </w:rPr>
        <w:t xml:space="preserve">Social Media </w:t>
      </w:r>
      <w:r w:rsidRPr="00F05393">
        <w:rPr>
          <w:rFonts w:ascii="Calibri" w:eastAsia="Calibri" w:hAnsi="Calibri" w:cs="Calibri"/>
          <w:color w:val="000000" w:themeColor="text1"/>
          <w:sz w:val="22"/>
          <w:szCs w:val="22"/>
        </w:rPr>
        <w:t>page</w:t>
      </w:r>
      <w:r w:rsidR="00651C58" w:rsidRPr="00F05393">
        <w:rPr>
          <w:rFonts w:ascii="Calibri" w:eastAsia="Calibri" w:hAnsi="Calibri" w:cs="Calibri"/>
          <w:color w:val="000000" w:themeColor="text1"/>
          <w:sz w:val="22"/>
          <w:szCs w:val="22"/>
        </w:rPr>
        <w:t>s</w:t>
      </w:r>
      <w:r w:rsidRPr="00F05393">
        <w:rPr>
          <w:rFonts w:ascii="Calibri" w:eastAsia="Calibri" w:hAnsi="Calibri" w:cs="Calibri"/>
          <w:color w:val="000000" w:themeColor="text1"/>
          <w:sz w:val="22"/>
          <w:szCs w:val="22"/>
        </w:rPr>
        <w:t>, or personal social media to complain about or criticise members of staff.  This is not constructive and the school can’t improve or address issues if they aren’t raised in an appropriate way.</w:t>
      </w:r>
    </w:p>
    <w:p w14:paraId="10385980" w14:textId="77777777" w:rsidR="00867A12" w:rsidRPr="00CE4988" w:rsidRDefault="00C25B30" w:rsidP="0056509D">
      <w:pPr>
        <w:numPr>
          <w:ilvl w:val="0"/>
          <w:numId w:val="8"/>
        </w:numPr>
        <w:pBdr>
          <w:top w:val="nil"/>
          <w:left w:val="nil"/>
          <w:bottom w:val="nil"/>
          <w:right w:val="nil"/>
          <w:between w:val="nil"/>
        </w:pBdr>
        <w:ind w:left="1134" w:hanging="1134"/>
        <w:rPr>
          <w:rFonts w:ascii="Calibri" w:eastAsia="Calibri" w:hAnsi="Calibri" w:cs="Calibri"/>
          <w:color w:val="000000" w:themeColor="text1"/>
          <w:sz w:val="22"/>
          <w:szCs w:val="22"/>
        </w:rPr>
      </w:pPr>
      <w:r w:rsidRPr="00F05393">
        <w:rPr>
          <w:rFonts w:ascii="Calibri" w:eastAsia="Calibri" w:hAnsi="Calibri" w:cs="Calibri"/>
          <w:color w:val="000000" w:themeColor="text1"/>
          <w:sz w:val="22"/>
          <w:szCs w:val="22"/>
        </w:rPr>
        <w:t xml:space="preserve">Use private groups, the school’s </w:t>
      </w:r>
      <w:r w:rsidR="00651C58" w:rsidRPr="00F05393">
        <w:rPr>
          <w:rFonts w:ascii="Calibri" w:eastAsia="Calibri" w:hAnsi="Calibri" w:cs="Calibri"/>
          <w:color w:val="000000" w:themeColor="text1"/>
          <w:sz w:val="22"/>
          <w:szCs w:val="22"/>
        </w:rPr>
        <w:t xml:space="preserve">Social Media </w:t>
      </w:r>
      <w:r w:rsidRPr="00F05393">
        <w:rPr>
          <w:rFonts w:ascii="Calibri" w:eastAsia="Calibri" w:hAnsi="Calibri" w:cs="Calibri"/>
          <w:color w:val="000000" w:themeColor="text1"/>
          <w:sz w:val="22"/>
          <w:szCs w:val="22"/>
        </w:rPr>
        <w:t>page</w:t>
      </w:r>
      <w:r w:rsidR="00651C58" w:rsidRPr="00F05393">
        <w:rPr>
          <w:rFonts w:ascii="Calibri" w:eastAsia="Calibri" w:hAnsi="Calibri" w:cs="Calibri"/>
          <w:color w:val="000000" w:themeColor="text1"/>
          <w:sz w:val="22"/>
          <w:szCs w:val="22"/>
        </w:rPr>
        <w:t>s</w:t>
      </w:r>
      <w:r w:rsidRPr="00F05393">
        <w:rPr>
          <w:rFonts w:ascii="Calibri" w:eastAsia="Calibri" w:hAnsi="Calibri" w:cs="Calibri"/>
          <w:color w:val="000000" w:themeColor="text1"/>
          <w:sz w:val="22"/>
          <w:szCs w:val="22"/>
        </w:rPr>
        <w:t xml:space="preserve">, or personal social media to complain about, or try to resolve, a </w:t>
      </w:r>
      <w:r w:rsidRPr="00CE4988">
        <w:rPr>
          <w:rFonts w:ascii="Calibri" w:eastAsia="Calibri" w:hAnsi="Calibri" w:cs="Calibri"/>
          <w:color w:val="000000" w:themeColor="text1"/>
          <w:sz w:val="22"/>
          <w:szCs w:val="22"/>
        </w:rPr>
        <w:t>behaviour issue involving other pupils.  I will contact the school and speak to the appropriate member of staff if I’m aware of a specific behaviour issue or incident.</w:t>
      </w:r>
    </w:p>
    <w:p w14:paraId="5CCE3720" w14:textId="77777777" w:rsidR="00867A12" w:rsidRPr="00CE4988" w:rsidRDefault="00C25B30" w:rsidP="0056509D">
      <w:pPr>
        <w:numPr>
          <w:ilvl w:val="0"/>
          <w:numId w:val="8"/>
        </w:numPr>
        <w:pBdr>
          <w:top w:val="nil"/>
          <w:left w:val="nil"/>
          <w:bottom w:val="nil"/>
          <w:right w:val="nil"/>
          <w:between w:val="nil"/>
        </w:pBdr>
        <w:ind w:left="1134" w:hanging="1134"/>
        <w:rPr>
          <w:rFonts w:ascii="Calibri" w:eastAsia="Calibri" w:hAnsi="Calibri" w:cs="Calibri"/>
          <w:color w:val="000000" w:themeColor="text1"/>
          <w:sz w:val="22"/>
          <w:szCs w:val="22"/>
        </w:rPr>
      </w:pPr>
      <w:r w:rsidRPr="00CE4988">
        <w:rPr>
          <w:rFonts w:ascii="Calibri" w:eastAsia="Calibri" w:hAnsi="Calibri" w:cs="Calibri"/>
          <w:color w:val="000000" w:themeColor="text1"/>
          <w:sz w:val="22"/>
          <w:szCs w:val="22"/>
        </w:rPr>
        <w:t>Upload or share photos or videos on social media of any child other than my own, unless I have the permission of other children’s parents/carers.</w:t>
      </w:r>
    </w:p>
    <w:p w14:paraId="6E25A63B" w14:textId="77777777" w:rsidR="00F05393" w:rsidRPr="00CE4988" w:rsidRDefault="00F05393" w:rsidP="00F05393">
      <w:pPr>
        <w:pBdr>
          <w:top w:val="nil"/>
          <w:left w:val="nil"/>
          <w:bottom w:val="nil"/>
          <w:right w:val="nil"/>
          <w:between w:val="nil"/>
        </w:pBdr>
        <w:rPr>
          <w:rFonts w:ascii="Calibri" w:eastAsia="Calibri" w:hAnsi="Calibri" w:cs="Calibri"/>
          <w:color w:val="000000" w:themeColor="text1"/>
          <w:sz w:val="22"/>
          <w:szCs w:val="22"/>
        </w:rPr>
      </w:pPr>
    </w:p>
    <w:p w14:paraId="35671CF2" w14:textId="77777777" w:rsidR="00F05393" w:rsidRPr="00CE4988" w:rsidRDefault="00F05393" w:rsidP="00F05393">
      <w:pPr>
        <w:pBdr>
          <w:top w:val="nil"/>
          <w:left w:val="nil"/>
          <w:bottom w:val="nil"/>
          <w:right w:val="nil"/>
          <w:between w:val="nil"/>
        </w:pBdr>
        <w:rPr>
          <w:rFonts w:ascii="Calibri" w:eastAsia="Calibri" w:hAnsi="Calibri" w:cs="Calibri"/>
          <w:color w:val="000000" w:themeColor="text1"/>
          <w:sz w:val="22"/>
          <w:szCs w:val="22"/>
        </w:rPr>
      </w:pPr>
      <w:r w:rsidRPr="00CE4988">
        <w:rPr>
          <w:rFonts w:ascii="Calibri" w:eastAsia="Calibri" w:hAnsi="Calibri" w:cs="Calibri"/>
          <w:color w:val="000000" w:themeColor="text1"/>
          <w:sz w:val="22"/>
          <w:szCs w:val="22"/>
        </w:rPr>
        <w:t>In addition, I will, where possible join the National Online Safety portal and complete the relevant training.</w:t>
      </w:r>
    </w:p>
    <w:p w14:paraId="4FCE3EF6" w14:textId="77777777" w:rsidR="00867A12" w:rsidRPr="00CE4988" w:rsidRDefault="00867A12">
      <w:pPr>
        <w:pBdr>
          <w:top w:val="nil"/>
          <w:left w:val="nil"/>
          <w:bottom w:val="nil"/>
          <w:right w:val="nil"/>
          <w:between w:val="nil"/>
        </w:pBdr>
        <w:ind w:left="142"/>
        <w:rPr>
          <w:rFonts w:ascii="Calibri" w:eastAsia="Calibri" w:hAnsi="Calibri" w:cs="Calibri"/>
          <w:color w:val="000000" w:themeColor="text1"/>
          <w:sz w:val="22"/>
          <w:szCs w:val="22"/>
        </w:rPr>
      </w:pPr>
    </w:p>
    <w:p w14:paraId="36525569" w14:textId="77777777" w:rsidR="00867A12" w:rsidRPr="00F05393" w:rsidRDefault="00C25B30">
      <w:pPr>
        <w:pBdr>
          <w:top w:val="nil"/>
          <w:left w:val="nil"/>
          <w:bottom w:val="nil"/>
          <w:right w:val="nil"/>
          <w:between w:val="nil"/>
        </w:pBdr>
        <w:rPr>
          <w:rFonts w:ascii="Calibri" w:eastAsia="Calibri" w:hAnsi="Calibri" w:cs="Calibri"/>
          <w:strike/>
          <w:color w:val="000000"/>
          <w:sz w:val="22"/>
          <w:szCs w:val="22"/>
        </w:rPr>
      </w:pPr>
      <w:r w:rsidRPr="00F05393">
        <w:rPr>
          <w:rFonts w:ascii="Calibri" w:eastAsia="Calibri" w:hAnsi="Calibri" w:cs="Calibri"/>
          <w:color w:val="000000"/>
          <w:sz w:val="22"/>
          <w:szCs w:val="22"/>
        </w:rPr>
        <w:t>A copy of the Pupil Acceptable Use Agreement is attached to this permission form, so that you are aware of the school expectations. Parents are requested to sign the permission form below to show their support of the school and agreement to the Parent/Carer acceptable Use Agreement</w:t>
      </w:r>
    </w:p>
    <w:p w14:paraId="0FA36228"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w:t>
      </w:r>
      <w:r w:rsidR="00651C58" w:rsidRPr="00F05393">
        <w:rPr>
          <w:rFonts w:ascii="Calibri" w:eastAsia="Calibri" w:hAnsi="Calibri" w:cs="Calibri"/>
          <w:color w:val="000000"/>
          <w:sz w:val="22"/>
          <w:szCs w:val="22"/>
        </w:rPr>
        <w:t>.</w:t>
      </w:r>
    </w:p>
    <w:p w14:paraId="09F9572D" w14:textId="77777777" w:rsidR="00867A12" w:rsidRPr="00F05393" w:rsidRDefault="00867A12">
      <w:pPr>
        <w:pBdr>
          <w:top w:val="nil"/>
          <w:left w:val="nil"/>
          <w:bottom w:val="nil"/>
          <w:right w:val="nil"/>
          <w:between w:val="nil"/>
        </w:pBdr>
        <w:rPr>
          <w:rFonts w:ascii="Calibri" w:eastAsia="Calibri" w:hAnsi="Calibri" w:cs="Calibri"/>
          <w:color w:val="000000"/>
          <w:sz w:val="22"/>
          <w:szCs w:val="22"/>
        </w:rPr>
      </w:pPr>
    </w:p>
    <w:p w14:paraId="3D920721"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I agree to the Parent/Carer Acceptable Use Agreement.  I know that my child has discussed an Acceptable Use Agreement and has received, or will receive, Online Safety education.</w:t>
      </w:r>
    </w:p>
    <w:p w14:paraId="26285628" w14:textId="77777777" w:rsidR="00867A12" w:rsidRPr="00F05393" w:rsidRDefault="00867A12">
      <w:pPr>
        <w:pBdr>
          <w:top w:val="nil"/>
          <w:left w:val="nil"/>
          <w:bottom w:val="nil"/>
          <w:right w:val="nil"/>
          <w:between w:val="nil"/>
        </w:pBdr>
        <w:rPr>
          <w:rFonts w:ascii="Calibri" w:eastAsia="Calibri" w:hAnsi="Calibri" w:cs="Calibri"/>
          <w:color w:val="000000"/>
          <w:sz w:val="22"/>
          <w:szCs w:val="22"/>
        </w:rPr>
      </w:pPr>
    </w:p>
    <w:p w14:paraId="747DF5D9" w14:textId="77777777" w:rsidR="00867A12" w:rsidRPr="00F05393" w:rsidRDefault="00C25B30">
      <w:pPr>
        <w:pBdr>
          <w:top w:val="nil"/>
          <w:left w:val="nil"/>
          <w:bottom w:val="nil"/>
          <w:right w:val="nil"/>
          <w:between w:val="nil"/>
        </w:pBdr>
        <w:rPr>
          <w:rFonts w:ascii="Calibri" w:eastAsia="Calibri" w:hAnsi="Calibri" w:cs="Calibri"/>
          <w:color w:val="000000"/>
          <w:sz w:val="22"/>
          <w:szCs w:val="22"/>
        </w:rPr>
      </w:pPr>
      <w:r w:rsidRPr="00F05393">
        <w:rPr>
          <w:rFonts w:ascii="Calibri" w:eastAsia="Calibri" w:hAnsi="Calibri" w:cs="Calibri"/>
          <w:color w:val="000000"/>
          <w:sz w:val="22"/>
          <w:szCs w:val="22"/>
        </w:rPr>
        <w:t xml:space="preserve">I understand that the school will take every reasonable precaution, including monitoring and filtering systems, to ensure that young people will be safe when they use the computing systems. I also understand that the school cannot ultimately be held responsible for the nature and content of materials accessed on the internet and using mobile technologies. </w:t>
      </w:r>
    </w:p>
    <w:p w14:paraId="1F4D8450" w14:textId="77777777" w:rsidR="00651C58" w:rsidRPr="00F05393" w:rsidRDefault="00651C58">
      <w:pPr>
        <w:pBdr>
          <w:top w:val="nil"/>
          <w:left w:val="nil"/>
          <w:bottom w:val="nil"/>
          <w:right w:val="nil"/>
          <w:between w:val="nil"/>
        </w:pBdr>
        <w:rPr>
          <w:rFonts w:ascii="Calibri" w:eastAsia="Calibri" w:hAnsi="Calibri" w:cs="Calibri"/>
          <w:color w:val="000000"/>
          <w:sz w:val="22"/>
          <w:szCs w:val="22"/>
        </w:rPr>
      </w:pPr>
    </w:p>
    <w:p w14:paraId="7BD9BBEA" w14:textId="77777777" w:rsidR="00867A12" w:rsidRPr="00F05393" w:rsidRDefault="00C25B30">
      <w:pPr>
        <w:rPr>
          <w:rFonts w:ascii="Calibri" w:eastAsia="Calibri" w:hAnsi="Calibri" w:cs="Calibri"/>
          <w:color w:val="000000"/>
          <w:sz w:val="22"/>
          <w:szCs w:val="22"/>
        </w:rPr>
      </w:pPr>
      <w:r w:rsidRPr="00F05393">
        <w:rPr>
          <w:rFonts w:ascii="Calibri" w:eastAsia="Calibri" w:hAnsi="Calibri" w:cs="Calibri"/>
          <w:color w:val="000000"/>
          <w:sz w:val="22"/>
          <w:szCs w:val="22"/>
        </w:rPr>
        <w:t>Parent/Carer Signature …….………………….……………………</w:t>
      </w:r>
    </w:p>
    <w:p w14:paraId="6B0AEB74" w14:textId="77777777" w:rsidR="00867A12" w:rsidRPr="00F05393" w:rsidRDefault="00C25B30">
      <w:pPr>
        <w:rPr>
          <w:rFonts w:ascii="Calibri" w:eastAsia="Calibri" w:hAnsi="Calibri" w:cs="Calibri"/>
          <w:color w:val="000000"/>
          <w:sz w:val="22"/>
          <w:szCs w:val="22"/>
        </w:rPr>
      </w:pPr>
      <w:r w:rsidRPr="00F05393">
        <w:rPr>
          <w:rFonts w:ascii="Calibri" w:eastAsia="Calibri" w:hAnsi="Calibri" w:cs="Calibri"/>
          <w:color w:val="000000"/>
          <w:sz w:val="22"/>
          <w:szCs w:val="22"/>
        </w:rPr>
        <w:t>Child’s name …………................…………………………..........</w:t>
      </w:r>
    </w:p>
    <w:p w14:paraId="1CF7AD44" w14:textId="77777777" w:rsidR="00867A12" w:rsidRPr="00F05393" w:rsidRDefault="00C25B30">
      <w:pPr>
        <w:rPr>
          <w:rFonts w:ascii="Calibri" w:eastAsia="Calibri" w:hAnsi="Calibri" w:cs="Calibri"/>
          <w:color w:val="000000"/>
          <w:sz w:val="22"/>
          <w:szCs w:val="22"/>
        </w:rPr>
      </w:pPr>
      <w:r w:rsidRPr="00F05393">
        <w:rPr>
          <w:rFonts w:ascii="Calibri" w:eastAsia="Calibri" w:hAnsi="Calibri" w:cs="Calibri"/>
          <w:color w:val="000000"/>
          <w:sz w:val="22"/>
          <w:szCs w:val="22"/>
        </w:rPr>
        <w:t>Date ………………………………</w:t>
      </w:r>
    </w:p>
    <w:p w14:paraId="64BEC15F" w14:textId="77777777" w:rsidR="00177CB1" w:rsidRDefault="00177CB1">
      <w:pPr>
        <w:pBdr>
          <w:top w:val="nil"/>
          <w:left w:val="nil"/>
          <w:bottom w:val="nil"/>
          <w:right w:val="nil"/>
          <w:between w:val="nil"/>
        </w:pBdr>
        <w:rPr>
          <w:rFonts w:ascii="Calibri" w:eastAsia="Calibri" w:hAnsi="Calibri" w:cs="Calibri"/>
          <w:b/>
          <w:color w:val="000000"/>
        </w:rPr>
      </w:pPr>
    </w:p>
    <w:p w14:paraId="050D5825" w14:textId="77777777" w:rsidR="00F05393" w:rsidRDefault="00F05393">
      <w:pPr>
        <w:pBdr>
          <w:top w:val="nil"/>
          <w:left w:val="nil"/>
          <w:bottom w:val="nil"/>
          <w:right w:val="nil"/>
          <w:between w:val="nil"/>
        </w:pBdr>
        <w:rPr>
          <w:rFonts w:ascii="Calibri" w:eastAsia="Calibri" w:hAnsi="Calibri" w:cs="Calibri"/>
          <w:b/>
          <w:color w:val="000000"/>
        </w:rPr>
      </w:pPr>
    </w:p>
    <w:p w14:paraId="6BFB35DE" w14:textId="77777777" w:rsidR="00F05393" w:rsidRDefault="00F05393">
      <w:pPr>
        <w:pBdr>
          <w:top w:val="nil"/>
          <w:left w:val="nil"/>
          <w:bottom w:val="nil"/>
          <w:right w:val="nil"/>
          <w:between w:val="nil"/>
        </w:pBdr>
        <w:rPr>
          <w:rFonts w:ascii="Calibri" w:eastAsia="Calibri" w:hAnsi="Calibri" w:cs="Calibri"/>
          <w:b/>
          <w:color w:val="000000"/>
        </w:rPr>
      </w:pPr>
    </w:p>
    <w:p w14:paraId="1F4E68DB" w14:textId="77777777" w:rsidR="00867A12" w:rsidRDefault="00651C5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Appendix 3</w:t>
      </w:r>
    </w:p>
    <w:p w14:paraId="1E195FEB" w14:textId="5418A4CB" w:rsidR="00867A12" w:rsidRDefault="00C25B30">
      <w:pPr>
        <w:pBdr>
          <w:top w:val="nil"/>
          <w:left w:val="nil"/>
          <w:bottom w:val="nil"/>
          <w:right w:val="nil"/>
          <w:between w:val="nil"/>
        </w:pBdr>
        <w:rPr>
          <w:rFonts w:ascii="Calibri" w:eastAsia="Calibri" w:hAnsi="Calibri" w:cs="Calibri"/>
          <w:b/>
          <w:color w:val="000000"/>
          <w:sz w:val="28"/>
          <w:szCs w:val="28"/>
        </w:rPr>
      </w:pPr>
      <w:r>
        <w:rPr>
          <w:noProof/>
        </w:rPr>
        <mc:AlternateContent>
          <mc:Choice Requires="wps">
            <w:drawing>
              <wp:anchor distT="0" distB="0" distL="114300" distR="114300" simplePos="0" relativeHeight="251684864" behindDoc="0" locked="0" layoutInCell="1" hidden="0" allowOverlap="1" wp14:anchorId="167BA61E" wp14:editId="20A08CF7">
                <wp:simplePos x="0" y="0"/>
                <wp:positionH relativeFrom="column">
                  <wp:posOffset>-1777999</wp:posOffset>
                </wp:positionH>
                <wp:positionV relativeFrom="paragraph">
                  <wp:posOffset>3505200</wp:posOffset>
                </wp:positionV>
                <wp:extent cx="809625" cy="581025"/>
                <wp:effectExtent l="0" t="0" r="0" b="0"/>
                <wp:wrapNone/>
                <wp:docPr id="121" name="Rectangle 121"/>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5623F128"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1" o:spid="_x0000_s1048" style="position:absolute;margin-left:-140pt;margin-top:276pt;width:63.75pt;height:4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KH0QEAAIsDAAAOAAAAZHJzL2Uyb0RvYy54bWysU9uO0zAQfUfiHyy/01xo2G3UdIVYFSGt&#10;oNqFD3Adu7HkGx63Sf+esdPdLfCGeHFmPKMz5xxP1neT0eQkAihnO1otSkqE5a5X9tDRH9+3724p&#10;gchsz7SzoqNnAfRu8/bNevStqN3gdC8CQRAL7eg7OsTo26IAPgjDYOG8sFiULhgWMQ2Hog9sRHSj&#10;i7osPxSjC70PjgsAvL2fi3ST8aUUPH6TEkQkuqPILeYz5HOfzmKzZu0hMD8ofqHB/oGFYcri0Beo&#10;exYZOQb1F5RRPDhwMi64M4WTUnGRNaCaqvxDzdPAvMha0BzwLzbB/4PlX0+7QFSPb1dXlFhm8JEe&#10;0TZmD1qQdIkWjR5a7Hzyu3DJAMOkd5LBpC8qIVNHl6tls2rQ6HNH32NSY5wtFlMkHBtuS5SJdY4N&#10;zU3VYIz14hXIB4ifhTMkBR0NSCUby04PEOfW55Y017qt0jqP0Pa3C8RMN0XiPrNNUZz2U5Zb18/C&#10;9q4/owfg+VbhzAcGcccCbgH6MeJmdBR+HlkQlOgvFq1fVSgLVykny+YmyQnXlf11hVk+OFy4SMkc&#10;fop5/WauH4/RSZV1JXYzlQtpfPHszGU700pd57nr9R/a/AIAAP//AwBQSwMEFAAGAAgAAAAhAF8R&#10;xfjfAAAADQEAAA8AAABkcnMvZG93bnJldi54bWxMj8FOwzAQRO9I/IO1lbilTkIdVSFOhRAcOJJy&#10;4OjGSxLVXke206Z/jznBbVYzmn3THFZr2AV9mBxJKLY5MKTe6YkGCZ/Ht2wPLERFWhlHKOGGAQ7t&#10;/V2jau2u9IGXLg4slVColYQxxrnmPPQjWhW2bkZK3rfzVsV0+oFrr66p3Bpe5nnFrZoofRjVjC8j&#10;9udusRJmNHoxuy7/6vmrp6J6P/KbkPJhsz4/AYu4xr8w/OIndGgT08ktpAMzErJyn6cxUYIQZRIp&#10;khWiFMBOEqrdowDeNvz/ivYHAAD//wMAUEsBAi0AFAAGAAgAAAAhALaDOJL+AAAA4QEAABMAAAAA&#10;AAAAAAAAAAAAAAAAAFtDb250ZW50X1R5cGVzXS54bWxQSwECLQAUAAYACAAAACEAOP0h/9YAAACU&#10;AQAACwAAAAAAAAAAAAAAAAAvAQAAX3JlbHMvLnJlbHNQSwECLQAUAAYACAAAACEA709Ch9EBAACL&#10;AwAADgAAAAAAAAAAAAAAAAAuAgAAZHJzL2Uyb0RvYy54bWxQSwECLQAUAAYACAAAACEAXxHF+N8A&#10;AAANAQAADwAAAAAAAAAAAAAAAAArBAAAZHJzL2Rvd25yZXYueG1sUEsFBgAAAAAEAAQA8wAAADcF&#10;AAAAAA==&#10;" filled="f" stroked="f">
                <v:textbox inset="2.53958mm,1.2694mm,2.53958mm,1.2694mm">
                  <w:txbxContent>
                    <w:p w:rsidR="00D4563F" w:rsidRDefault="00D4563F">
                      <w:pPr>
                        <w:textDirection w:val="btLr"/>
                      </w:pPr>
                    </w:p>
                  </w:txbxContent>
                </v:textbox>
              </v:rect>
            </w:pict>
          </mc:Fallback>
        </mc:AlternateContent>
      </w:r>
      <w:r>
        <w:rPr>
          <w:noProof/>
        </w:rPr>
        <mc:AlternateContent>
          <mc:Choice Requires="wps">
            <w:drawing>
              <wp:anchor distT="0" distB="0" distL="114300" distR="114300" simplePos="0" relativeHeight="251685888" behindDoc="0" locked="0" layoutInCell="1" hidden="0" allowOverlap="1" wp14:anchorId="4A4C9ED2" wp14:editId="7875B5E1">
                <wp:simplePos x="0" y="0"/>
                <wp:positionH relativeFrom="column">
                  <wp:posOffset>-1777999</wp:posOffset>
                </wp:positionH>
                <wp:positionV relativeFrom="paragraph">
                  <wp:posOffset>977900</wp:posOffset>
                </wp:positionV>
                <wp:extent cx="635000" cy="686435"/>
                <wp:effectExtent l="0" t="0" r="0" b="0"/>
                <wp:wrapNone/>
                <wp:docPr id="126" name="Rectangle 126"/>
                <wp:cNvGraphicFramePr/>
                <a:graphic xmlns:a="http://schemas.openxmlformats.org/drawingml/2006/main">
                  <a:graphicData uri="http://schemas.microsoft.com/office/word/2010/wordprocessingShape">
                    <wps:wsp>
                      <wps:cNvSpPr/>
                      <wps:spPr>
                        <a:xfrm>
                          <a:off x="5033263" y="3441545"/>
                          <a:ext cx="625475" cy="676910"/>
                        </a:xfrm>
                        <a:prstGeom prst="rect">
                          <a:avLst/>
                        </a:prstGeom>
                        <a:solidFill>
                          <a:srgbClr val="C6D9F1"/>
                        </a:solidFill>
                        <a:ln>
                          <a:noFill/>
                        </a:ln>
                      </wps:spPr>
                      <wps:txbx>
                        <w:txbxContent>
                          <w:p w14:paraId="378D5AA8"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6" o:spid="_x0000_s1049" style="position:absolute;margin-left:-140pt;margin-top:77pt;width:50pt;height:54.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FP8QEAALQDAAAOAAAAZHJzL2Uyb0RvYy54bWysU9uO0zAQfUfiHyy/01yapLRqukKtipBW&#10;UO3CB7iO01hybDN2m/TvGTvd3QJviBdnxjOeOefMZP0w9opcBDhpdE2zWUqJ0Nw0Up9q+uP7/sNH&#10;SpxnumHKaFHTq3D0YfP+3XqwK5GbzqhGAMEi2q0GW9POe7tKEsc70TM3M1ZoDLYGeubRhVPSABuw&#10;eq+SPE2rZDDQWDBcOIe3uylIN7F+2wruv7WtE56omiI2H0+I5zGcyWbNVidgtpP8BoP9A4qeSY1N&#10;X0vtmGfkDPKvUr3kYJxp/YybPjFtK7mIHJBNlv7B5rljVkQuKI6zrzK5/1eWf70cgMgGZ5dXlGjW&#10;45CeUDamT0qQcIkSDdatMPPZHuDmOTQD37GFPnyRCRlrWqbzeV7NKbnWdF4UWVmUk8Ri9IRjQpWX&#10;xaKkhGNCtaiWWRxB8lbIgvOfhelJMGoKCCUKyy6PzmNzTH1JCX2dUbLZS6WiA6fjVgG5MJz2ttot&#10;91nojk9+S1M6JGsTnk3hcJMEkhOtYPnxOEZd8vmLAkfTXFEsZ/leIrhH5vyBAa5LRsmAK1RT9/PM&#10;QFCivmic0TIrcqTqo1OUixQXEO4jx/sI07wzuJmeksnc+rinE9ZPZ29aGQUI6CYoN9C4GpHkbY3D&#10;7t37MevtZ9v8AgAA//8DAFBLAwQUAAYACAAAACEAK4YYROEAAAANAQAADwAAAGRycy9kb3ducmV2&#10;LnhtbEyPQU+DQBCF7yb+h82YeDF0gVjSIkvTmEi89GA1scctOwKRnSXsFvDfO3rR28y8lzffK3aL&#10;7cWEo+8cKUhWMQik2pmOGgVvr0/RBoQPmozuHaGCL/SwK6+vCp0bN9MLTsfQCA4hn2sFbQhDLqWv&#10;W7Tar9yAxNqHG60OvI6NNKOeOdz2Mo3jTFrdEX9o9YCPLdafx4tVEN+t67nyz+86q077bTUcaOoO&#10;St3eLPsHEAGX8GeGH3xGh5KZzu5CxoteQZRuYi4TWFnf88CWKPk9nRWkWZqALAv5v0X5DQAA//8D&#10;AFBLAQItABQABgAIAAAAIQC2gziS/gAAAOEBAAATAAAAAAAAAAAAAAAAAAAAAABbQ29udGVudF9U&#10;eXBlc10ueG1sUEsBAi0AFAAGAAgAAAAhADj9If/WAAAAlAEAAAsAAAAAAAAAAAAAAAAALwEAAF9y&#10;ZWxzLy5yZWxzUEsBAi0AFAAGAAgAAAAhAELWwU/xAQAAtAMAAA4AAAAAAAAAAAAAAAAALgIAAGRy&#10;cy9lMm9Eb2MueG1sUEsBAi0AFAAGAAgAAAAhACuGGEThAAAADQEAAA8AAAAAAAAAAAAAAAAASwQA&#10;AGRycy9kb3ducmV2LnhtbFBLBQYAAAAABAAEAPMAAABZBQAAAAA=&#10;" fillcolor="#c6d9f1" stroked="f">
                <v:textbox inset="2.53958mm,1.2694mm,2.53958mm,1.2694mm">
                  <w:txbxContent>
                    <w:p w:rsidR="00D4563F" w:rsidRDefault="00D4563F">
                      <w:pPr>
                        <w:textDirection w:val="btLr"/>
                      </w:pPr>
                    </w:p>
                  </w:txbxContent>
                </v:textbox>
              </v:rect>
            </w:pict>
          </mc:Fallback>
        </mc:AlternateContent>
      </w:r>
    </w:p>
    <w:p w14:paraId="4E81835A" w14:textId="1368E749" w:rsidR="00867A12" w:rsidRDefault="00334BA8">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St Mary’s</w:t>
      </w:r>
      <w:r w:rsidR="00C25B30">
        <w:rPr>
          <w:rFonts w:ascii="Calibri" w:eastAsia="Calibri" w:hAnsi="Calibri" w:cs="Calibri"/>
          <w:color w:val="000000"/>
          <w:sz w:val="28"/>
          <w:szCs w:val="28"/>
        </w:rPr>
        <w:t xml:space="preserve"> Catholic Primary School</w:t>
      </w:r>
    </w:p>
    <w:p w14:paraId="5998EA63" w14:textId="77777777" w:rsidR="00867A12" w:rsidRDefault="00C25B3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Acceptable Use Agreement: Staff, Governors and Visitors</w:t>
      </w:r>
    </w:p>
    <w:p w14:paraId="5A64B7DF" w14:textId="77777777" w:rsidR="00867A12" w:rsidRDefault="00867A12">
      <w:pPr>
        <w:rPr>
          <w:rFonts w:ascii="Calibri" w:eastAsia="Calibri" w:hAnsi="Calibri" w:cs="Calibri"/>
          <w:color w:val="000000"/>
          <w:highlight w:val="yellow"/>
        </w:rPr>
      </w:pPr>
    </w:p>
    <w:p w14:paraId="64EED308" w14:textId="77777777" w:rsidR="00867A12" w:rsidRPr="007160B9" w:rsidRDefault="00C25B30">
      <w:pPr>
        <w:pBdr>
          <w:top w:val="nil"/>
          <w:left w:val="nil"/>
          <w:bottom w:val="nil"/>
          <w:right w:val="nil"/>
          <w:between w:val="nil"/>
        </w:pBdr>
        <w:rPr>
          <w:rFonts w:ascii="Calibri" w:eastAsia="Calibri" w:hAnsi="Calibri" w:cs="Calibri"/>
          <w:color w:val="000000"/>
          <w:sz w:val="22"/>
          <w:szCs w:val="22"/>
          <w:highlight w:val="yellow"/>
        </w:rPr>
      </w:pPr>
      <w:r w:rsidRPr="007160B9">
        <w:rPr>
          <w:rFonts w:ascii="Calibri" w:eastAsia="Calibri" w:hAnsi="Calibri" w:cs="Calibri"/>
          <w:color w:val="000000"/>
          <w:sz w:val="22"/>
          <w:szCs w:val="22"/>
        </w:rPr>
        <w:t xml:space="preserve">Digital technologies (including the use of data) such as e-mail, the internet and mobile devices are an expected part of our daily working life in school.  This agreement is designed to ensure that all staff are aware of their professional responsibilities when using any form of technology. All staff are expected to sign this agreement and adhere to its content at all times.  </w:t>
      </w:r>
    </w:p>
    <w:p w14:paraId="3922BEC3" w14:textId="77777777" w:rsidR="00867A12" w:rsidRPr="007160B9" w:rsidRDefault="00867A12">
      <w:pPr>
        <w:pBdr>
          <w:top w:val="nil"/>
          <w:left w:val="nil"/>
          <w:bottom w:val="nil"/>
          <w:right w:val="nil"/>
          <w:between w:val="nil"/>
        </w:pBdr>
        <w:rPr>
          <w:rFonts w:ascii="Calibri" w:eastAsia="Calibri" w:hAnsi="Calibri" w:cs="Calibri"/>
          <w:color w:val="000000"/>
          <w:sz w:val="22"/>
          <w:szCs w:val="22"/>
        </w:rPr>
      </w:pPr>
    </w:p>
    <w:p w14:paraId="04FD050D" w14:textId="77777777" w:rsidR="00867A12" w:rsidRPr="00697896" w:rsidRDefault="00C25B30">
      <w:pPr>
        <w:numPr>
          <w:ilvl w:val="0"/>
          <w:numId w:val="1"/>
        </w:numPr>
        <w:pBdr>
          <w:top w:val="nil"/>
          <w:left w:val="nil"/>
          <w:bottom w:val="nil"/>
          <w:right w:val="nil"/>
          <w:between w:val="nil"/>
        </w:pBdr>
        <w:rPr>
          <w:rFonts w:ascii="Calibri" w:eastAsia="Calibri" w:hAnsi="Calibri" w:cs="Calibri"/>
          <w:color w:val="000000" w:themeColor="text1"/>
          <w:sz w:val="22"/>
          <w:szCs w:val="22"/>
        </w:rPr>
      </w:pPr>
      <w:r w:rsidRPr="007160B9">
        <w:rPr>
          <w:rFonts w:ascii="Calibri" w:eastAsia="Calibri" w:hAnsi="Calibri" w:cs="Calibri"/>
          <w:color w:val="000000"/>
          <w:sz w:val="22"/>
          <w:szCs w:val="22"/>
        </w:rPr>
        <w:t xml:space="preserve">I will only use the school’s internet and any related technologies for professional purposes or for uses deemed ‘reasonable’ </w:t>
      </w:r>
      <w:r w:rsidRPr="00CE4988">
        <w:rPr>
          <w:rFonts w:ascii="Calibri" w:eastAsia="Calibri" w:hAnsi="Calibri" w:cs="Calibri"/>
          <w:color w:val="000000" w:themeColor="text1"/>
          <w:sz w:val="22"/>
          <w:szCs w:val="22"/>
        </w:rPr>
        <w:t xml:space="preserve">by the </w:t>
      </w:r>
      <w:r w:rsidR="00F05393" w:rsidRPr="00CE4988">
        <w:rPr>
          <w:rFonts w:ascii="Calibri" w:eastAsia="Calibri" w:hAnsi="Calibri" w:cs="Calibri"/>
          <w:color w:val="000000" w:themeColor="text1"/>
          <w:sz w:val="22"/>
          <w:szCs w:val="22"/>
        </w:rPr>
        <w:t xml:space="preserve">Executive </w:t>
      </w:r>
      <w:r w:rsidR="00F05393" w:rsidRPr="00697896">
        <w:rPr>
          <w:rFonts w:ascii="Calibri" w:eastAsia="Calibri" w:hAnsi="Calibri" w:cs="Calibri"/>
          <w:color w:val="000000" w:themeColor="text1"/>
          <w:sz w:val="22"/>
          <w:szCs w:val="22"/>
        </w:rPr>
        <w:t>Headteacher</w:t>
      </w:r>
      <w:r w:rsidR="007160B9" w:rsidRPr="00697896">
        <w:rPr>
          <w:rFonts w:ascii="Calibri" w:eastAsia="Calibri" w:hAnsi="Calibri" w:cs="Calibri"/>
          <w:color w:val="000000" w:themeColor="text1"/>
          <w:sz w:val="22"/>
          <w:szCs w:val="22"/>
        </w:rPr>
        <w:t xml:space="preserve"> or Local Governing </w:t>
      </w:r>
      <w:r w:rsidRPr="00697896">
        <w:rPr>
          <w:rFonts w:ascii="Calibri" w:eastAsia="Calibri" w:hAnsi="Calibri" w:cs="Calibri"/>
          <w:color w:val="000000" w:themeColor="text1"/>
          <w:sz w:val="22"/>
          <w:szCs w:val="22"/>
        </w:rPr>
        <w:t>Board.</w:t>
      </w:r>
    </w:p>
    <w:p w14:paraId="79B77EC3" w14:textId="77777777" w:rsidR="00867A12" w:rsidRPr="00697896" w:rsidRDefault="00C25B30">
      <w:pPr>
        <w:numPr>
          <w:ilvl w:val="0"/>
          <w:numId w:val="1"/>
        </w:numPr>
        <w:pBdr>
          <w:top w:val="nil"/>
          <w:left w:val="nil"/>
          <w:bottom w:val="nil"/>
          <w:right w:val="nil"/>
          <w:between w:val="nil"/>
        </w:pBdr>
        <w:rPr>
          <w:rFonts w:ascii="Calibri" w:eastAsia="Calibri" w:hAnsi="Calibri" w:cs="Calibri"/>
          <w:color w:val="000000" w:themeColor="text1"/>
          <w:sz w:val="22"/>
          <w:szCs w:val="22"/>
        </w:rPr>
      </w:pPr>
      <w:r w:rsidRPr="00697896">
        <w:rPr>
          <w:rFonts w:ascii="Calibri" w:eastAsia="Calibri" w:hAnsi="Calibri" w:cs="Calibri"/>
          <w:color w:val="000000" w:themeColor="text1"/>
          <w:sz w:val="22"/>
          <w:szCs w:val="22"/>
        </w:rPr>
        <w:t>I will not use school email accounts as a ‘chat room’.</w:t>
      </w:r>
    </w:p>
    <w:p w14:paraId="0F870424" w14:textId="77777777" w:rsidR="00867A12" w:rsidRPr="00697896" w:rsidRDefault="00C25B30">
      <w:pPr>
        <w:numPr>
          <w:ilvl w:val="0"/>
          <w:numId w:val="1"/>
        </w:numPr>
        <w:pBdr>
          <w:top w:val="nil"/>
          <w:left w:val="nil"/>
          <w:bottom w:val="nil"/>
          <w:right w:val="nil"/>
          <w:between w:val="nil"/>
        </w:pBdr>
        <w:rPr>
          <w:rFonts w:ascii="Calibri" w:eastAsia="Calibri" w:hAnsi="Calibri" w:cs="Calibri"/>
          <w:color w:val="000000" w:themeColor="text1"/>
          <w:sz w:val="22"/>
          <w:szCs w:val="22"/>
        </w:rPr>
      </w:pPr>
      <w:r w:rsidRPr="00697896">
        <w:rPr>
          <w:rFonts w:ascii="Calibri" w:eastAsia="Calibri" w:hAnsi="Calibri" w:cs="Calibri"/>
          <w:color w:val="000000" w:themeColor="text1"/>
          <w:sz w:val="22"/>
          <w:szCs w:val="22"/>
        </w:rPr>
        <w:t>I will not disclose any passwords provided to me by the school or other related authorities.</w:t>
      </w:r>
    </w:p>
    <w:p w14:paraId="49B691F3" w14:textId="77777777" w:rsidR="0056509D" w:rsidRPr="00697896" w:rsidRDefault="0056509D">
      <w:pPr>
        <w:numPr>
          <w:ilvl w:val="0"/>
          <w:numId w:val="1"/>
        </w:numPr>
        <w:pBdr>
          <w:top w:val="nil"/>
          <w:left w:val="nil"/>
          <w:bottom w:val="nil"/>
          <w:right w:val="nil"/>
          <w:between w:val="nil"/>
        </w:pBdr>
        <w:rPr>
          <w:rFonts w:ascii="Calibri" w:eastAsia="Calibri" w:hAnsi="Calibri" w:cs="Calibri"/>
          <w:color w:val="000000" w:themeColor="text1"/>
          <w:sz w:val="22"/>
          <w:szCs w:val="22"/>
        </w:rPr>
      </w:pPr>
      <w:r w:rsidRPr="00697896">
        <w:rPr>
          <w:rFonts w:ascii="Calibri" w:eastAsia="Calibri" w:hAnsi="Calibri" w:cs="Calibri"/>
          <w:color w:val="000000" w:themeColor="text1"/>
          <w:sz w:val="22"/>
          <w:szCs w:val="22"/>
        </w:rPr>
        <w:t>I will ensure my screen is locked/I have signed out of any accounts when I am away from my work station/on a shared device.</w:t>
      </w:r>
    </w:p>
    <w:p w14:paraId="7C09EBF1"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697896">
        <w:rPr>
          <w:rFonts w:ascii="Calibri" w:eastAsia="Calibri" w:hAnsi="Calibri" w:cs="Calibri"/>
          <w:color w:val="000000" w:themeColor="text1"/>
          <w:sz w:val="22"/>
          <w:szCs w:val="22"/>
        </w:rPr>
        <w:t xml:space="preserve">I will ensure that all electronic communications with </w:t>
      </w:r>
      <w:r w:rsidRPr="007160B9">
        <w:rPr>
          <w:rFonts w:ascii="Calibri" w:eastAsia="Calibri" w:hAnsi="Calibri" w:cs="Calibri"/>
          <w:color w:val="000000"/>
          <w:sz w:val="22"/>
          <w:szCs w:val="22"/>
        </w:rPr>
        <w:t xml:space="preserve">pupils, staff and parents/carers are compatible with my professional role. </w:t>
      </w:r>
    </w:p>
    <w:p w14:paraId="23AD867F"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 xml:space="preserve">I will not give out my own personal details, such as mobile phone number and personal e-mail address to pupils. </w:t>
      </w:r>
    </w:p>
    <w:p w14:paraId="530D790C"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I will not make my social media profiles available to pupils.</w:t>
      </w:r>
    </w:p>
    <w:p w14:paraId="46E9A311"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I will only use the approved, secure e-mail system(s) for any school business.</w:t>
      </w:r>
    </w:p>
    <w:p w14:paraId="0C2197A0"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I will ensure that personal data is kept secure and is used appropriately, whether in school, taken off the school premises or accessed remotely. Personal or sensitive data taken off site must be encrypted.</w:t>
      </w:r>
    </w:p>
    <w:p w14:paraId="7FC27D6F"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themeColor="text1"/>
          <w:sz w:val="22"/>
          <w:szCs w:val="22"/>
        </w:rPr>
      </w:pPr>
      <w:r w:rsidRPr="007160B9">
        <w:rPr>
          <w:rFonts w:ascii="Calibri" w:eastAsia="Calibri" w:hAnsi="Calibri" w:cs="Calibri"/>
          <w:color w:val="000000"/>
          <w:sz w:val="22"/>
          <w:szCs w:val="22"/>
        </w:rPr>
        <w:t xml:space="preserve">I will not install any hardware or software without permission of the </w:t>
      </w:r>
      <w:r w:rsidR="00380FB3" w:rsidRPr="007160B9">
        <w:rPr>
          <w:rFonts w:ascii="Calibri" w:eastAsia="Calibri" w:hAnsi="Calibri" w:cs="Calibri"/>
          <w:color w:val="000000" w:themeColor="text1"/>
          <w:sz w:val="22"/>
          <w:szCs w:val="22"/>
        </w:rPr>
        <w:t>Executive Headteacher</w:t>
      </w:r>
      <w:r w:rsidRPr="007160B9">
        <w:rPr>
          <w:rFonts w:ascii="Calibri" w:eastAsia="Calibri" w:hAnsi="Calibri" w:cs="Calibri"/>
          <w:color w:val="000000" w:themeColor="text1"/>
          <w:sz w:val="22"/>
          <w:szCs w:val="22"/>
        </w:rPr>
        <w:t>.</w:t>
      </w:r>
    </w:p>
    <w:p w14:paraId="635300E3"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themeColor="text1"/>
          <w:sz w:val="22"/>
          <w:szCs w:val="22"/>
        </w:rPr>
      </w:pPr>
      <w:r w:rsidRPr="007160B9">
        <w:rPr>
          <w:rFonts w:ascii="Calibri" w:eastAsia="Calibri" w:hAnsi="Calibri" w:cs="Calibri"/>
          <w:color w:val="000000" w:themeColor="text1"/>
          <w:sz w:val="22"/>
          <w:szCs w:val="22"/>
        </w:rPr>
        <w:t xml:space="preserve">Images of pupils and/or staff will only be taken, stored and used for professional purposes in line with school policy and with written consent of the parent, carer or staff member.  </w:t>
      </w:r>
    </w:p>
    <w:p w14:paraId="0255DE28"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themeColor="text1"/>
          <w:sz w:val="22"/>
          <w:szCs w:val="22"/>
        </w:rPr>
      </w:pPr>
      <w:r w:rsidRPr="007160B9">
        <w:rPr>
          <w:rFonts w:ascii="Calibri" w:eastAsia="Calibri" w:hAnsi="Calibri" w:cs="Calibri"/>
          <w:color w:val="000000" w:themeColor="text1"/>
          <w:sz w:val="22"/>
          <w:szCs w:val="22"/>
        </w:rPr>
        <w:t xml:space="preserve">I will not deliberately browse, download, upload or distribute any material that could be considered offensive, illegal, discriminatory or upsetting. </w:t>
      </w:r>
    </w:p>
    <w:p w14:paraId="33386844"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themeColor="text1"/>
          <w:sz w:val="22"/>
          <w:szCs w:val="22"/>
        </w:rPr>
      </w:pPr>
      <w:bookmarkStart w:id="1" w:name="_heading=h.gjdgxs" w:colFirst="0" w:colLast="0"/>
      <w:bookmarkEnd w:id="1"/>
      <w:r w:rsidRPr="007160B9">
        <w:rPr>
          <w:rFonts w:ascii="Calibri" w:eastAsia="Calibri" w:hAnsi="Calibri" w:cs="Calibri"/>
          <w:color w:val="000000" w:themeColor="text1"/>
          <w:sz w:val="22"/>
          <w:szCs w:val="22"/>
        </w:rPr>
        <w:t xml:space="preserve">I understand that all my use of the internet and other related technologies can be monitored and logged and can be made available, on request, to my Online Safety leader or </w:t>
      </w:r>
      <w:r w:rsidR="00380FB3" w:rsidRPr="007160B9">
        <w:rPr>
          <w:rFonts w:ascii="Calibri" w:eastAsia="Calibri" w:hAnsi="Calibri" w:cs="Calibri"/>
          <w:color w:val="000000" w:themeColor="text1"/>
          <w:sz w:val="22"/>
          <w:szCs w:val="22"/>
        </w:rPr>
        <w:t>Executive Headteacher</w:t>
      </w:r>
      <w:r w:rsidRPr="007160B9">
        <w:rPr>
          <w:rFonts w:ascii="Calibri" w:eastAsia="Calibri" w:hAnsi="Calibri" w:cs="Calibri"/>
          <w:color w:val="000000" w:themeColor="text1"/>
          <w:sz w:val="22"/>
          <w:szCs w:val="22"/>
        </w:rPr>
        <w:t xml:space="preserve">.  </w:t>
      </w:r>
    </w:p>
    <w:p w14:paraId="1604DA57"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I will respect copyright and intellectual property rights.</w:t>
      </w:r>
    </w:p>
    <w:p w14:paraId="5338F9B8"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I will ensure that my online activity, both in school and outside school, will not bring my professional role into disrepute.</w:t>
      </w:r>
    </w:p>
    <w:p w14:paraId="4BD0F7F0"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I will immediately report any damage or faults involving equipment or software, however this may have happened.</w:t>
      </w:r>
    </w:p>
    <w:p w14:paraId="2AC481D7"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I will ensure that I have permission to use work of others in my own work.</w:t>
      </w:r>
    </w:p>
    <w:p w14:paraId="4FB5CBCD" w14:textId="77777777" w:rsidR="00867A12" w:rsidRPr="007160B9" w:rsidRDefault="00C25B30">
      <w:pPr>
        <w:numPr>
          <w:ilvl w:val="0"/>
          <w:numId w:val="1"/>
        </w:numPr>
        <w:pBdr>
          <w:top w:val="nil"/>
          <w:left w:val="nil"/>
          <w:bottom w:val="nil"/>
          <w:right w:val="nil"/>
          <w:between w:val="nil"/>
        </w:pBdr>
        <w:rPr>
          <w:rFonts w:ascii="Calibri" w:eastAsia="Calibri" w:hAnsi="Calibri" w:cs="Calibri"/>
          <w:color w:val="000000"/>
          <w:sz w:val="22"/>
          <w:szCs w:val="22"/>
        </w:rPr>
      </w:pPr>
      <w:r w:rsidRPr="007160B9">
        <w:rPr>
          <w:rFonts w:ascii="Calibri" w:eastAsia="Calibri" w:hAnsi="Calibri" w:cs="Calibri"/>
          <w:color w:val="000000"/>
          <w:sz w:val="22"/>
          <w:szCs w:val="22"/>
        </w:rPr>
        <w:t xml:space="preserve">I will support and promote the school’s Online Safety Policy and help pupils to be safe and responsible in their use of digital technologies. </w:t>
      </w:r>
    </w:p>
    <w:p w14:paraId="0C58683E" w14:textId="77777777" w:rsidR="00867A12" w:rsidRPr="007160B9" w:rsidRDefault="00867A12">
      <w:pPr>
        <w:pBdr>
          <w:top w:val="nil"/>
          <w:left w:val="nil"/>
          <w:bottom w:val="nil"/>
          <w:right w:val="nil"/>
          <w:between w:val="nil"/>
        </w:pBdr>
        <w:ind w:left="720"/>
        <w:rPr>
          <w:rFonts w:ascii="Calibri" w:eastAsia="Calibri" w:hAnsi="Calibri" w:cs="Calibri"/>
          <w:color w:val="000000"/>
          <w:sz w:val="22"/>
          <w:szCs w:val="22"/>
        </w:rPr>
      </w:pPr>
    </w:p>
    <w:p w14:paraId="36A3D429" w14:textId="77777777" w:rsidR="00867A12" w:rsidRPr="007160B9" w:rsidRDefault="00C25B30">
      <w:pPr>
        <w:rPr>
          <w:rFonts w:ascii="Calibri" w:eastAsia="Calibri" w:hAnsi="Calibri" w:cs="Calibri"/>
          <w:color w:val="000000"/>
          <w:sz w:val="22"/>
          <w:szCs w:val="22"/>
        </w:rPr>
      </w:pPr>
      <w:r w:rsidRPr="007160B9">
        <w:rPr>
          <w:rFonts w:ascii="Calibri" w:eastAsia="Calibri" w:hAnsi="Calibri" w:cs="Calibri"/>
          <w:color w:val="000000"/>
          <w:sz w:val="22"/>
          <w:szCs w:val="22"/>
        </w:rPr>
        <w:t>I agree to follow this agreement and to support the safe and secure use of technology throughout the school.</w:t>
      </w:r>
    </w:p>
    <w:p w14:paraId="460F073B" w14:textId="77777777" w:rsidR="00867A12" w:rsidRPr="007160B9" w:rsidRDefault="00867A12">
      <w:pPr>
        <w:rPr>
          <w:rFonts w:ascii="Calibri" w:eastAsia="Calibri" w:hAnsi="Calibri" w:cs="Calibri"/>
          <w:color w:val="000000"/>
          <w:sz w:val="22"/>
          <w:szCs w:val="22"/>
        </w:rPr>
      </w:pPr>
    </w:p>
    <w:p w14:paraId="49953035" w14:textId="77777777" w:rsidR="00867A12" w:rsidRPr="007160B9" w:rsidRDefault="00C25B30">
      <w:pPr>
        <w:rPr>
          <w:rFonts w:ascii="Calibri" w:eastAsia="Calibri" w:hAnsi="Calibri" w:cs="Calibri"/>
          <w:color w:val="000000"/>
          <w:sz w:val="22"/>
          <w:szCs w:val="22"/>
        </w:rPr>
      </w:pPr>
      <w:r w:rsidRPr="007160B9">
        <w:rPr>
          <w:rFonts w:ascii="Calibri" w:eastAsia="Calibri" w:hAnsi="Calibri" w:cs="Calibri"/>
          <w:color w:val="000000"/>
          <w:sz w:val="22"/>
          <w:szCs w:val="22"/>
        </w:rPr>
        <w:t>Signature …….………………….………… Date ……………………</w:t>
      </w:r>
    </w:p>
    <w:p w14:paraId="7B674FEB" w14:textId="77777777" w:rsidR="00867A12" w:rsidRPr="007160B9" w:rsidRDefault="00C25B30">
      <w:pPr>
        <w:rPr>
          <w:rFonts w:ascii="Calibri" w:eastAsia="Calibri" w:hAnsi="Calibri" w:cs="Calibri"/>
          <w:color w:val="000000"/>
          <w:sz w:val="22"/>
          <w:szCs w:val="22"/>
        </w:rPr>
      </w:pPr>
      <w:r w:rsidRPr="007160B9">
        <w:rPr>
          <w:rFonts w:ascii="Calibri" w:eastAsia="Calibri" w:hAnsi="Calibri" w:cs="Calibri"/>
          <w:color w:val="000000"/>
          <w:sz w:val="22"/>
          <w:szCs w:val="22"/>
        </w:rPr>
        <w:t>Full Name ………………………………….........................................(printed)</w:t>
      </w:r>
    </w:p>
    <w:p w14:paraId="4571F570" w14:textId="77777777" w:rsidR="00867A12" w:rsidRDefault="00C25B30">
      <w:pPr>
        <w:rPr>
          <w:rFonts w:ascii="Calibri" w:eastAsia="Calibri" w:hAnsi="Calibri" w:cs="Calibri"/>
          <w:color w:val="000000"/>
        </w:rPr>
        <w:sectPr w:rsidR="00867A12">
          <w:headerReference w:type="default" r:id="rId12"/>
          <w:footerReference w:type="default" r:id="rId13"/>
          <w:pgSz w:w="11906" w:h="16838"/>
          <w:pgMar w:top="720" w:right="720" w:bottom="284" w:left="1418" w:header="708" w:footer="708" w:gutter="0"/>
          <w:pgNumType w:start="1"/>
          <w:cols w:space="720" w:equalWidth="0">
            <w:col w:w="9360"/>
          </w:cols>
        </w:sectPr>
      </w:pPr>
      <w:r w:rsidRPr="007160B9">
        <w:rPr>
          <w:rFonts w:ascii="Calibri" w:eastAsia="Calibri" w:hAnsi="Calibri" w:cs="Calibri"/>
          <w:color w:val="000000"/>
          <w:sz w:val="22"/>
          <w:szCs w:val="22"/>
        </w:rPr>
        <w:t>Job title …….………………….…………</w:t>
      </w:r>
      <w:r>
        <w:rPr>
          <w:noProof/>
        </w:rPr>
        <mc:AlternateContent>
          <mc:Choice Requires="wps">
            <w:drawing>
              <wp:anchor distT="0" distB="0" distL="114300" distR="114300" simplePos="0" relativeHeight="251687936" behindDoc="0" locked="0" layoutInCell="1" hidden="0" allowOverlap="1" wp14:anchorId="1495362A" wp14:editId="3B4BABB8">
                <wp:simplePos x="0" y="0"/>
                <wp:positionH relativeFrom="column">
                  <wp:posOffset>-1777999</wp:posOffset>
                </wp:positionH>
                <wp:positionV relativeFrom="paragraph">
                  <wp:posOffset>3505200</wp:posOffset>
                </wp:positionV>
                <wp:extent cx="809625" cy="581025"/>
                <wp:effectExtent l="0" t="0" r="0" b="0"/>
                <wp:wrapNone/>
                <wp:docPr id="117" name="Rectangle 117"/>
                <wp:cNvGraphicFramePr/>
                <a:graphic xmlns:a="http://schemas.openxmlformats.org/drawingml/2006/main">
                  <a:graphicData uri="http://schemas.microsoft.com/office/word/2010/wordprocessingShape">
                    <wps:wsp>
                      <wps:cNvSpPr/>
                      <wps:spPr>
                        <a:xfrm>
                          <a:off x="4945950" y="3494250"/>
                          <a:ext cx="800100" cy="571500"/>
                        </a:xfrm>
                        <a:prstGeom prst="rect">
                          <a:avLst/>
                        </a:prstGeom>
                        <a:noFill/>
                        <a:ln>
                          <a:noFill/>
                        </a:ln>
                      </wps:spPr>
                      <wps:txbx>
                        <w:txbxContent>
                          <w:p w14:paraId="3DA0658E"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7" o:spid="_x0000_s1050" style="position:absolute;margin-left:-140pt;margin-top:276pt;width:63.75pt;height:45.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km0gEAAIsDAAAOAAAAZHJzL2Uyb0RvYy54bWysU8tu2zAQvBfoPxC815Jcq44Fy0HRwEWB&#10;oDWS9ANoirQI8NUlbcl/3yXlJG5zK3qhdrmL2Znhan07Gk1OAoJytqXVrKREWO46ZQ8t/fm0/XBD&#10;SYjMdkw7K1p6FoHebt6/Ww++EXPXO90JIAhiQzP4lvYx+qYoAu+FYWHmvLBYlA4Mi5jCoeiADYhu&#10;dDEvy0/F4KDz4LgIAW/vpiLdZHwpBY8/pAwiEt1S5BbzCfncp7PYrFlzAOZ7xS802D+wMExZHPoC&#10;dcciI0dQb6CM4uCCk3HGnSmclIqLrAHVVOVfah575kXWguYE/2JT+H+w/PtpB0R1+HbVkhLLDD7S&#10;A9rG7EELki7RosGHBjsf/Q4uWcAw6R0lmPRFJWRs6WK1qFc1Gn1u6UdM5hhni8UYCceGmxJlYp1j&#10;Q72saoyxXrwCeQjxq3CGpKClgFSysex0H+LU+tyS5lq3VVrnEdr+cYGY6aZI3Ce2KYrjfsxy54tn&#10;YXvXndGD4PlW4cx7FuKOAW5BRcmAm9HS8OvIQFCiv1m0flWhLFylnCzqZZID15X9dYVZ3jtcuEjJ&#10;FH6Jef0mrp+P0UmVdSV2E5ULaXzx7MxlO9NKXee56/Uf2vwGAAD//wMAUEsDBBQABgAIAAAAIQBf&#10;EcX43wAAAA0BAAAPAAAAZHJzL2Rvd25yZXYueG1sTI/BTsMwEETvSPyDtZW4pU5CHVUhToUQHDiS&#10;cuDoxksS1V5HttOmf485wW1WM5p90xxWa9gFfZgcSSi2OTCk3umJBgmfx7dsDyxERVoZRyjhhgEO&#10;7f1do2rtrvSBly4OLJVQqJWEMca55jz0I1oVtm5GSt6381bFdPqBa6+uqdwaXuZ5xa2aKH0Y1Ywv&#10;I/bnbrESZjR6Mbsu/+r5q6eiej/ym5DyYbM+PwGLuMa/MPziJ3RoE9PJLaQDMxKycp+nMVGCEGUS&#10;KZIVohTAThKq3aMA3jb8/4r2BwAA//8DAFBLAQItABQABgAIAAAAIQC2gziS/gAAAOEBAAATAAAA&#10;AAAAAAAAAAAAAAAAAABbQ29udGVudF9UeXBlc10ueG1sUEsBAi0AFAAGAAgAAAAhADj9If/WAAAA&#10;lAEAAAsAAAAAAAAAAAAAAAAALwEAAF9yZWxzLy5yZWxzUEsBAi0AFAAGAAgAAAAhALwsaSbSAQAA&#10;iwMAAA4AAAAAAAAAAAAAAAAALgIAAGRycy9lMm9Eb2MueG1sUEsBAi0AFAAGAAgAAAAhAF8Rxfjf&#10;AAAADQEAAA8AAAAAAAAAAAAAAAAALAQAAGRycy9kb3ducmV2LnhtbFBLBQYAAAAABAAEAPMAAAA4&#10;BQAAAAA=&#10;" filled="f" stroked="f">
                <v:textbox inset="2.53958mm,1.2694mm,2.53958mm,1.2694mm">
                  <w:txbxContent>
                    <w:p w:rsidR="00D4563F" w:rsidRDefault="00D4563F">
                      <w:pPr>
                        <w:textDirection w:val="btLr"/>
                      </w:pPr>
                    </w:p>
                  </w:txbxContent>
                </v:textbox>
              </v:rect>
            </w:pict>
          </mc:Fallback>
        </mc:AlternateContent>
      </w:r>
      <w:r>
        <w:rPr>
          <w:noProof/>
        </w:rPr>
        <mc:AlternateContent>
          <mc:Choice Requires="wps">
            <w:drawing>
              <wp:anchor distT="0" distB="0" distL="114300" distR="114300" simplePos="0" relativeHeight="251688960" behindDoc="0" locked="0" layoutInCell="1" hidden="0" allowOverlap="1" wp14:anchorId="6107901A" wp14:editId="7A30229D">
                <wp:simplePos x="0" y="0"/>
                <wp:positionH relativeFrom="column">
                  <wp:posOffset>-1777999</wp:posOffset>
                </wp:positionH>
                <wp:positionV relativeFrom="paragraph">
                  <wp:posOffset>977900</wp:posOffset>
                </wp:positionV>
                <wp:extent cx="635000" cy="686435"/>
                <wp:effectExtent l="0" t="0" r="0" b="0"/>
                <wp:wrapNone/>
                <wp:docPr id="110" name="Rectangle 110"/>
                <wp:cNvGraphicFramePr/>
                <a:graphic xmlns:a="http://schemas.openxmlformats.org/drawingml/2006/main">
                  <a:graphicData uri="http://schemas.microsoft.com/office/word/2010/wordprocessingShape">
                    <wps:wsp>
                      <wps:cNvSpPr/>
                      <wps:spPr>
                        <a:xfrm>
                          <a:off x="5033263" y="3441545"/>
                          <a:ext cx="625475" cy="676910"/>
                        </a:xfrm>
                        <a:prstGeom prst="rect">
                          <a:avLst/>
                        </a:prstGeom>
                        <a:solidFill>
                          <a:srgbClr val="C6D9F1"/>
                        </a:solidFill>
                        <a:ln>
                          <a:noFill/>
                        </a:ln>
                      </wps:spPr>
                      <wps:txbx>
                        <w:txbxContent>
                          <w:p w14:paraId="2C93B7AE" w14:textId="77777777" w:rsidR="00D4563F" w:rsidRDefault="00D4563F">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0" o:spid="_x0000_s1051" style="position:absolute;margin-left:-140pt;margin-top:77pt;width:50pt;height:54.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N97QEAALQDAAAOAAAAZHJzL2Uyb0RvYy54bWysU8uu0zAQ3SPxD5b3NEmbpDRqeoVaFSFd&#10;QcWFD3Adp7Hk2GbsNunfM3bKbYEdYuN4Hj4z58xk/TT2ilwEOGl0TbNZSonQ3DRSn2r6/dv+3XtK&#10;nGe6YcpoUdOrcPRp8/bNerCVmJvOqEYAQRDtqsHWtPPeVknieCd65mbGCo3B1kDPPJpwShpgA6L3&#10;KpmnaZkMBhoLhgvn0LubgnQT8dtWcP+lbZ3wRNUUe/PxhHgew5ls1qw6AbOd5Lc22D900TOpsegr&#10;1I55Rs4g/4LqJQfjTOtn3PSJaVvJReSAbLL0DzYvHbMickFxnH2Vyf0/WP75cgAiG5xdhvpo1uOQ&#10;vqJsTJ+UIMGJEg3WVZj5Yg9wsxxeA9+xhT58kQkZa1qki8W8XFByrekiz7MiLyaJxegJx4RyXuTL&#10;ghKOCeWyXE34yR3IgvMfhelJuNQUsJUoLLs8O4/FMfVXSqjrjJLNXioVDTgdtwrIheG0t+Vutc9C&#10;dXzyW5rSIVmb8GwKB08SSE60ws2PxzHqMo8MgutomiuK5SzfS2zumTl/YIDrklEy4ArV1P04MxCU&#10;qE8aZ7TKcnxMfDTyYpmiwPAYOT5GmOadwc30lEzXrY97OvX64exNK6MA91ZuTeNqRJK3NQ6792jH&#10;rPvPtvkJAAD//wMAUEsDBBQABgAIAAAAIQArhhhE4QAAAA0BAAAPAAAAZHJzL2Rvd25yZXYueG1s&#10;TI9BT4NAEIXvJv6HzZh4MXSBWNIiS9OYSLz0YDWxxy07ApGdJewW8N87etHbzLyXN98rdovtxYSj&#10;7xwpSFYxCKTamY4aBW+vT9EGhA+ajO4doYIv9LArr68KnRs30wtOx9AIDiGfawVtCEMupa9btNqv&#10;3IDE2ocbrQ68jo00o5453PYyjeNMWt0Rf2j1gI8t1p/Hi1UQ363rufLP7zqrTvttNRxo6g5K3d4s&#10;+wcQAZfwZ4YffEaHkpnO7kLGi15BlG5iLhNYWd/zwJYo+T2dFaRZmoAsC/m/RfkNAAD//wMAUEsB&#10;Ai0AFAAGAAgAAAAhALaDOJL+AAAA4QEAABMAAAAAAAAAAAAAAAAAAAAAAFtDb250ZW50X1R5cGVz&#10;XS54bWxQSwECLQAUAAYACAAAACEAOP0h/9YAAACUAQAACwAAAAAAAAAAAAAAAAAvAQAAX3JlbHMv&#10;LnJlbHNQSwECLQAUAAYACAAAACEAbwkzfe0BAAC0AwAADgAAAAAAAAAAAAAAAAAuAgAAZHJzL2Uy&#10;b0RvYy54bWxQSwECLQAUAAYACAAAACEAK4YYROEAAAANAQAADwAAAAAAAAAAAAAAAABHBAAAZHJz&#10;L2Rvd25yZXYueG1sUEsFBgAAAAAEAAQA8wAAAFUFAAAAAA==&#10;" fillcolor="#c6d9f1" stroked="f">
                <v:textbox inset="2.53958mm,1.2694mm,2.53958mm,1.2694mm">
                  <w:txbxContent>
                    <w:p w:rsidR="00D4563F" w:rsidRDefault="00D4563F">
                      <w:pPr>
                        <w:textDirection w:val="btLr"/>
                      </w:pPr>
                    </w:p>
                  </w:txbxContent>
                </v:textbox>
              </v:rect>
            </w:pict>
          </mc:Fallback>
        </mc:AlternateContent>
      </w:r>
    </w:p>
    <w:p w14:paraId="3FE1A852" w14:textId="77777777" w:rsidR="00867A12" w:rsidRDefault="00867A12">
      <w:pPr>
        <w:pBdr>
          <w:top w:val="nil"/>
          <w:left w:val="nil"/>
          <w:bottom w:val="nil"/>
          <w:right w:val="nil"/>
          <w:between w:val="nil"/>
        </w:pBdr>
        <w:rPr>
          <w:rFonts w:ascii="Calibri" w:eastAsia="Calibri" w:hAnsi="Calibri" w:cs="Calibri"/>
          <w:b/>
          <w:color w:val="000000"/>
          <w:sz w:val="2"/>
          <w:szCs w:val="2"/>
        </w:rPr>
      </w:pPr>
    </w:p>
    <w:sectPr w:rsidR="00867A12">
      <w:type w:val="continuous"/>
      <w:pgSz w:w="11906" w:h="16838"/>
      <w:pgMar w:top="720" w:right="720" w:bottom="284" w:left="1418"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B7C77" w14:textId="77777777" w:rsidR="0007097A" w:rsidRDefault="0007097A">
      <w:r>
        <w:separator/>
      </w:r>
    </w:p>
  </w:endnote>
  <w:endnote w:type="continuationSeparator" w:id="0">
    <w:p w14:paraId="3E643E85" w14:textId="77777777" w:rsidR="0007097A" w:rsidRDefault="0007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Times New Roman"/>
    <w:charset w:val="00"/>
    <w:family w:val="auto"/>
    <w:pitch w:val="default"/>
  </w:font>
  <w:font w:name="Frutiger">
    <w:panose1 w:val="00000000000000000000"/>
    <w:charset w:val="00"/>
    <w:family w:val="roman"/>
    <w:notTrueType/>
    <w:pitch w:val="default"/>
  </w:font>
  <w:font w:name="R Frutiger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57C3" w14:textId="0F30F0FC" w:rsidR="00D4563F" w:rsidRPr="00697896" w:rsidRDefault="00D4563F">
    <w:pPr>
      <w:pBdr>
        <w:top w:val="nil"/>
        <w:left w:val="nil"/>
        <w:bottom w:val="nil"/>
        <w:right w:val="nil"/>
        <w:between w:val="nil"/>
      </w:pBdr>
      <w:tabs>
        <w:tab w:val="center" w:pos="4320"/>
        <w:tab w:val="right" w:pos="8640"/>
      </w:tabs>
      <w:rPr>
        <w:rFonts w:ascii="Calibri" w:eastAsia="Calibri" w:hAnsi="Calibri" w:cs="Calibri"/>
        <w:color w:val="000000" w:themeColor="text1"/>
      </w:rPr>
    </w:pPr>
    <w:r w:rsidRPr="00697896">
      <w:rPr>
        <w:rFonts w:ascii="Calibri" w:eastAsia="Calibri" w:hAnsi="Calibri" w:cs="Calibri"/>
        <w:color w:val="000000" w:themeColor="text1"/>
      </w:rPr>
      <w:t xml:space="preserve">Adopted: March 2023         </w:t>
    </w:r>
    <w:r w:rsidRPr="00697896">
      <w:rPr>
        <w:rFonts w:ascii="Calibri" w:eastAsia="Calibri" w:hAnsi="Calibri" w:cs="Calibri"/>
        <w:color w:val="000000" w:themeColor="text1"/>
      </w:rPr>
      <w:tab/>
      <w:t xml:space="preserve"> </w:t>
    </w:r>
    <w:r w:rsidRPr="00697896">
      <w:rPr>
        <w:rFonts w:ascii="Calibri" w:eastAsia="Calibri" w:hAnsi="Calibri" w:cs="Calibri"/>
        <w:color w:val="000000" w:themeColor="text1"/>
      </w:rPr>
      <w:tab/>
    </w:r>
    <w:r w:rsidR="00334BA8">
      <w:rPr>
        <w:rFonts w:ascii="Calibri" w:eastAsia="Calibri" w:hAnsi="Calibri" w:cs="Calibri"/>
        <w:color w:val="000000" w:themeColor="text1"/>
      </w:rPr>
      <w:t>Rob Meech</w:t>
    </w:r>
  </w:p>
  <w:p w14:paraId="29987C61" w14:textId="77777777" w:rsidR="00D4563F" w:rsidRPr="00697896" w:rsidRDefault="00D4563F">
    <w:pPr>
      <w:pBdr>
        <w:top w:val="nil"/>
        <w:left w:val="nil"/>
        <w:bottom w:val="nil"/>
        <w:right w:val="nil"/>
        <w:between w:val="nil"/>
      </w:pBdr>
      <w:tabs>
        <w:tab w:val="center" w:pos="4320"/>
        <w:tab w:val="right" w:pos="8640"/>
      </w:tabs>
      <w:rPr>
        <w:rFonts w:ascii="Calibri" w:eastAsia="Calibri" w:hAnsi="Calibri" w:cs="Calibri"/>
        <w:color w:val="000000" w:themeColor="text1"/>
      </w:rPr>
    </w:pPr>
    <w:r w:rsidRPr="00697896">
      <w:rPr>
        <w:rFonts w:ascii="Calibri" w:eastAsia="Calibri" w:hAnsi="Calibri" w:cs="Calibri"/>
        <w:color w:val="000000" w:themeColor="text1"/>
      </w:rPr>
      <w:t xml:space="preserve">Review date: March 2024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1E0D" w14:textId="77777777" w:rsidR="0007097A" w:rsidRDefault="0007097A">
      <w:r>
        <w:separator/>
      </w:r>
    </w:p>
  </w:footnote>
  <w:footnote w:type="continuationSeparator" w:id="0">
    <w:p w14:paraId="042C8D67" w14:textId="77777777" w:rsidR="0007097A" w:rsidRDefault="00070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35F9" w14:textId="77777777" w:rsidR="00D4563F" w:rsidRDefault="00D4563F">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C13"/>
    <w:multiLevelType w:val="multilevel"/>
    <w:tmpl w:val="6D9A3354"/>
    <w:lvl w:ilvl="0">
      <w:start w:val="3"/>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B62BC"/>
    <w:multiLevelType w:val="multilevel"/>
    <w:tmpl w:val="017AF8D0"/>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D17B75"/>
    <w:multiLevelType w:val="multilevel"/>
    <w:tmpl w:val="27AEAF74"/>
    <w:lvl w:ilvl="0">
      <w:start w:val="1"/>
      <w:numFmt w:val="decimal"/>
      <w:lvlText w:val="%1"/>
      <w:lvlJc w:val="left"/>
      <w:pPr>
        <w:ind w:left="630" w:hanging="63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 w15:restartNumberingAfterBreak="0">
    <w:nsid w:val="260B3156"/>
    <w:multiLevelType w:val="multilevel"/>
    <w:tmpl w:val="F59CFC84"/>
    <w:lvl w:ilvl="0">
      <w:start w:val="1"/>
      <w:numFmt w:val="bullet"/>
      <w:pStyle w:val="tabs"/>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774075"/>
    <w:multiLevelType w:val="multilevel"/>
    <w:tmpl w:val="FEB4F71E"/>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BB40C4"/>
    <w:multiLevelType w:val="multilevel"/>
    <w:tmpl w:val="D4BE19CE"/>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365E41"/>
    <w:multiLevelType w:val="multilevel"/>
    <w:tmpl w:val="51BE3CAE"/>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A778AF"/>
    <w:multiLevelType w:val="multilevel"/>
    <w:tmpl w:val="42D0B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40713F"/>
    <w:multiLevelType w:val="multilevel"/>
    <w:tmpl w:val="BA14013E"/>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230ED7"/>
    <w:multiLevelType w:val="multilevel"/>
    <w:tmpl w:val="141E2468"/>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6B475E"/>
    <w:multiLevelType w:val="multilevel"/>
    <w:tmpl w:val="49DA9580"/>
    <w:lvl w:ilvl="0">
      <w:start w:val="3"/>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A762336"/>
    <w:multiLevelType w:val="multilevel"/>
    <w:tmpl w:val="F9746AB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Calibri" w:eastAsia="Calibri" w:hAnsi="Calibri" w:cs="Calibri"/>
        <w:color w:val="C3901D"/>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C282189"/>
    <w:multiLevelType w:val="multilevel"/>
    <w:tmpl w:val="5540F3B6"/>
    <w:lvl w:ilvl="0">
      <w:start w:val="3"/>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5EE227F"/>
    <w:multiLevelType w:val="multilevel"/>
    <w:tmpl w:val="3A2AC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7D4858"/>
    <w:multiLevelType w:val="multilevel"/>
    <w:tmpl w:val="5530948A"/>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8653BD"/>
    <w:multiLevelType w:val="multilevel"/>
    <w:tmpl w:val="87D0B64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883B7F"/>
    <w:multiLevelType w:val="multilevel"/>
    <w:tmpl w:val="91480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DA7250"/>
    <w:multiLevelType w:val="multilevel"/>
    <w:tmpl w:val="554A534A"/>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7B81DF0"/>
    <w:multiLevelType w:val="multilevel"/>
    <w:tmpl w:val="8E4A23F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9" w15:restartNumberingAfterBreak="0">
    <w:nsid w:val="7D450CC6"/>
    <w:multiLevelType w:val="multilevel"/>
    <w:tmpl w:val="78FA90B2"/>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16"/>
  </w:num>
  <w:num w:numId="4">
    <w:abstractNumId w:val="2"/>
  </w:num>
  <w:num w:numId="5">
    <w:abstractNumId w:val="9"/>
  </w:num>
  <w:num w:numId="6">
    <w:abstractNumId w:val="18"/>
  </w:num>
  <w:num w:numId="7">
    <w:abstractNumId w:val="19"/>
  </w:num>
  <w:num w:numId="8">
    <w:abstractNumId w:val="7"/>
  </w:num>
  <w:num w:numId="9">
    <w:abstractNumId w:val="13"/>
  </w:num>
  <w:num w:numId="10">
    <w:abstractNumId w:val="5"/>
  </w:num>
  <w:num w:numId="11">
    <w:abstractNumId w:val="8"/>
  </w:num>
  <w:num w:numId="12">
    <w:abstractNumId w:val="17"/>
  </w:num>
  <w:num w:numId="13">
    <w:abstractNumId w:val="11"/>
  </w:num>
  <w:num w:numId="14">
    <w:abstractNumId w:val="6"/>
  </w:num>
  <w:num w:numId="15">
    <w:abstractNumId w:val="4"/>
  </w:num>
  <w:num w:numId="16">
    <w:abstractNumId w:val="14"/>
  </w:num>
  <w:num w:numId="17">
    <w:abstractNumId w:val="15"/>
  </w:num>
  <w:num w:numId="18">
    <w:abstractNumId w:val="0"/>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12"/>
    <w:rsid w:val="0007097A"/>
    <w:rsid w:val="000D50DF"/>
    <w:rsid w:val="000E12F9"/>
    <w:rsid w:val="000E295C"/>
    <w:rsid w:val="00177CB1"/>
    <w:rsid w:val="00334BA8"/>
    <w:rsid w:val="00380FB3"/>
    <w:rsid w:val="004055AD"/>
    <w:rsid w:val="0056509D"/>
    <w:rsid w:val="005A710B"/>
    <w:rsid w:val="00651C58"/>
    <w:rsid w:val="00697896"/>
    <w:rsid w:val="006F21FF"/>
    <w:rsid w:val="007160B9"/>
    <w:rsid w:val="00783D1F"/>
    <w:rsid w:val="00867A12"/>
    <w:rsid w:val="00890356"/>
    <w:rsid w:val="009B2BBC"/>
    <w:rsid w:val="00C25B30"/>
    <w:rsid w:val="00C47DE3"/>
    <w:rsid w:val="00C82382"/>
    <w:rsid w:val="00CE4988"/>
    <w:rsid w:val="00D4563F"/>
    <w:rsid w:val="00F05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30B4"/>
  <w15:docId w15:val="{41D5FF45-88E4-4138-AC8B-9954CD9E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DE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
    <w:name w:val="head"/>
    <w:basedOn w:val="Normal"/>
    <w:rsid w:val="003F1DE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18255C"/>
    <w:pPr>
      <w:jc w:val="both"/>
    </w:pPr>
    <w:rPr>
      <w:rFonts w:ascii="Calibri" w:eastAsia="Times New Roman" w:hAnsi="Calibri" w:cs="Calibri"/>
      <w:b/>
      <w:sz w:val="28"/>
      <w:szCs w:val="28"/>
    </w:rPr>
  </w:style>
  <w:style w:type="paragraph" w:customStyle="1" w:styleId="tabs">
    <w:name w:val="tabs"/>
    <w:basedOn w:val="Normal"/>
    <w:rsid w:val="003F1DE6"/>
    <w:pPr>
      <w:numPr>
        <w:numId w:val="1"/>
      </w:numPr>
    </w:pPr>
    <w:rPr>
      <w:rFonts w:ascii="Arial" w:eastAsia="Times New Roman" w:hAnsi="Arial"/>
      <w:sz w:val="20"/>
    </w:rPr>
  </w:style>
  <w:style w:type="paragraph" w:customStyle="1" w:styleId="blocktext">
    <w:name w:val="blocktext"/>
    <w:basedOn w:val="Normal"/>
    <w:rsid w:val="003F1DE6"/>
    <w:rPr>
      <w:rFonts w:ascii="Arial" w:eastAsia="Times New Roman" w:hAnsi="Arial"/>
      <w:sz w:val="20"/>
      <w:lang w:val="en-US"/>
    </w:rPr>
  </w:style>
  <w:style w:type="paragraph" w:customStyle="1" w:styleId="Noparagraphstyle">
    <w:name w:val="[No paragraph style]"/>
    <w:rsid w:val="003F1DE6"/>
    <w:pPr>
      <w:widowControl w:val="0"/>
      <w:autoSpaceDE w:val="0"/>
      <w:autoSpaceDN w:val="0"/>
      <w:adjustRightInd w:val="0"/>
      <w:spacing w:line="288" w:lineRule="auto"/>
      <w:textAlignment w:val="center"/>
    </w:pPr>
    <w:rPr>
      <w:color w:val="000000"/>
    </w:rPr>
  </w:style>
  <w:style w:type="paragraph" w:customStyle="1" w:styleId="body">
    <w:name w:val="body"/>
    <w:basedOn w:val="Normal"/>
    <w:link w:val="bodyChar"/>
    <w:rsid w:val="003F1DE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3F1DE6"/>
    <w:pPr>
      <w:spacing w:line="800" w:lineRule="atLeast"/>
    </w:pPr>
    <w:rPr>
      <w:rFonts w:ascii="Frutiger" w:hAnsi="Frutiger"/>
      <w:color w:val="3D5B73"/>
      <w:spacing w:val="-38"/>
      <w:sz w:val="96"/>
    </w:rPr>
  </w:style>
  <w:style w:type="paragraph" w:customStyle="1" w:styleId="mainhead">
    <w:name w:val="mainhead"/>
    <w:basedOn w:val="main"/>
    <w:rsid w:val="003F1DE6"/>
    <w:pPr>
      <w:spacing w:line="880" w:lineRule="exact"/>
    </w:pPr>
    <w:rPr>
      <w:rFonts w:ascii="L Frutiger Light" w:hAnsi="L Frutiger Light"/>
    </w:rPr>
  </w:style>
  <w:style w:type="paragraph" w:styleId="Header">
    <w:name w:val="header"/>
    <w:basedOn w:val="Normal"/>
    <w:semiHidden/>
    <w:rsid w:val="003F1DE6"/>
    <w:pPr>
      <w:tabs>
        <w:tab w:val="center" w:pos="4320"/>
        <w:tab w:val="right" w:pos="8640"/>
      </w:tabs>
    </w:pPr>
  </w:style>
  <w:style w:type="paragraph" w:styleId="Footer">
    <w:name w:val="footer"/>
    <w:basedOn w:val="Normal"/>
    <w:link w:val="FooterChar"/>
    <w:uiPriority w:val="99"/>
    <w:rsid w:val="003F1DE6"/>
    <w:pPr>
      <w:tabs>
        <w:tab w:val="center" w:pos="4320"/>
        <w:tab w:val="right" w:pos="8640"/>
      </w:tabs>
    </w:pPr>
    <w:rPr>
      <w:lang w:val="x-none" w:eastAsia="x-none"/>
    </w:rPr>
  </w:style>
  <w:style w:type="paragraph" w:customStyle="1" w:styleId="subsub">
    <w:name w:val="sub sub"/>
    <w:basedOn w:val="sub"/>
    <w:rsid w:val="003F1DE6"/>
    <w:pPr>
      <w:widowControl w:val="0"/>
      <w:autoSpaceDE w:val="0"/>
      <w:autoSpaceDN w:val="0"/>
      <w:adjustRightInd w:val="0"/>
      <w:spacing w:before="57" w:line="280" w:lineRule="atLeast"/>
      <w:textAlignment w:val="center"/>
    </w:pPr>
    <w:rPr>
      <w:rFonts w:ascii="R Frutiger Roman" w:hAnsi="R Frutiger Roman"/>
      <w:b w:val="0"/>
      <w:color w:val="C3901D"/>
      <w:spacing w:val="-14"/>
      <w:lang w:val="en-US"/>
    </w:rPr>
  </w:style>
  <w:style w:type="paragraph" w:customStyle="1" w:styleId="subb">
    <w:name w:val="subb"/>
    <w:basedOn w:val="sub"/>
    <w:rsid w:val="003F1DE6"/>
    <w:rPr>
      <w:b w:val="0"/>
    </w:rPr>
  </w:style>
  <w:style w:type="paragraph" w:customStyle="1" w:styleId="subsubsub">
    <w:name w:val="sub sub sub"/>
    <w:basedOn w:val="body"/>
    <w:rsid w:val="003F1DE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3F1DE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semiHidden/>
    <w:unhideWhenUsed/>
    <w:rsid w:val="003F1DE6"/>
    <w:rPr>
      <w:rFonts w:ascii="Tahoma" w:eastAsia="Calibri" w:hAnsi="Tahoma" w:cs="Tahoma"/>
      <w:sz w:val="16"/>
      <w:szCs w:val="16"/>
      <w:lang w:eastAsia="en-US"/>
    </w:rPr>
  </w:style>
  <w:style w:type="character" w:customStyle="1" w:styleId="BalloonTextChar">
    <w:name w:val="Balloon Text Char"/>
    <w:link w:val="BalloonText"/>
    <w:semiHidden/>
    <w:rsid w:val="003F1DE6"/>
    <w:rPr>
      <w:rFonts w:ascii="Tahoma" w:eastAsia="Calibri" w:hAnsi="Tahoma" w:cs="Tahoma"/>
      <w:sz w:val="16"/>
      <w:szCs w:val="16"/>
      <w:lang w:val="en-GB" w:eastAsia="en-US" w:bidi="ar-SA"/>
    </w:rPr>
  </w:style>
  <w:style w:type="character" w:styleId="Hyperlink">
    <w:name w:val="Hyperlink"/>
    <w:unhideWhenUsed/>
    <w:rsid w:val="003F1DE6"/>
    <w:rPr>
      <w:color w:val="0000FF"/>
      <w:u w:val="single"/>
    </w:rPr>
  </w:style>
  <w:style w:type="paragraph" w:customStyle="1" w:styleId="Default">
    <w:name w:val="Default"/>
    <w:rsid w:val="003F1DE6"/>
    <w:pPr>
      <w:widowControl w:val="0"/>
      <w:autoSpaceDE w:val="0"/>
      <w:autoSpaceDN w:val="0"/>
      <w:adjustRightInd w:val="0"/>
    </w:pPr>
    <w:rPr>
      <w:rFonts w:ascii="Arial" w:hAnsi="Arial" w:cs="Arial"/>
      <w:color w:val="000000"/>
    </w:rPr>
  </w:style>
  <w:style w:type="paragraph" w:customStyle="1" w:styleId="TableContents">
    <w:name w:val="Table Contents"/>
    <w:basedOn w:val="BodyText"/>
    <w:rsid w:val="003F1DE6"/>
  </w:style>
  <w:style w:type="paragraph" w:styleId="BodyText">
    <w:name w:val="Body Text"/>
    <w:basedOn w:val="Normal"/>
    <w:rsid w:val="003F1DE6"/>
    <w:pPr>
      <w:spacing w:after="120"/>
    </w:pPr>
  </w:style>
  <w:style w:type="character" w:styleId="PageNumber">
    <w:name w:val="page number"/>
    <w:basedOn w:val="DefaultParagraphFont"/>
    <w:rsid w:val="003F1DE6"/>
  </w:style>
  <w:style w:type="character" w:customStyle="1" w:styleId="FooterChar">
    <w:name w:val="Footer Char"/>
    <w:link w:val="Footer"/>
    <w:uiPriority w:val="99"/>
    <w:rsid w:val="001B5FD2"/>
    <w:rPr>
      <w:rFonts w:ascii="Times" w:eastAsia="Times" w:hAnsi="Times"/>
      <w:sz w:val="24"/>
    </w:rPr>
  </w:style>
  <w:style w:type="paragraph" w:styleId="NoSpacing">
    <w:name w:val="No Spacing"/>
    <w:uiPriority w:val="1"/>
    <w:qFormat/>
    <w:rsid w:val="008D6E32"/>
  </w:style>
  <w:style w:type="character" w:customStyle="1" w:styleId="tgc">
    <w:name w:val="_tgc"/>
    <w:basedOn w:val="DefaultParagraphFont"/>
    <w:rsid w:val="00BD0D40"/>
  </w:style>
  <w:style w:type="paragraph" w:customStyle="1" w:styleId="Blue-Arial10-optionaltext-templates">
    <w:name w:val="Blue - Arial 10 - optional text - templates"/>
    <w:basedOn w:val="Normal"/>
    <w:link w:val="Blue-Arial10-optionaltext-templatesChar"/>
    <w:qFormat/>
    <w:rsid w:val="00C57E3A"/>
    <w:pPr>
      <w:spacing w:after="200" w:line="240" w:lineRule="exact"/>
      <w:ind w:left="-567"/>
    </w:pPr>
    <w:rPr>
      <w:rFonts w:ascii="Arial" w:hAnsi="Arial"/>
      <w:color w:val="466DB0"/>
      <w:sz w:val="20"/>
      <w:lang w:val="x-none" w:eastAsia="en-US"/>
    </w:rPr>
  </w:style>
  <w:style w:type="character" w:customStyle="1" w:styleId="Blue-Arial10-optionaltext-templatesChar">
    <w:name w:val="Blue - Arial 10 - optional text - templates Char"/>
    <w:link w:val="Blue-Arial10-optionaltext-templates"/>
    <w:rsid w:val="00C57E3A"/>
    <w:rPr>
      <w:rFonts w:ascii="Arial" w:eastAsia="Times" w:hAnsi="Arial"/>
      <w:color w:val="466DB0"/>
      <w:lang w:eastAsia="en-US"/>
    </w:rPr>
  </w:style>
  <w:style w:type="character" w:customStyle="1" w:styleId="bodyChar">
    <w:name w:val="body Char"/>
    <w:link w:val="body"/>
    <w:rsid w:val="00C57E3A"/>
    <w:rPr>
      <w:rFonts w:ascii="L Frutiger Light" w:eastAsia="Times" w:hAnsi="L Frutiger Light"/>
      <w:color w:val="00336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F05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q2LVH8ccXp8RjtEsQ0BSdGNayQ==">AMUW2mX6OANNpiqMhWAHRBjadiLaADhbCGP0oIokruAlpqlm/m6mV84hN9iBCi/vmZRg9kwSqQrxiM6RLjRZ72AFbVGjoHELvT0q+k7EnwS2y6nQm+W6oTklv+rTbmFySoBILfvdrjGC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C7CFF5-A58F-48F6-A34D-4E157005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6827</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2950211</dc:creator>
  <cp:lastModifiedBy>Gill Debbie</cp:lastModifiedBy>
  <cp:revision>2</cp:revision>
  <cp:lastPrinted>2023-03-07T13:11:00Z</cp:lastPrinted>
  <dcterms:created xsi:type="dcterms:W3CDTF">2023-10-19T08:34:00Z</dcterms:created>
  <dcterms:modified xsi:type="dcterms:W3CDTF">2023-10-19T08:34:00Z</dcterms:modified>
</cp:coreProperties>
</file>