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EB9" w:rsidRPr="00AE4F9E" w:rsidRDefault="00061EB9" w:rsidP="00061EB9">
      <w:pPr>
        <w:widowControl w:val="0"/>
        <w:spacing w:after="120" w:line="264" w:lineRule="auto"/>
        <w:jc w:val="center"/>
        <w:rPr>
          <w:rFonts w:ascii="Cambria" w:eastAsia="Times New Roman" w:hAnsi="Cambria" w:cs="Times New Roman"/>
          <w:b/>
          <w:color w:val="002060"/>
          <w:kern w:val="28"/>
          <w:sz w:val="72"/>
          <w:szCs w:val="72"/>
          <w:u w:val="single"/>
          <w:lang w:val="en-US" w:eastAsia="en-GB"/>
          <w14:cntxtAlts/>
        </w:rPr>
      </w:pPr>
      <w:proofErr w:type="gramStart"/>
      <w:r w:rsidRPr="00AE4F9E">
        <w:rPr>
          <w:rFonts w:ascii="Cambria" w:eastAsia="Times New Roman" w:hAnsi="Cambria" w:cs="Times New Roman"/>
          <w:b/>
          <w:color w:val="002060"/>
          <w:kern w:val="28"/>
          <w:sz w:val="72"/>
          <w:szCs w:val="72"/>
          <w:u w:val="single"/>
          <w:lang w:val="en-US" w:eastAsia="en-GB"/>
          <w14:cntxtAlts/>
        </w:rPr>
        <w:t>LUNCH  PRAYER</w:t>
      </w:r>
      <w:proofErr w:type="gramEnd"/>
      <w:r w:rsidRPr="00AE4F9E">
        <w:rPr>
          <w:rFonts w:ascii="Cambria" w:eastAsia="Times New Roman" w:hAnsi="Cambria" w:cs="Times New Roman"/>
          <w:b/>
          <w:color w:val="002060"/>
          <w:kern w:val="28"/>
          <w:sz w:val="72"/>
          <w:szCs w:val="72"/>
          <w:u w:val="single"/>
          <w:lang w:val="en-US" w:eastAsia="en-GB"/>
          <w14:cntxtAlts/>
        </w:rPr>
        <w:t xml:space="preserve"> </w:t>
      </w:r>
    </w:p>
    <w:p w:rsidR="00AE3780" w:rsidRDefault="00AE3780" w:rsidP="00061EB9">
      <w:pPr>
        <w:widowControl w:val="0"/>
        <w:spacing w:after="120" w:line="264" w:lineRule="auto"/>
        <w:jc w:val="center"/>
        <w:rPr>
          <w:rFonts w:ascii="Cambria" w:eastAsia="Times New Roman" w:hAnsi="Cambria" w:cs="Times New Roman"/>
          <w:color w:val="002060"/>
          <w:kern w:val="28"/>
          <w:sz w:val="52"/>
          <w:szCs w:val="52"/>
          <w:lang w:val="en-US" w:eastAsia="en-GB"/>
          <w14:cntxtAlts/>
        </w:rPr>
      </w:pPr>
    </w:p>
    <w:p w:rsidR="00061EB9" w:rsidRPr="00AE3780" w:rsidRDefault="00061EB9" w:rsidP="00061EB9">
      <w:pPr>
        <w:widowControl w:val="0"/>
        <w:spacing w:after="120" w:line="264" w:lineRule="auto"/>
        <w:jc w:val="center"/>
        <w:rPr>
          <w:rFonts w:ascii="Cambria" w:eastAsia="Times New Roman" w:hAnsi="Cambria" w:cs="Times New Roman"/>
          <w:color w:val="002060"/>
          <w:kern w:val="28"/>
          <w:sz w:val="72"/>
          <w:szCs w:val="72"/>
          <w:lang w:val="en-US" w:eastAsia="en-GB"/>
          <w14:cntxtAlts/>
        </w:rPr>
      </w:pPr>
      <w:r w:rsidRPr="00AE3780">
        <w:rPr>
          <w:rFonts w:ascii="Cambria" w:eastAsia="Times New Roman" w:hAnsi="Cambria" w:cs="Times New Roman"/>
          <w:color w:val="002060"/>
          <w:kern w:val="28"/>
          <w:sz w:val="72"/>
          <w:szCs w:val="72"/>
          <w:lang w:val="en-US" w:eastAsia="en-GB"/>
          <w14:cntxtAlts/>
        </w:rPr>
        <w:t xml:space="preserve">Bless us O Lord  </w:t>
      </w:r>
      <w:bookmarkStart w:id="0" w:name="_GoBack"/>
      <w:bookmarkEnd w:id="0"/>
    </w:p>
    <w:p w:rsidR="00061EB9" w:rsidRPr="00AE3780" w:rsidRDefault="00061EB9" w:rsidP="00061EB9">
      <w:pPr>
        <w:widowControl w:val="0"/>
        <w:spacing w:after="120" w:line="264" w:lineRule="auto"/>
        <w:jc w:val="center"/>
        <w:rPr>
          <w:rFonts w:ascii="Cambria" w:eastAsia="Times New Roman" w:hAnsi="Cambria" w:cs="Times New Roman"/>
          <w:color w:val="002060"/>
          <w:kern w:val="28"/>
          <w:sz w:val="72"/>
          <w:szCs w:val="72"/>
          <w:lang w:val="en-US" w:eastAsia="en-GB"/>
          <w14:cntxtAlts/>
        </w:rPr>
      </w:pPr>
      <w:r w:rsidRPr="00AE3780">
        <w:rPr>
          <w:rFonts w:ascii="Cambria" w:eastAsia="Times New Roman" w:hAnsi="Cambria" w:cs="Times New Roman"/>
          <w:color w:val="002060"/>
          <w:kern w:val="28"/>
          <w:sz w:val="72"/>
          <w:szCs w:val="72"/>
          <w:lang w:val="en-US" w:eastAsia="en-GB"/>
          <w14:cntxtAlts/>
        </w:rPr>
        <w:t>as we sit together.</w:t>
      </w:r>
    </w:p>
    <w:p w:rsidR="00061EB9" w:rsidRPr="00AE3780" w:rsidRDefault="00061EB9" w:rsidP="00061EB9">
      <w:pPr>
        <w:widowControl w:val="0"/>
        <w:spacing w:after="120" w:line="264" w:lineRule="auto"/>
        <w:jc w:val="center"/>
        <w:rPr>
          <w:rFonts w:ascii="Cambria" w:eastAsia="Times New Roman" w:hAnsi="Cambria" w:cs="Times New Roman"/>
          <w:color w:val="002060"/>
          <w:kern w:val="28"/>
          <w:sz w:val="72"/>
          <w:szCs w:val="72"/>
          <w:lang w:val="en-US" w:eastAsia="en-GB"/>
          <w14:cntxtAlts/>
        </w:rPr>
      </w:pPr>
      <w:r w:rsidRPr="00AE3780">
        <w:rPr>
          <w:rFonts w:ascii="Cambria" w:eastAsia="Times New Roman" w:hAnsi="Cambria" w:cs="Times New Roman"/>
          <w:color w:val="002060"/>
          <w:kern w:val="28"/>
          <w:sz w:val="72"/>
          <w:szCs w:val="72"/>
          <w:lang w:val="en-US" w:eastAsia="en-GB"/>
          <w14:cntxtAlts/>
        </w:rPr>
        <w:t>Bless the food we eat today.</w:t>
      </w:r>
    </w:p>
    <w:p w:rsidR="00061EB9" w:rsidRPr="00AE3780" w:rsidRDefault="00061EB9" w:rsidP="00061EB9">
      <w:pPr>
        <w:widowControl w:val="0"/>
        <w:spacing w:after="120" w:line="264" w:lineRule="auto"/>
        <w:jc w:val="center"/>
        <w:rPr>
          <w:rFonts w:ascii="Cambria" w:eastAsia="Times New Roman" w:hAnsi="Cambria" w:cs="Times New Roman"/>
          <w:color w:val="002060"/>
          <w:kern w:val="28"/>
          <w:sz w:val="72"/>
          <w:szCs w:val="72"/>
          <w:lang w:val="en-US" w:eastAsia="en-GB"/>
          <w14:cntxtAlts/>
        </w:rPr>
      </w:pPr>
      <w:r w:rsidRPr="00AE3780">
        <w:rPr>
          <w:rFonts w:ascii="Cambria" w:eastAsia="Times New Roman" w:hAnsi="Cambria" w:cs="Times New Roman"/>
          <w:color w:val="002060"/>
          <w:kern w:val="28"/>
          <w:sz w:val="72"/>
          <w:szCs w:val="72"/>
          <w:lang w:val="en-US" w:eastAsia="en-GB"/>
          <w14:cntxtAlts/>
        </w:rPr>
        <w:t xml:space="preserve">Bless the hands that made </w:t>
      </w:r>
      <w:proofErr w:type="gramStart"/>
      <w:r w:rsidRPr="00AE3780">
        <w:rPr>
          <w:rFonts w:ascii="Cambria" w:eastAsia="Times New Roman" w:hAnsi="Cambria" w:cs="Times New Roman"/>
          <w:color w:val="002060"/>
          <w:kern w:val="28"/>
          <w:sz w:val="72"/>
          <w:szCs w:val="72"/>
          <w:lang w:val="en-US" w:eastAsia="en-GB"/>
          <w14:cntxtAlts/>
        </w:rPr>
        <w:t>the  food</w:t>
      </w:r>
      <w:proofErr w:type="gramEnd"/>
      <w:r w:rsidRPr="00AE3780">
        <w:rPr>
          <w:rFonts w:ascii="Cambria" w:eastAsia="Times New Roman" w:hAnsi="Cambria" w:cs="Times New Roman"/>
          <w:color w:val="002060"/>
          <w:kern w:val="28"/>
          <w:sz w:val="72"/>
          <w:szCs w:val="72"/>
          <w:lang w:val="en-US" w:eastAsia="en-GB"/>
          <w14:cntxtAlts/>
        </w:rPr>
        <w:t>.</w:t>
      </w:r>
    </w:p>
    <w:p w:rsidR="00061EB9" w:rsidRPr="00AE3780" w:rsidRDefault="00061EB9" w:rsidP="00061EB9">
      <w:pPr>
        <w:widowControl w:val="0"/>
        <w:spacing w:after="120" w:line="264" w:lineRule="auto"/>
        <w:jc w:val="center"/>
        <w:rPr>
          <w:rFonts w:ascii="Cambria" w:eastAsia="Times New Roman" w:hAnsi="Cambria" w:cs="Times New Roman"/>
          <w:color w:val="002060"/>
          <w:kern w:val="28"/>
          <w:sz w:val="72"/>
          <w:szCs w:val="72"/>
          <w:lang w:val="en-US" w:eastAsia="en-GB"/>
          <w14:cntxtAlts/>
        </w:rPr>
      </w:pPr>
      <w:r w:rsidRPr="00AE3780">
        <w:rPr>
          <w:rFonts w:ascii="Cambria" w:eastAsia="Times New Roman" w:hAnsi="Cambria" w:cs="Times New Roman"/>
          <w:color w:val="002060"/>
          <w:kern w:val="28"/>
          <w:sz w:val="72"/>
          <w:szCs w:val="72"/>
          <w:lang w:val="en-US" w:eastAsia="en-GB"/>
          <w14:cntxtAlts/>
        </w:rPr>
        <w:t>Bless us O Lord</w:t>
      </w:r>
    </w:p>
    <w:p w:rsidR="00061EB9" w:rsidRPr="00AE3780" w:rsidRDefault="00061EB9" w:rsidP="00061EB9">
      <w:pPr>
        <w:widowControl w:val="0"/>
        <w:spacing w:after="120" w:line="264" w:lineRule="auto"/>
        <w:jc w:val="center"/>
        <w:rPr>
          <w:rFonts w:ascii="Cambria" w:eastAsia="Times New Roman" w:hAnsi="Cambria" w:cs="Times New Roman"/>
          <w:color w:val="002060"/>
          <w:kern w:val="28"/>
          <w:sz w:val="72"/>
          <w:szCs w:val="72"/>
          <w:lang w:val="en-US" w:eastAsia="en-GB"/>
          <w14:cntxtAlts/>
        </w:rPr>
      </w:pPr>
      <w:r w:rsidRPr="00AE3780">
        <w:rPr>
          <w:rFonts w:ascii="Cambria" w:eastAsia="Times New Roman" w:hAnsi="Cambria" w:cs="Times New Roman"/>
          <w:color w:val="002060"/>
          <w:kern w:val="28"/>
          <w:sz w:val="72"/>
          <w:szCs w:val="72"/>
          <w:lang w:val="en-US" w:eastAsia="en-GB"/>
          <w14:cntxtAlts/>
        </w:rPr>
        <w:t xml:space="preserve">Amen </w:t>
      </w:r>
    </w:p>
    <w:p w:rsidR="00486F9A" w:rsidRPr="00AE3780" w:rsidRDefault="00061EB9" w:rsidP="00486F9A">
      <w:pPr>
        <w:widowControl w:val="0"/>
        <w:spacing w:after="120" w:line="264" w:lineRule="auto"/>
        <w:jc w:val="center"/>
        <w:rPr>
          <w:rFonts w:ascii="Cambria" w:eastAsia="Times New Roman" w:hAnsi="Cambria" w:cs="Times New Roman"/>
          <w:color w:val="002060"/>
          <w:kern w:val="28"/>
          <w:sz w:val="72"/>
          <w:szCs w:val="72"/>
          <w:lang w:val="en-US" w:eastAsia="en-GB"/>
          <w14:cntxtAlts/>
        </w:rPr>
      </w:pPr>
      <w:r w:rsidRPr="00AE3780">
        <w:rPr>
          <w:rFonts w:ascii="Cambria" w:eastAsia="Times New Roman" w:hAnsi="Cambria" w:cs="Times New Roman"/>
          <w:color w:val="006699"/>
          <w:kern w:val="28"/>
          <w:sz w:val="72"/>
          <w:szCs w:val="72"/>
          <w:lang w:val="en-US" w:eastAsia="en-GB"/>
          <w14:cntxtAlts/>
        </w:rPr>
        <w:lastRenderedPageBreak/>
        <w:t>  </w:t>
      </w:r>
      <w:r w:rsidRPr="00AE3780">
        <w:rPr>
          <w:rFonts w:ascii="Calibri" w:eastAsia="Times New Roman" w:hAnsi="Calibri" w:cs="Calibri"/>
          <w:color w:val="000000"/>
          <w:kern w:val="28"/>
          <w:sz w:val="72"/>
          <w:szCs w:val="72"/>
          <w:lang w:eastAsia="en-GB"/>
          <w14:cntxtAlts/>
        </w:rPr>
        <w:t> </w:t>
      </w:r>
      <w:r w:rsidR="00486F9A" w:rsidRPr="00AE3780">
        <w:rPr>
          <w:noProof/>
          <w:color w:val="002060"/>
          <w:sz w:val="72"/>
          <w:szCs w:val="72"/>
          <w:lang w:eastAsia="en-GB"/>
        </w:rPr>
        <w:drawing>
          <wp:anchor distT="0" distB="0" distL="114300" distR="114300" simplePos="0" relativeHeight="251659264" behindDoc="1" locked="0" layoutInCell="1" allowOverlap="1" wp14:anchorId="1DA738D1" wp14:editId="333B5B9B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600075" cy="756285"/>
            <wp:effectExtent l="0" t="0" r="9525" b="5715"/>
            <wp:wrapTight wrapText="bothSides">
              <wp:wrapPolygon edited="0">
                <wp:start x="0" y="0"/>
                <wp:lineTo x="0" y="21219"/>
                <wp:lineTo x="21257" y="21219"/>
                <wp:lineTo x="21257" y="0"/>
                <wp:lineTo x="0" y="0"/>
              </wp:wrapPolygon>
            </wp:wrapTight>
            <wp:docPr id="1" name="Picture 1" descr="St Mary's symbol blue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Mary's symbol blue 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6F9A" w:rsidRPr="00AE3780">
        <w:rPr>
          <w:rFonts w:ascii="Cambria" w:eastAsia="Times New Roman" w:hAnsi="Cambria" w:cs="Times New Roman"/>
          <w:color w:val="002060"/>
          <w:kern w:val="28"/>
          <w:sz w:val="72"/>
          <w:szCs w:val="72"/>
          <w:lang w:val="en-US" w:eastAsia="en-GB"/>
          <w14:cntxtAlts/>
        </w:rPr>
        <w:t> </w:t>
      </w:r>
    </w:p>
    <w:p w:rsidR="00486F9A" w:rsidRPr="00AE3780" w:rsidRDefault="00486F9A" w:rsidP="00486F9A">
      <w:pPr>
        <w:widowControl w:val="0"/>
        <w:spacing w:after="120" w:line="264" w:lineRule="auto"/>
        <w:jc w:val="center"/>
        <w:rPr>
          <w:rFonts w:ascii="Cambria" w:eastAsia="Times New Roman" w:hAnsi="Cambria" w:cs="Times New Roman"/>
          <w:color w:val="002060"/>
          <w:kern w:val="28"/>
          <w:sz w:val="72"/>
          <w:szCs w:val="72"/>
          <w:lang w:val="en-US" w:eastAsia="en-GB"/>
          <w14:cntxtAlts/>
        </w:rPr>
      </w:pPr>
    </w:p>
    <w:p w:rsidR="00486F9A" w:rsidRPr="00AE3780" w:rsidRDefault="00486F9A" w:rsidP="00486F9A">
      <w:pPr>
        <w:widowControl w:val="0"/>
        <w:spacing w:after="120" w:line="264" w:lineRule="auto"/>
        <w:jc w:val="center"/>
        <w:rPr>
          <w:rFonts w:ascii="Cambria" w:eastAsia="Times New Roman" w:hAnsi="Cambria" w:cs="Times New Roman"/>
          <w:color w:val="002060"/>
          <w:kern w:val="28"/>
          <w:sz w:val="72"/>
          <w:szCs w:val="72"/>
          <w:lang w:val="en-US" w:eastAsia="en-GB"/>
          <w14:cntxtAlts/>
        </w:rPr>
      </w:pPr>
      <w:r w:rsidRPr="00AE3780">
        <w:rPr>
          <w:rFonts w:ascii="Cambria" w:eastAsia="Times New Roman" w:hAnsi="Cambria" w:cs="Times New Roman"/>
          <w:color w:val="002060"/>
          <w:kern w:val="28"/>
          <w:sz w:val="72"/>
          <w:szCs w:val="72"/>
          <w:lang w:val="en-US" w:eastAsia="en-GB"/>
          <w14:cntxtAlts/>
        </w:rPr>
        <w:t xml:space="preserve">Living, loving and learning with God </w:t>
      </w:r>
    </w:p>
    <w:p w:rsidR="00486F9A" w:rsidRPr="00AE3780" w:rsidRDefault="00486F9A" w:rsidP="00486F9A">
      <w:pPr>
        <w:widowControl w:val="0"/>
        <w:spacing w:after="0" w:line="264" w:lineRule="auto"/>
        <w:rPr>
          <w:rFonts w:ascii="Calibri" w:eastAsia="Times New Roman" w:hAnsi="Calibri" w:cs="Calibri"/>
          <w:color w:val="000000"/>
          <w:kern w:val="28"/>
          <w:sz w:val="72"/>
          <w:szCs w:val="72"/>
          <w:lang w:eastAsia="en-GB"/>
          <w14:cntxtAlts/>
        </w:rPr>
      </w:pPr>
      <w:r w:rsidRPr="00AE3780">
        <w:rPr>
          <w:rFonts w:ascii="Calibri" w:eastAsia="Times New Roman" w:hAnsi="Calibri" w:cs="Calibri"/>
          <w:color w:val="000000"/>
          <w:kern w:val="28"/>
          <w:sz w:val="72"/>
          <w:szCs w:val="72"/>
          <w:lang w:eastAsia="en-GB"/>
          <w14:cntxtAlts/>
        </w:rPr>
        <w:t> </w:t>
      </w:r>
    </w:p>
    <w:p w:rsidR="00B924FE" w:rsidRPr="00AE3780" w:rsidRDefault="00AE4F9E">
      <w:pPr>
        <w:rPr>
          <w:sz w:val="72"/>
          <w:szCs w:val="72"/>
        </w:rPr>
      </w:pPr>
    </w:p>
    <w:sectPr w:rsidR="00B924FE" w:rsidRPr="00AE3780" w:rsidSect="00AE4F9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F9A"/>
    <w:rsid w:val="00061EB9"/>
    <w:rsid w:val="00192BBC"/>
    <w:rsid w:val="00486F9A"/>
    <w:rsid w:val="00AE3780"/>
    <w:rsid w:val="00AE4F9E"/>
    <w:rsid w:val="00D96D12"/>
    <w:rsid w:val="00F8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3BCFC1-D04D-4B01-ACA2-F07E5FF27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6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F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3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PS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Teacher</dc:creator>
  <cp:keywords/>
  <dc:description/>
  <cp:lastModifiedBy>Head Teacher</cp:lastModifiedBy>
  <cp:revision>5</cp:revision>
  <cp:lastPrinted>2019-08-27T10:28:00Z</cp:lastPrinted>
  <dcterms:created xsi:type="dcterms:W3CDTF">2019-03-12T12:39:00Z</dcterms:created>
  <dcterms:modified xsi:type="dcterms:W3CDTF">2019-08-27T10:29:00Z</dcterms:modified>
</cp:coreProperties>
</file>