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101"/>
        <w:gridCol w:w="7512"/>
        <w:gridCol w:w="2127"/>
      </w:tblGrid>
      <w:tr w:rsidR="00E95C3C" w:rsidTr="006D0EF7">
        <w:trPr>
          <w:trHeight w:val="269"/>
        </w:trPr>
        <w:tc>
          <w:tcPr>
            <w:tcW w:w="10740" w:type="dxa"/>
            <w:gridSpan w:val="3"/>
          </w:tcPr>
          <w:p w:rsidR="00E95C3C" w:rsidRPr="008F5169" w:rsidRDefault="00916E51" w:rsidP="00E95C3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Year 5</w:t>
            </w:r>
            <w:r w:rsidR="00032F82">
              <w:rPr>
                <w:sz w:val="28"/>
                <w:szCs w:val="28"/>
              </w:rPr>
              <w:t xml:space="preserve"> Writing Standards</w:t>
            </w:r>
          </w:p>
          <w:p w:rsidR="00E95C3C" w:rsidRDefault="00E95C3C" w:rsidP="00E95C3C">
            <w:pPr>
              <w:jc w:val="center"/>
            </w:pPr>
          </w:p>
        </w:tc>
      </w:tr>
      <w:tr w:rsidR="008F5169" w:rsidTr="006D0EF7">
        <w:trPr>
          <w:trHeight w:val="269"/>
        </w:trPr>
        <w:tc>
          <w:tcPr>
            <w:tcW w:w="10740" w:type="dxa"/>
            <w:gridSpan w:val="3"/>
          </w:tcPr>
          <w:p w:rsidR="008F5169" w:rsidRDefault="00916E51" w:rsidP="003822F8">
            <w:pPr>
              <w:jc w:val="center"/>
            </w:pPr>
            <w:r>
              <w:t>A child will have met the Year 5</w:t>
            </w:r>
            <w:r w:rsidR="008F5169">
              <w:t xml:space="preserve"> ‘standard’ by successfully achieving each of these statements. </w:t>
            </w:r>
          </w:p>
          <w:p w:rsidR="003822F8" w:rsidRDefault="003822F8" w:rsidP="003822F8">
            <w:pPr>
              <w:jc w:val="center"/>
            </w:pPr>
            <w:r>
              <w:rPr>
                <w:b/>
              </w:rPr>
              <w:t>Highlighted steps in bold are key performance Indicators for year group</w:t>
            </w:r>
          </w:p>
        </w:tc>
      </w:tr>
      <w:tr w:rsidR="008F5169" w:rsidTr="006D0EF7">
        <w:tc>
          <w:tcPr>
            <w:tcW w:w="1101" w:type="dxa"/>
            <w:shd w:val="clear" w:color="auto" w:fill="DEEAF6" w:themeFill="accent1" w:themeFillTint="33"/>
            <w:textDirection w:val="btLr"/>
          </w:tcPr>
          <w:p w:rsidR="008F5169" w:rsidRPr="00E95C3C" w:rsidRDefault="008F5169" w:rsidP="00E95C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8F5169" w:rsidRDefault="008F5169" w:rsidP="008F5169">
            <w:pPr>
              <w:jc w:val="center"/>
            </w:pPr>
            <w:r>
              <w:t>Step</w:t>
            </w:r>
          </w:p>
        </w:tc>
        <w:tc>
          <w:tcPr>
            <w:tcW w:w="2127" w:type="dxa"/>
          </w:tcPr>
          <w:p w:rsidR="008F5169" w:rsidRDefault="008F5169" w:rsidP="008F5169">
            <w:pPr>
              <w:jc w:val="center"/>
            </w:pPr>
            <w:r>
              <w:t>Secure within step</w:t>
            </w:r>
          </w:p>
        </w:tc>
      </w:tr>
      <w:tr w:rsidR="000145A2" w:rsidTr="006D0EF7">
        <w:tc>
          <w:tcPr>
            <w:tcW w:w="1101" w:type="dxa"/>
            <w:vMerge w:val="restart"/>
            <w:shd w:val="clear" w:color="auto" w:fill="DEEAF6" w:themeFill="accent1" w:themeFillTint="33"/>
            <w:textDirection w:val="btLr"/>
          </w:tcPr>
          <w:p w:rsidR="000145A2" w:rsidRDefault="00C6563F" w:rsidP="00E95C3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20E5900A" wp14:editId="21D39E9C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-184785</wp:posOffset>
                      </wp:positionV>
                      <wp:extent cx="142875" cy="884872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8487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663300"/>
                                  </a:gs>
                                  <a:gs pos="50000">
                                    <a:srgbClr val="FF9933"/>
                                  </a:gs>
                                  <a:gs pos="100000">
                                    <a:srgbClr val="663300"/>
                                  </a:gs>
                                </a:gsLst>
                                <a:lin ang="0" scaled="1"/>
                              </a:gradFill>
                              <a:ln w="19050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EFD6D" id="Rectangle 1" o:spid="_x0000_s1026" style="position:absolute;margin-left:38.25pt;margin-top:-14.55pt;width:11.25pt;height:69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" o:allowincell="f" fillcolor="#630" strokecolor="#630" strokeweight="1.5pt">
                      <v:fill color2="#f93" angle="90" focus="50%" type="gradient"/>
                    </v:rect>
                  </w:pict>
                </mc:Fallback>
              </mc:AlternateContent>
            </w:r>
            <w:r w:rsidR="000145A2">
              <w:rPr>
                <w:sz w:val="28"/>
                <w:szCs w:val="28"/>
              </w:rPr>
              <w:t>Composition</w:t>
            </w:r>
          </w:p>
        </w:tc>
        <w:tc>
          <w:tcPr>
            <w:tcW w:w="7512" w:type="dxa"/>
          </w:tcPr>
          <w:p w:rsidR="000145A2" w:rsidRDefault="000145A2" w:rsidP="003822F8">
            <w:pPr>
              <w:jc w:val="center"/>
            </w:pPr>
            <w:r>
              <w:t xml:space="preserve">I can </w:t>
            </w:r>
            <w:r w:rsidR="00411548">
              <w:t>draft and write by selecting appropriate vocabulary and grammar including</w:t>
            </w:r>
            <w:r w:rsidR="003822F8">
              <w:t xml:space="preserve"> that within English Appendix 2</w:t>
            </w:r>
          </w:p>
        </w:tc>
        <w:tc>
          <w:tcPr>
            <w:tcW w:w="2127" w:type="dxa"/>
          </w:tcPr>
          <w:p w:rsidR="000145A2" w:rsidRDefault="000145A2"/>
        </w:tc>
      </w:tr>
      <w:tr w:rsidR="00411548" w:rsidTr="00F1315B">
        <w:tc>
          <w:tcPr>
            <w:tcW w:w="1101" w:type="dxa"/>
            <w:vMerge/>
            <w:shd w:val="clear" w:color="auto" w:fill="DEEAF6" w:themeFill="accent1" w:themeFillTint="33"/>
            <w:textDirection w:val="btLr"/>
          </w:tcPr>
          <w:p w:rsidR="00411548" w:rsidRDefault="00411548" w:rsidP="00E95C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FFFF00"/>
          </w:tcPr>
          <w:p w:rsidR="00411548" w:rsidRPr="003822F8" w:rsidRDefault="00411548" w:rsidP="003822F8">
            <w:pPr>
              <w:jc w:val="center"/>
              <w:rPr>
                <w:b/>
              </w:rPr>
            </w:pPr>
            <w:r w:rsidRPr="003822F8">
              <w:rPr>
                <w:b/>
              </w:rPr>
              <w:t>I can plan my writing by iden</w:t>
            </w:r>
            <w:r w:rsidR="006C1686">
              <w:rPr>
                <w:b/>
              </w:rPr>
              <w:t>tifying the audience using</w:t>
            </w:r>
            <w:r w:rsidR="003822F8">
              <w:rPr>
                <w:b/>
              </w:rPr>
              <w:t xml:space="preserve"> models similar to my own</w:t>
            </w:r>
          </w:p>
        </w:tc>
        <w:tc>
          <w:tcPr>
            <w:tcW w:w="2127" w:type="dxa"/>
          </w:tcPr>
          <w:p w:rsidR="00411548" w:rsidRDefault="00411548"/>
        </w:tc>
      </w:tr>
      <w:tr w:rsidR="006C1686" w:rsidTr="00F1315B">
        <w:tc>
          <w:tcPr>
            <w:tcW w:w="1101" w:type="dxa"/>
            <w:vMerge/>
            <w:shd w:val="clear" w:color="auto" w:fill="DEEAF6" w:themeFill="accent1" w:themeFillTint="33"/>
            <w:textDirection w:val="btLr"/>
          </w:tcPr>
          <w:p w:rsidR="006C1686" w:rsidRDefault="006C1686" w:rsidP="00E95C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FFFF00"/>
          </w:tcPr>
          <w:p w:rsidR="006C1686" w:rsidRPr="003822F8" w:rsidRDefault="006C1686" w:rsidP="003822F8">
            <w:pPr>
              <w:jc w:val="center"/>
              <w:rPr>
                <w:b/>
              </w:rPr>
            </w:pPr>
            <w:r>
              <w:rPr>
                <w:b/>
              </w:rPr>
              <w:t>I can give feedback on and improve my own writing as well as others</w:t>
            </w:r>
          </w:p>
        </w:tc>
        <w:tc>
          <w:tcPr>
            <w:tcW w:w="2127" w:type="dxa"/>
          </w:tcPr>
          <w:p w:rsidR="006C1686" w:rsidRDefault="006C1686"/>
        </w:tc>
      </w:tr>
      <w:tr w:rsidR="000145A2" w:rsidTr="00F1315B">
        <w:tc>
          <w:tcPr>
            <w:tcW w:w="1101" w:type="dxa"/>
            <w:vMerge/>
            <w:shd w:val="clear" w:color="auto" w:fill="DEEAF6" w:themeFill="accent1" w:themeFillTint="33"/>
            <w:textDirection w:val="btLr"/>
          </w:tcPr>
          <w:p w:rsidR="000145A2" w:rsidRDefault="000145A2" w:rsidP="00E95C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FFFF00"/>
          </w:tcPr>
          <w:p w:rsidR="000145A2" w:rsidRPr="003822F8" w:rsidRDefault="000145A2" w:rsidP="003822F8">
            <w:pPr>
              <w:jc w:val="center"/>
              <w:rPr>
                <w:b/>
              </w:rPr>
            </w:pPr>
            <w:r w:rsidRPr="003822F8">
              <w:rPr>
                <w:b/>
              </w:rPr>
              <w:t xml:space="preserve">I can draft and write by </w:t>
            </w:r>
            <w:r w:rsidR="00336DA3" w:rsidRPr="003822F8">
              <w:rPr>
                <w:b/>
              </w:rPr>
              <w:t>using organisational features such as headings</w:t>
            </w:r>
            <w:r w:rsidR="003822F8" w:rsidRPr="003822F8">
              <w:rPr>
                <w:b/>
              </w:rPr>
              <w:t>, bullet-points and underlining</w:t>
            </w:r>
          </w:p>
        </w:tc>
        <w:tc>
          <w:tcPr>
            <w:tcW w:w="2127" w:type="dxa"/>
          </w:tcPr>
          <w:p w:rsidR="000145A2" w:rsidRDefault="000145A2"/>
        </w:tc>
      </w:tr>
      <w:tr w:rsidR="000145A2" w:rsidTr="006D0EF7">
        <w:tc>
          <w:tcPr>
            <w:tcW w:w="1101" w:type="dxa"/>
            <w:vMerge/>
            <w:shd w:val="clear" w:color="auto" w:fill="DEEAF6" w:themeFill="accent1" w:themeFillTint="33"/>
            <w:textDirection w:val="btLr"/>
          </w:tcPr>
          <w:p w:rsidR="000145A2" w:rsidRDefault="000145A2" w:rsidP="00E95C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0145A2" w:rsidRDefault="000145A2" w:rsidP="003822F8">
            <w:pPr>
              <w:jc w:val="center"/>
            </w:pPr>
            <w:r>
              <w:t xml:space="preserve">I can </w:t>
            </w:r>
            <w:r w:rsidR="00336DA3">
              <w:t xml:space="preserve">draft and write by using devices to build cohesion within paragraphs e.g. </w:t>
            </w:r>
            <w:r w:rsidR="003822F8">
              <w:t>then, after that, this, firstly</w:t>
            </w:r>
          </w:p>
        </w:tc>
        <w:tc>
          <w:tcPr>
            <w:tcW w:w="2127" w:type="dxa"/>
          </w:tcPr>
          <w:p w:rsidR="000145A2" w:rsidRDefault="000145A2"/>
        </w:tc>
      </w:tr>
      <w:tr w:rsidR="000145A2" w:rsidTr="00F1315B">
        <w:tc>
          <w:tcPr>
            <w:tcW w:w="1101" w:type="dxa"/>
            <w:vMerge/>
            <w:shd w:val="clear" w:color="auto" w:fill="DEEAF6" w:themeFill="accent1" w:themeFillTint="33"/>
            <w:textDirection w:val="btLr"/>
          </w:tcPr>
          <w:p w:rsidR="000145A2" w:rsidRPr="00E95C3C" w:rsidRDefault="000145A2" w:rsidP="00E95C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FFFF00"/>
          </w:tcPr>
          <w:p w:rsidR="000145A2" w:rsidRPr="003822F8" w:rsidRDefault="000145A2" w:rsidP="006C1686">
            <w:pPr>
              <w:jc w:val="center"/>
              <w:rPr>
                <w:b/>
              </w:rPr>
            </w:pPr>
            <w:r w:rsidRPr="003822F8">
              <w:rPr>
                <w:b/>
              </w:rPr>
              <w:t xml:space="preserve">I can draft and write narratives </w:t>
            </w:r>
            <w:r w:rsidR="00411548" w:rsidRPr="003822F8">
              <w:rPr>
                <w:b/>
              </w:rPr>
              <w:t xml:space="preserve">describing characters, settings and atmosphere </w:t>
            </w:r>
            <w:r w:rsidR="006C1686">
              <w:rPr>
                <w:b/>
              </w:rPr>
              <w:t>from what I have read in other stories and plays</w:t>
            </w:r>
          </w:p>
        </w:tc>
        <w:tc>
          <w:tcPr>
            <w:tcW w:w="2127" w:type="dxa"/>
          </w:tcPr>
          <w:p w:rsidR="000145A2" w:rsidRDefault="000145A2"/>
        </w:tc>
      </w:tr>
      <w:tr w:rsidR="000145A2" w:rsidTr="006D0EF7">
        <w:tc>
          <w:tcPr>
            <w:tcW w:w="1101" w:type="dxa"/>
            <w:vMerge/>
            <w:shd w:val="clear" w:color="auto" w:fill="DEEAF6" w:themeFill="accent1" w:themeFillTint="33"/>
          </w:tcPr>
          <w:p w:rsidR="000145A2" w:rsidRDefault="000145A2"/>
        </w:tc>
        <w:tc>
          <w:tcPr>
            <w:tcW w:w="7512" w:type="dxa"/>
          </w:tcPr>
          <w:p w:rsidR="000145A2" w:rsidRDefault="000145A2" w:rsidP="006C1686">
            <w:pPr>
              <w:jc w:val="center"/>
            </w:pPr>
            <w:r>
              <w:t xml:space="preserve">I can </w:t>
            </w:r>
            <w:r w:rsidR="006C1686">
              <w:t>draft and rewrite by summarising longer passages</w:t>
            </w:r>
          </w:p>
        </w:tc>
        <w:tc>
          <w:tcPr>
            <w:tcW w:w="2127" w:type="dxa"/>
          </w:tcPr>
          <w:p w:rsidR="000145A2" w:rsidRDefault="000145A2"/>
        </w:tc>
      </w:tr>
      <w:tr w:rsidR="00336DA3" w:rsidTr="00F1315B">
        <w:trPr>
          <w:trHeight w:val="504"/>
        </w:trPr>
        <w:tc>
          <w:tcPr>
            <w:tcW w:w="1101" w:type="dxa"/>
            <w:vMerge/>
            <w:shd w:val="clear" w:color="auto" w:fill="DEEAF6" w:themeFill="accent1" w:themeFillTint="33"/>
          </w:tcPr>
          <w:p w:rsidR="00336DA3" w:rsidRDefault="00336DA3"/>
        </w:tc>
        <w:tc>
          <w:tcPr>
            <w:tcW w:w="7512" w:type="dxa"/>
            <w:shd w:val="clear" w:color="auto" w:fill="FFFF00"/>
          </w:tcPr>
          <w:p w:rsidR="00336DA3" w:rsidRPr="003822F8" w:rsidRDefault="00336DA3" w:rsidP="006C1686">
            <w:pPr>
              <w:jc w:val="center"/>
              <w:rPr>
                <w:b/>
              </w:rPr>
            </w:pPr>
            <w:r w:rsidRPr="003822F8">
              <w:rPr>
                <w:b/>
              </w:rPr>
              <w:t xml:space="preserve">I can evaluate/edit by ensuring constant use of tense </w:t>
            </w:r>
            <w:r w:rsidR="006C1686">
              <w:rPr>
                <w:b/>
              </w:rPr>
              <w:t>throughout</w:t>
            </w:r>
          </w:p>
        </w:tc>
        <w:tc>
          <w:tcPr>
            <w:tcW w:w="2127" w:type="dxa"/>
          </w:tcPr>
          <w:p w:rsidR="00336DA3" w:rsidRDefault="00336DA3"/>
        </w:tc>
      </w:tr>
      <w:tr w:rsidR="000145A2" w:rsidTr="006D0EF7">
        <w:trPr>
          <w:trHeight w:val="486"/>
        </w:trPr>
        <w:tc>
          <w:tcPr>
            <w:tcW w:w="1101" w:type="dxa"/>
            <w:vMerge/>
            <w:shd w:val="clear" w:color="auto" w:fill="DEEAF6" w:themeFill="accent1" w:themeFillTint="33"/>
          </w:tcPr>
          <w:p w:rsidR="000145A2" w:rsidRDefault="000145A2"/>
        </w:tc>
        <w:tc>
          <w:tcPr>
            <w:tcW w:w="7512" w:type="dxa"/>
          </w:tcPr>
          <w:p w:rsidR="000145A2" w:rsidRDefault="000145A2" w:rsidP="003822F8">
            <w:pPr>
              <w:jc w:val="center"/>
            </w:pPr>
            <w:r>
              <w:t xml:space="preserve">I can </w:t>
            </w:r>
            <w:r w:rsidR="00336DA3">
              <w:t xml:space="preserve">proof-read </w:t>
            </w:r>
            <w:r w:rsidR="006C1686">
              <w:t>and give feedback on</w:t>
            </w:r>
            <w:r w:rsidR="00336DA3">
              <w:t xml:space="preserve"> spelling errors linked to spelling statements for year 5.</w:t>
            </w:r>
          </w:p>
        </w:tc>
        <w:tc>
          <w:tcPr>
            <w:tcW w:w="2127" w:type="dxa"/>
          </w:tcPr>
          <w:p w:rsidR="000145A2" w:rsidRDefault="000145A2"/>
        </w:tc>
      </w:tr>
      <w:tr w:rsidR="000145A2" w:rsidTr="00F1315B">
        <w:trPr>
          <w:trHeight w:val="714"/>
        </w:trPr>
        <w:tc>
          <w:tcPr>
            <w:tcW w:w="1101" w:type="dxa"/>
            <w:vMerge/>
            <w:shd w:val="clear" w:color="auto" w:fill="DEEAF6" w:themeFill="accent1" w:themeFillTint="33"/>
          </w:tcPr>
          <w:p w:rsidR="000145A2" w:rsidRDefault="000145A2"/>
        </w:tc>
        <w:tc>
          <w:tcPr>
            <w:tcW w:w="7512" w:type="dxa"/>
            <w:shd w:val="clear" w:color="auto" w:fill="FFFF00"/>
          </w:tcPr>
          <w:p w:rsidR="000145A2" w:rsidRPr="003822F8" w:rsidRDefault="000145A2" w:rsidP="003822F8">
            <w:pPr>
              <w:jc w:val="center"/>
              <w:rPr>
                <w:b/>
              </w:rPr>
            </w:pPr>
            <w:r w:rsidRPr="003822F8">
              <w:rPr>
                <w:b/>
              </w:rPr>
              <w:t xml:space="preserve">I can proof-read checking for errors including use of </w:t>
            </w:r>
            <w:r w:rsidR="003822F8" w:rsidRPr="003822F8">
              <w:rPr>
                <w:b/>
              </w:rPr>
              <w:t>brackets, dashes, or commas</w:t>
            </w:r>
          </w:p>
        </w:tc>
        <w:tc>
          <w:tcPr>
            <w:tcW w:w="2127" w:type="dxa"/>
          </w:tcPr>
          <w:p w:rsidR="000145A2" w:rsidRDefault="000145A2"/>
        </w:tc>
      </w:tr>
      <w:tr w:rsidR="000145A2" w:rsidTr="006D0EF7">
        <w:trPr>
          <w:trHeight w:val="714"/>
        </w:trPr>
        <w:tc>
          <w:tcPr>
            <w:tcW w:w="1101" w:type="dxa"/>
            <w:vMerge/>
            <w:shd w:val="clear" w:color="auto" w:fill="DEEAF6" w:themeFill="accent1" w:themeFillTint="33"/>
          </w:tcPr>
          <w:p w:rsidR="000145A2" w:rsidRDefault="000145A2"/>
        </w:tc>
        <w:tc>
          <w:tcPr>
            <w:tcW w:w="7512" w:type="dxa"/>
          </w:tcPr>
          <w:p w:rsidR="000145A2" w:rsidRDefault="000145A2" w:rsidP="003822F8">
            <w:pPr>
              <w:jc w:val="center"/>
            </w:pPr>
            <w:r>
              <w:t xml:space="preserve">I </w:t>
            </w:r>
            <w:r w:rsidR="00336DA3">
              <w:t>can confident performing my own compositions</w:t>
            </w:r>
            <w:r>
              <w:t xml:space="preserve"> al</w:t>
            </w:r>
            <w:r w:rsidR="00FE737D">
              <w:t>oud using the correct tone</w:t>
            </w:r>
            <w:r>
              <w:t xml:space="preserve"> and controlling the</w:t>
            </w:r>
            <w:r w:rsidR="003822F8">
              <w:t xml:space="preserve"> volume so the meaning is clear</w:t>
            </w:r>
          </w:p>
        </w:tc>
        <w:tc>
          <w:tcPr>
            <w:tcW w:w="2127" w:type="dxa"/>
          </w:tcPr>
          <w:p w:rsidR="000145A2" w:rsidRDefault="000145A2"/>
        </w:tc>
      </w:tr>
      <w:tr w:rsidR="00C4253D" w:rsidTr="00094BCF">
        <w:trPr>
          <w:trHeight w:val="438"/>
        </w:trPr>
        <w:tc>
          <w:tcPr>
            <w:tcW w:w="1101" w:type="dxa"/>
            <w:vMerge w:val="restart"/>
            <w:shd w:val="clear" w:color="auto" w:fill="FFC000"/>
            <w:textDirection w:val="btLr"/>
          </w:tcPr>
          <w:p w:rsidR="00C4253D" w:rsidRPr="006D0EF7" w:rsidRDefault="00C4253D" w:rsidP="00E95C3C">
            <w:pPr>
              <w:ind w:left="113" w:right="113"/>
              <w:jc w:val="center"/>
              <w:rPr>
                <w:sz w:val="24"/>
                <w:szCs w:val="24"/>
              </w:rPr>
            </w:pPr>
            <w:r w:rsidRPr="006D0EF7">
              <w:rPr>
                <w:sz w:val="24"/>
                <w:szCs w:val="24"/>
              </w:rPr>
              <w:t>Handwriting</w:t>
            </w:r>
          </w:p>
        </w:tc>
        <w:tc>
          <w:tcPr>
            <w:tcW w:w="7512" w:type="dxa"/>
            <w:shd w:val="clear" w:color="auto" w:fill="FFFF00"/>
          </w:tcPr>
          <w:p w:rsidR="006D0EF7" w:rsidRPr="00094BCF" w:rsidRDefault="006D0EF7" w:rsidP="00094BCF">
            <w:pPr>
              <w:jc w:val="center"/>
              <w:rPr>
                <w:b/>
              </w:rPr>
            </w:pPr>
            <w:r w:rsidRPr="00094BCF">
              <w:rPr>
                <w:b/>
              </w:rPr>
              <w:t>I can increasingly use the diagonal and horizontal strokes that are needed to join letters</w:t>
            </w:r>
            <w:r w:rsidR="00094BCF" w:rsidRPr="00094BCF">
              <w:rPr>
                <w:b/>
              </w:rPr>
              <w:t>.</w:t>
            </w:r>
          </w:p>
        </w:tc>
        <w:tc>
          <w:tcPr>
            <w:tcW w:w="2127" w:type="dxa"/>
          </w:tcPr>
          <w:p w:rsidR="00C4253D" w:rsidRDefault="00C6563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A2CD9C6" wp14:editId="65AB6110">
                      <wp:simplePos x="0" y="0"/>
                      <wp:positionH relativeFrom="column">
                        <wp:posOffset>5353051</wp:posOffset>
                      </wp:positionH>
                      <wp:positionV relativeFrom="paragraph">
                        <wp:posOffset>-3851275</wp:posOffset>
                      </wp:positionV>
                      <wp:extent cx="152400" cy="8829675"/>
                      <wp:effectExtent l="0" t="0" r="19050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88296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663300"/>
                                  </a:gs>
                                  <a:gs pos="50000">
                                    <a:srgbClr val="FF9933"/>
                                  </a:gs>
                                  <a:gs pos="100000">
                                    <a:srgbClr val="663300"/>
                                  </a:gs>
                                </a:gsLst>
                                <a:lin ang="0" scaled="1"/>
                              </a:gradFill>
                              <a:ln w="19050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05348" id="Rectangle 2" o:spid="_x0000_s1026" style="position:absolute;margin-left:421.5pt;margin-top:-303.25pt;width:12pt;height:6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" o:allowincell="f" fillcolor="#630" strokecolor="#630" strokeweight="1.5pt">
                      <v:fill color2="#f93" angle="90" focus="50%" type="gradient"/>
                    </v:rect>
                  </w:pict>
                </mc:Fallback>
              </mc:AlternateContent>
            </w:r>
          </w:p>
        </w:tc>
      </w:tr>
      <w:tr w:rsidR="00C4253D" w:rsidTr="006D0EF7">
        <w:tc>
          <w:tcPr>
            <w:tcW w:w="1101" w:type="dxa"/>
            <w:vMerge/>
            <w:shd w:val="clear" w:color="auto" w:fill="FFC000"/>
          </w:tcPr>
          <w:p w:rsidR="00C4253D" w:rsidRDefault="00C4253D"/>
        </w:tc>
        <w:tc>
          <w:tcPr>
            <w:tcW w:w="7512" w:type="dxa"/>
          </w:tcPr>
          <w:p w:rsidR="00C4253D" w:rsidRDefault="00DB272F" w:rsidP="003822F8">
            <w:pPr>
              <w:jc w:val="center"/>
            </w:pPr>
            <w:r>
              <w:t xml:space="preserve">I can </w:t>
            </w:r>
            <w:r w:rsidR="00916E51">
              <w:t>write increasingly legibly, fluently and with increasing speed by choosing the writing implement</w:t>
            </w:r>
            <w:r w:rsidR="003822F8">
              <w:t xml:space="preserve"> that is best suited for a task</w:t>
            </w:r>
          </w:p>
          <w:p w:rsidR="006D0EF7" w:rsidRDefault="006D0EF7" w:rsidP="003822F8">
            <w:pPr>
              <w:jc w:val="center"/>
            </w:pPr>
          </w:p>
        </w:tc>
        <w:tc>
          <w:tcPr>
            <w:tcW w:w="2127" w:type="dxa"/>
          </w:tcPr>
          <w:p w:rsidR="00C4253D" w:rsidRDefault="00C4253D"/>
        </w:tc>
      </w:tr>
      <w:tr w:rsidR="00C4253D" w:rsidTr="006D0EF7">
        <w:tc>
          <w:tcPr>
            <w:tcW w:w="1101" w:type="dxa"/>
            <w:vMerge w:val="restart"/>
            <w:shd w:val="clear" w:color="auto" w:fill="00B0F0"/>
            <w:textDirection w:val="btLr"/>
          </w:tcPr>
          <w:p w:rsidR="00C4253D" w:rsidRPr="00C4253D" w:rsidRDefault="00C4253D" w:rsidP="00C4253D">
            <w:pPr>
              <w:ind w:left="113" w:right="113"/>
              <w:rPr>
                <w:sz w:val="28"/>
                <w:szCs w:val="28"/>
              </w:rPr>
            </w:pPr>
            <w:r w:rsidRPr="00C4253D">
              <w:rPr>
                <w:sz w:val="28"/>
                <w:szCs w:val="28"/>
              </w:rPr>
              <w:t>Vocabulary, grammar and punctuation</w:t>
            </w:r>
          </w:p>
        </w:tc>
        <w:tc>
          <w:tcPr>
            <w:tcW w:w="7512" w:type="dxa"/>
          </w:tcPr>
          <w:p w:rsidR="00C4253D" w:rsidRDefault="00C4253D" w:rsidP="003822F8">
            <w:pPr>
              <w:jc w:val="center"/>
            </w:pPr>
            <w:r>
              <w:t xml:space="preserve">I </w:t>
            </w:r>
            <w:r w:rsidR="004528D8">
              <w:t xml:space="preserve">can use relative clauses beginning with who, </w:t>
            </w:r>
            <w:r w:rsidR="003822F8">
              <w:t>which, where, when, whose, that</w:t>
            </w:r>
          </w:p>
        </w:tc>
        <w:tc>
          <w:tcPr>
            <w:tcW w:w="2127" w:type="dxa"/>
          </w:tcPr>
          <w:p w:rsidR="00C4253D" w:rsidRDefault="00C4253D"/>
        </w:tc>
      </w:tr>
      <w:tr w:rsidR="00C4253D" w:rsidTr="00F1315B">
        <w:tc>
          <w:tcPr>
            <w:tcW w:w="1101" w:type="dxa"/>
            <w:vMerge/>
            <w:shd w:val="clear" w:color="auto" w:fill="00B0F0"/>
          </w:tcPr>
          <w:p w:rsidR="00C4253D" w:rsidRDefault="00C4253D"/>
        </w:tc>
        <w:tc>
          <w:tcPr>
            <w:tcW w:w="7512" w:type="dxa"/>
            <w:shd w:val="clear" w:color="auto" w:fill="FFFF00"/>
          </w:tcPr>
          <w:p w:rsidR="00C4253D" w:rsidRPr="003822F8" w:rsidRDefault="00C4253D" w:rsidP="003822F8">
            <w:pPr>
              <w:jc w:val="center"/>
              <w:rPr>
                <w:b/>
              </w:rPr>
            </w:pPr>
            <w:r w:rsidRPr="003822F8">
              <w:rPr>
                <w:b/>
              </w:rPr>
              <w:t xml:space="preserve">I can use </w:t>
            </w:r>
            <w:r w:rsidR="004528D8" w:rsidRPr="003822F8">
              <w:rPr>
                <w:b/>
              </w:rPr>
              <w:t>words that indicate possibility using adverbs e.g. perhaps, su</w:t>
            </w:r>
            <w:r w:rsidR="003822F8" w:rsidRPr="003822F8">
              <w:rPr>
                <w:b/>
              </w:rPr>
              <w:t>rely, might, should, will, must</w:t>
            </w:r>
          </w:p>
        </w:tc>
        <w:tc>
          <w:tcPr>
            <w:tcW w:w="2127" w:type="dxa"/>
          </w:tcPr>
          <w:p w:rsidR="00C4253D" w:rsidRDefault="00C4253D"/>
        </w:tc>
      </w:tr>
      <w:tr w:rsidR="00C4253D" w:rsidTr="00F1315B">
        <w:tc>
          <w:tcPr>
            <w:tcW w:w="1101" w:type="dxa"/>
            <w:vMerge/>
            <w:shd w:val="clear" w:color="auto" w:fill="00B0F0"/>
          </w:tcPr>
          <w:p w:rsidR="00C4253D" w:rsidRDefault="00C4253D"/>
        </w:tc>
        <w:tc>
          <w:tcPr>
            <w:tcW w:w="7512" w:type="dxa"/>
            <w:shd w:val="clear" w:color="auto" w:fill="FFFF00"/>
          </w:tcPr>
          <w:p w:rsidR="00C4253D" w:rsidRPr="003822F8" w:rsidRDefault="00C4253D" w:rsidP="003822F8">
            <w:pPr>
              <w:jc w:val="center"/>
              <w:rPr>
                <w:b/>
              </w:rPr>
            </w:pPr>
            <w:r w:rsidRPr="003822F8">
              <w:rPr>
                <w:b/>
              </w:rPr>
              <w:t xml:space="preserve">I can </w:t>
            </w:r>
            <w:r w:rsidR="00B7524A" w:rsidRPr="003822F8">
              <w:rPr>
                <w:b/>
              </w:rPr>
              <w:t xml:space="preserve">use </w:t>
            </w:r>
            <w:r w:rsidR="004528D8" w:rsidRPr="003822F8">
              <w:rPr>
                <w:b/>
              </w:rPr>
              <w:t>devices to build cohesion within paragraphs</w:t>
            </w:r>
            <w:r w:rsidR="00826035" w:rsidRPr="003822F8">
              <w:rPr>
                <w:b/>
              </w:rPr>
              <w:t xml:space="preserve"> </w:t>
            </w:r>
            <w:r w:rsidR="004528D8" w:rsidRPr="003822F8">
              <w:rPr>
                <w:b/>
              </w:rPr>
              <w:t xml:space="preserve">e.g. </w:t>
            </w:r>
            <w:r w:rsidR="003822F8" w:rsidRPr="003822F8">
              <w:rPr>
                <w:b/>
              </w:rPr>
              <w:t>Then, after that, this, firstly</w:t>
            </w:r>
          </w:p>
        </w:tc>
        <w:tc>
          <w:tcPr>
            <w:tcW w:w="2127" w:type="dxa"/>
          </w:tcPr>
          <w:p w:rsidR="00C4253D" w:rsidRDefault="00C4253D"/>
        </w:tc>
      </w:tr>
      <w:tr w:rsidR="00C4253D" w:rsidTr="006D0EF7">
        <w:tc>
          <w:tcPr>
            <w:tcW w:w="1101" w:type="dxa"/>
            <w:vMerge/>
            <w:shd w:val="clear" w:color="auto" w:fill="00B0F0"/>
          </w:tcPr>
          <w:p w:rsidR="00C4253D" w:rsidRDefault="00C4253D"/>
        </w:tc>
        <w:tc>
          <w:tcPr>
            <w:tcW w:w="7512" w:type="dxa"/>
          </w:tcPr>
          <w:p w:rsidR="00C4253D" w:rsidRDefault="00C4253D" w:rsidP="003822F8">
            <w:pPr>
              <w:jc w:val="center"/>
            </w:pPr>
            <w:r>
              <w:t xml:space="preserve">I can </w:t>
            </w:r>
            <w:r w:rsidR="00B7524A">
              <w:t xml:space="preserve">use </w:t>
            </w:r>
            <w:r w:rsidR="004528D8">
              <w:t>brackets, dashes or commas to indicate par</w:t>
            </w:r>
            <w:r w:rsidR="003822F8">
              <w:t>enthesis</w:t>
            </w:r>
          </w:p>
        </w:tc>
        <w:tc>
          <w:tcPr>
            <w:tcW w:w="2127" w:type="dxa"/>
          </w:tcPr>
          <w:p w:rsidR="00C4253D" w:rsidRDefault="00C4253D"/>
        </w:tc>
      </w:tr>
      <w:tr w:rsidR="00C4253D" w:rsidTr="00F1315B">
        <w:tc>
          <w:tcPr>
            <w:tcW w:w="1101" w:type="dxa"/>
            <w:vMerge/>
            <w:shd w:val="clear" w:color="auto" w:fill="00B0F0"/>
          </w:tcPr>
          <w:p w:rsidR="00C4253D" w:rsidRDefault="00C4253D"/>
        </w:tc>
        <w:tc>
          <w:tcPr>
            <w:tcW w:w="7512" w:type="dxa"/>
            <w:shd w:val="clear" w:color="auto" w:fill="FFFF00"/>
          </w:tcPr>
          <w:p w:rsidR="00C4253D" w:rsidRPr="003822F8" w:rsidRDefault="00C4253D" w:rsidP="003822F8">
            <w:pPr>
              <w:jc w:val="center"/>
              <w:rPr>
                <w:b/>
              </w:rPr>
            </w:pPr>
            <w:r w:rsidRPr="003822F8">
              <w:rPr>
                <w:b/>
              </w:rPr>
              <w:t xml:space="preserve">I can </w:t>
            </w:r>
            <w:r w:rsidR="00B7524A" w:rsidRPr="003822F8">
              <w:rPr>
                <w:b/>
              </w:rPr>
              <w:t xml:space="preserve">use </w:t>
            </w:r>
            <w:r w:rsidR="004528D8" w:rsidRPr="003822F8">
              <w:rPr>
                <w:b/>
              </w:rPr>
              <w:t>commas to cla</w:t>
            </w:r>
            <w:r w:rsidR="00FE737D">
              <w:rPr>
                <w:b/>
              </w:rPr>
              <w:t>rify meaning in phrases</w:t>
            </w:r>
          </w:p>
        </w:tc>
        <w:tc>
          <w:tcPr>
            <w:tcW w:w="2127" w:type="dxa"/>
          </w:tcPr>
          <w:p w:rsidR="00C4253D" w:rsidRDefault="00C4253D"/>
        </w:tc>
      </w:tr>
      <w:tr w:rsidR="00C4253D" w:rsidTr="006D0EF7">
        <w:tc>
          <w:tcPr>
            <w:tcW w:w="1101" w:type="dxa"/>
            <w:vMerge/>
            <w:shd w:val="clear" w:color="auto" w:fill="00B0F0"/>
          </w:tcPr>
          <w:p w:rsidR="00C4253D" w:rsidRDefault="00C4253D"/>
        </w:tc>
        <w:tc>
          <w:tcPr>
            <w:tcW w:w="7512" w:type="dxa"/>
          </w:tcPr>
          <w:p w:rsidR="00C4253D" w:rsidRDefault="00C4253D" w:rsidP="003822F8">
            <w:pPr>
              <w:jc w:val="center"/>
            </w:pPr>
            <w:r>
              <w:t xml:space="preserve">I understand </w:t>
            </w:r>
            <w:r w:rsidR="00B7524A">
              <w:t xml:space="preserve">the following words: </w:t>
            </w:r>
            <w:r w:rsidR="004528D8">
              <w:t>modal verb, relative pronoun, relative clause, parenthesis, bracke</w:t>
            </w:r>
            <w:r w:rsidR="003822F8">
              <w:t>t, dash, cohesion and ambiguity</w:t>
            </w:r>
          </w:p>
        </w:tc>
        <w:tc>
          <w:tcPr>
            <w:tcW w:w="2127" w:type="dxa"/>
          </w:tcPr>
          <w:p w:rsidR="00C4253D" w:rsidRDefault="00C4253D"/>
        </w:tc>
      </w:tr>
      <w:tr w:rsidR="00C44916" w:rsidTr="006D0EF7">
        <w:tc>
          <w:tcPr>
            <w:tcW w:w="1101" w:type="dxa"/>
            <w:vMerge w:val="restart"/>
            <w:shd w:val="clear" w:color="auto" w:fill="ACB9CA" w:themeFill="text2" w:themeFillTint="66"/>
            <w:textDirection w:val="btLr"/>
          </w:tcPr>
          <w:p w:rsidR="00C44916" w:rsidRDefault="00C44916" w:rsidP="00D9252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</w:t>
            </w:r>
          </w:p>
        </w:tc>
        <w:tc>
          <w:tcPr>
            <w:tcW w:w="7512" w:type="dxa"/>
          </w:tcPr>
          <w:p w:rsidR="00C44916" w:rsidRDefault="00C44916" w:rsidP="003822F8">
            <w:pPr>
              <w:jc w:val="center"/>
            </w:pPr>
            <w:r>
              <w:t xml:space="preserve">I can spell </w:t>
            </w:r>
            <w:r w:rsidR="00424B38">
              <w:t>words that sound like ‘shush’ spelt –</w:t>
            </w:r>
            <w:proofErr w:type="spellStart"/>
            <w:r w:rsidR="00424B38">
              <w:t>cious</w:t>
            </w:r>
            <w:proofErr w:type="spellEnd"/>
            <w:r w:rsidR="00424B38">
              <w:t xml:space="preserve"> or –</w:t>
            </w:r>
            <w:proofErr w:type="spellStart"/>
            <w:r w:rsidR="00424B38">
              <w:t>tious</w:t>
            </w:r>
            <w:proofErr w:type="spellEnd"/>
            <w:r w:rsidR="00424B38">
              <w:t xml:space="preserve"> e.</w:t>
            </w:r>
            <w:r w:rsidR="003822F8">
              <w:t>g. vicious, delicious, cautious</w:t>
            </w:r>
          </w:p>
        </w:tc>
        <w:tc>
          <w:tcPr>
            <w:tcW w:w="2127" w:type="dxa"/>
          </w:tcPr>
          <w:p w:rsidR="00C44916" w:rsidRDefault="00C44916"/>
        </w:tc>
      </w:tr>
      <w:tr w:rsidR="00C44916" w:rsidTr="006D0EF7">
        <w:tc>
          <w:tcPr>
            <w:tcW w:w="1101" w:type="dxa"/>
            <w:vMerge/>
            <w:shd w:val="clear" w:color="auto" w:fill="ACB9CA" w:themeFill="text2" w:themeFillTint="66"/>
            <w:textDirection w:val="btLr"/>
          </w:tcPr>
          <w:p w:rsidR="00C44916" w:rsidRPr="00D92528" w:rsidRDefault="00C44916" w:rsidP="00D9252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C44916" w:rsidRDefault="00C44916" w:rsidP="003822F8">
            <w:pPr>
              <w:jc w:val="center"/>
            </w:pPr>
            <w:r>
              <w:t xml:space="preserve">I can spell </w:t>
            </w:r>
            <w:r w:rsidR="00424B38">
              <w:t>words that sound like ‘</w:t>
            </w:r>
            <w:proofErr w:type="spellStart"/>
            <w:r w:rsidR="00424B38">
              <w:t>shil</w:t>
            </w:r>
            <w:proofErr w:type="spellEnd"/>
            <w:r w:rsidR="00424B38">
              <w:t>’ spelt ‘-</w:t>
            </w:r>
            <w:proofErr w:type="spellStart"/>
            <w:r w:rsidR="00424B38">
              <w:t>cial</w:t>
            </w:r>
            <w:proofErr w:type="spellEnd"/>
            <w:r w:rsidR="00424B38">
              <w:t xml:space="preserve">, or </w:t>
            </w:r>
            <w:proofErr w:type="spellStart"/>
            <w:r w:rsidR="00424B38">
              <w:t>tial</w:t>
            </w:r>
            <w:proofErr w:type="spellEnd"/>
            <w:r w:rsidR="00424B38">
              <w:t xml:space="preserve"> e.g. official, partial</w:t>
            </w:r>
          </w:p>
        </w:tc>
        <w:tc>
          <w:tcPr>
            <w:tcW w:w="2127" w:type="dxa"/>
          </w:tcPr>
          <w:p w:rsidR="00C44916" w:rsidRDefault="00C44916"/>
        </w:tc>
      </w:tr>
      <w:tr w:rsidR="00C44916" w:rsidTr="006D0EF7">
        <w:tc>
          <w:tcPr>
            <w:tcW w:w="1101" w:type="dxa"/>
            <w:vMerge/>
            <w:shd w:val="clear" w:color="auto" w:fill="ACB9CA" w:themeFill="text2" w:themeFillTint="66"/>
          </w:tcPr>
          <w:p w:rsidR="00C44916" w:rsidRDefault="00C44916"/>
        </w:tc>
        <w:tc>
          <w:tcPr>
            <w:tcW w:w="7512" w:type="dxa"/>
          </w:tcPr>
          <w:p w:rsidR="00C44916" w:rsidRDefault="004B7385" w:rsidP="003822F8">
            <w:pPr>
              <w:jc w:val="center"/>
            </w:pPr>
            <w:r>
              <w:t xml:space="preserve">I can </w:t>
            </w:r>
            <w:r w:rsidR="00424B38">
              <w:t>spell words ending in –an, -</w:t>
            </w:r>
            <w:proofErr w:type="spellStart"/>
            <w:r w:rsidR="00424B38">
              <w:t>ancy</w:t>
            </w:r>
            <w:proofErr w:type="spellEnd"/>
            <w:r w:rsidR="00424B38">
              <w:t>/</w:t>
            </w:r>
            <w:proofErr w:type="spellStart"/>
            <w:r w:rsidR="00424B38">
              <w:t>ance</w:t>
            </w:r>
            <w:proofErr w:type="spellEnd"/>
            <w:r w:rsidR="00424B38">
              <w:t>/</w:t>
            </w:r>
            <w:proofErr w:type="spellStart"/>
            <w:r w:rsidR="00424B38">
              <w:t>ence</w:t>
            </w:r>
            <w:proofErr w:type="spellEnd"/>
            <w:r w:rsidR="00424B38">
              <w:t>/</w:t>
            </w:r>
            <w:proofErr w:type="spellStart"/>
            <w:r w:rsidR="00424B38">
              <w:t>ency</w:t>
            </w:r>
            <w:proofErr w:type="spellEnd"/>
            <w:r w:rsidR="00424B38">
              <w:t xml:space="preserve"> e.g. tolerance/</w:t>
            </w:r>
            <w:proofErr w:type="spellStart"/>
            <w:r w:rsidR="00424B38">
              <w:t>tolerancy</w:t>
            </w:r>
            <w:proofErr w:type="spellEnd"/>
          </w:p>
        </w:tc>
        <w:tc>
          <w:tcPr>
            <w:tcW w:w="2127" w:type="dxa"/>
          </w:tcPr>
          <w:p w:rsidR="00C44916" w:rsidRDefault="00C44916"/>
        </w:tc>
      </w:tr>
      <w:tr w:rsidR="00C44916" w:rsidTr="006D0EF7">
        <w:tc>
          <w:tcPr>
            <w:tcW w:w="1101" w:type="dxa"/>
            <w:vMerge/>
            <w:shd w:val="clear" w:color="auto" w:fill="ACB9CA" w:themeFill="text2" w:themeFillTint="66"/>
          </w:tcPr>
          <w:p w:rsidR="00C44916" w:rsidRDefault="00C44916"/>
        </w:tc>
        <w:tc>
          <w:tcPr>
            <w:tcW w:w="7512" w:type="dxa"/>
          </w:tcPr>
          <w:p w:rsidR="00C44916" w:rsidRDefault="00C44916" w:rsidP="003822F8">
            <w:pPr>
              <w:jc w:val="center"/>
            </w:pPr>
            <w:r>
              <w:t xml:space="preserve">I can </w:t>
            </w:r>
            <w:r w:rsidR="00424B38">
              <w:t>spell words ending in –able and –</w:t>
            </w:r>
            <w:proofErr w:type="spellStart"/>
            <w:r w:rsidR="00424B38">
              <w:t>ible</w:t>
            </w:r>
            <w:proofErr w:type="spellEnd"/>
            <w:r w:rsidR="00424B38">
              <w:t xml:space="preserve"> also –ably a</w:t>
            </w:r>
            <w:r w:rsidR="003822F8">
              <w:t xml:space="preserve">nd </w:t>
            </w:r>
            <w:proofErr w:type="spellStart"/>
            <w:r w:rsidR="003822F8">
              <w:t>ibly</w:t>
            </w:r>
            <w:proofErr w:type="spellEnd"/>
            <w:r w:rsidR="003822F8">
              <w:t xml:space="preserve"> e.g. possible, possibly</w:t>
            </w:r>
          </w:p>
        </w:tc>
        <w:tc>
          <w:tcPr>
            <w:tcW w:w="2127" w:type="dxa"/>
          </w:tcPr>
          <w:p w:rsidR="00C44916" w:rsidRDefault="00C44916"/>
        </w:tc>
      </w:tr>
      <w:tr w:rsidR="00C44916" w:rsidTr="006D0EF7">
        <w:tc>
          <w:tcPr>
            <w:tcW w:w="1101" w:type="dxa"/>
            <w:vMerge/>
            <w:shd w:val="clear" w:color="auto" w:fill="ACB9CA" w:themeFill="text2" w:themeFillTint="66"/>
          </w:tcPr>
          <w:p w:rsidR="00C44916" w:rsidRDefault="00C44916"/>
        </w:tc>
        <w:tc>
          <w:tcPr>
            <w:tcW w:w="7512" w:type="dxa"/>
          </w:tcPr>
          <w:p w:rsidR="00C44916" w:rsidRDefault="00C44916" w:rsidP="003822F8">
            <w:pPr>
              <w:jc w:val="center"/>
            </w:pPr>
            <w:r>
              <w:t xml:space="preserve">I can </w:t>
            </w:r>
            <w:r w:rsidR="00E11F35">
              <w:t xml:space="preserve">spell words </w:t>
            </w:r>
            <w:r w:rsidR="00424B38">
              <w:t xml:space="preserve">containing the </w:t>
            </w:r>
            <w:r w:rsidR="00E11F35">
              <w:t xml:space="preserve"> </w:t>
            </w:r>
            <w:r w:rsidR="00424B38">
              <w:t>letter string ‘</w:t>
            </w:r>
            <w:proofErr w:type="spellStart"/>
            <w:r w:rsidR="00424B38">
              <w:t>ou</w:t>
            </w:r>
            <w:r w:rsidR="003822F8">
              <w:t>gh</w:t>
            </w:r>
            <w:proofErr w:type="spellEnd"/>
            <w:r w:rsidR="003822F8">
              <w:t>’ e.g. bought, rough, through</w:t>
            </w:r>
          </w:p>
        </w:tc>
        <w:tc>
          <w:tcPr>
            <w:tcW w:w="2127" w:type="dxa"/>
          </w:tcPr>
          <w:p w:rsidR="00C44916" w:rsidRDefault="00C44916"/>
        </w:tc>
      </w:tr>
      <w:tr w:rsidR="00C44916" w:rsidTr="006D0EF7">
        <w:tc>
          <w:tcPr>
            <w:tcW w:w="1101" w:type="dxa"/>
            <w:vMerge/>
            <w:shd w:val="clear" w:color="auto" w:fill="ACB9CA" w:themeFill="text2" w:themeFillTint="66"/>
          </w:tcPr>
          <w:p w:rsidR="00C44916" w:rsidRDefault="00C44916"/>
        </w:tc>
        <w:tc>
          <w:tcPr>
            <w:tcW w:w="7512" w:type="dxa"/>
          </w:tcPr>
          <w:p w:rsidR="00C44916" w:rsidRDefault="00C44916" w:rsidP="003822F8">
            <w:pPr>
              <w:jc w:val="center"/>
            </w:pPr>
            <w:r>
              <w:t xml:space="preserve">I </w:t>
            </w:r>
            <w:r w:rsidR="00424B38">
              <w:t>can spell some words with ‘silent’ let</w:t>
            </w:r>
            <w:r w:rsidR="003822F8">
              <w:t>ters e.g. knight, psalm, solemn</w:t>
            </w:r>
          </w:p>
        </w:tc>
        <w:tc>
          <w:tcPr>
            <w:tcW w:w="2127" w:type="dxa"/>
          </w:tcPr>
          <w:p w:rsidR="00C44916" w:rsidRDefault="00C44916"/>
        </w:tc>
      </w:tr>
      <w:tr w:rsidR="00C44916" w:rsidTr="00094BCF">
        <w:tc>
          <w:tcPr>
            <w:tcW w:w="1101" w:type="dxa"/>
            <w:vMerge/>
            <w:shd w:val="clear" w:color="auto" w:fill="ACB9CA" w:themeFill="text2" w:themeFillTint="66"/>
          </w:tcPr>
          <w:p w:rsidR="00C44916" w:rsidRDefault="00C44916"/>
        </w:tc>
        <w:tc>
          <w:tcPr>
            <w:tcW w:w="7512" w:type="dxa"/>
            <w:shd w:val="clear" w:color="auto" w:fill="FFFF00"/>
          </w:tcPr>
          <w:p w:rsidR="00C44916" w:rsidRPr="00094BCF" w:rsidRDefault="00C44916" w:rsidP="006C1686">
            <w:pPr>
              <w:jc w:val="center"/>
              <w:rPr>
                <w:b/>
              </w:rPr>
            </w:pPr>
            <w:r w:rsidRPr="00094BCF">
              <w:rPr>
                <w:b/>
              </w:rPr>
              <w:t xml:space="preserve">I can </w:t>
            </w:r>
            <w:r w:rsidR="006C1686" w:rsidRPr="00094BCF">
              <w:rPr>
                <w:b/>
              </w:rPr>
              <w:t xml:space="preserve">use what I know about words to </w:t>
            </w:r>
            <w:r w:rsidR="00916E51" w:rsidRPr="00094BCF">
              <w:rPr>
                <w:b/>
              </w:rPr>
              <w:t xml:space="preserve">understand that </w:t>
            </w:r>
            <w:r w:rsidR="00424B38" w:rsidRPr="00094BCF">
              <w:rPr>
                <w:b/>
              </w:rPr>
              <w:t xml:space="preserve">the spelling of </w:t>
            </w:r>
            <w:r w:rsidR="00916E51" w:rsidRPr="00094BCF">
              <w:rPr>
                <w:b/>
              </w:rPr>
              <w:t xml:space="preserve">some words need to </w:t>
            </w:r>
            <w:r w:rsidR="00424B38" w:rsidRPr="00094BCF">
              <w:rPr>
                <w:b/>
              </w:rPr>
              <w:t>be lea</w:t>
            </w:r>
            <w:r w:rsidR="006C1686" w:rsidRPr="00094BCF">
              <w:rPr>
                <w:b/>
              </w:rPr>
              <w:t>r</w:t>
            </w:r>
            <w:r w:rsidR="00424B38" w:rsidRPr="00094BCF">
              <w:rPr>
                <w:b/>
              </w:rPr>
              <w:t>nt. See Appendix 1</w:t>
            </w:r>
          </w:p>
        </w:tc>
        <w:tc>
          <w:tcPr>
            <w:tcW w:w="2127" w:type="dxa"/>
          </w:tcPr>
          <w:p w:rsidR="00C44916" w:rsidRDefault="00C44916"/>
        </w:tc>
      </w:tr>
      <w:tr w:rsidR="00C44916" w:rsidTr="006D0EF7">
        <w:tc>
          <w:tcPr>
            <w:tcW w:w="1101" w:type="dxa"/>
            <w:vMerge/>
            <w:shd w:val="clear" w:color="auto" w:fill="ACB9CA" w:themeFill="text2" w:themeFillTint="66"/>
          </w:tcPr>
          <w:p w:rsidR="00C44916" w:rsidRDefault="00C44916"/>
        </w:tc>
        <w:tc>
          <w:tcPr>
            <w:tcW w:w="7512" w:type="dxa"/>
          </w:tcPr>
          <w:p w:rsidR="00C44916" w:rsidRDefault="00C44916" w:rsidP="003822F8">
            <w:pPr>
              <w:jc w:val="center"/>
            </w:pPr>
            <w:r>
              <w:t xml:space="preserve">I can </w:t>
            </w:r>
            <w:r w:rsidR="00916E51">
              <w:t>use the first three or four letters of a word to check spelling</w:t>
            </w:r>
            <w:r w:rsidR="003822F8">
              <w:t xml:space="preserve"> and meaning using a dictionary</w:t>
            </w:r>
          </w:p>
        </w:tc>
        <w:tc>
          <w:tcPr>
            <w:tcW w:w="2127" w:type="dxa"/>
          </w:tcPr>
          <w:p w:rsidR="00C44916" w:rsidRDefault="00C44916"/>
        </w:tc>
      </w:tr>
      <w:tr w:rsidR="00C44916" w:rsidTr="006D0EF7">
        <w:tc>
          <w:tcPr>
            <w:tcW w:w="1101" w:type="dxa"/>
            <w:vMerge/>
            <w:shd w:val="clear" w:color="auto" w:fill="ACB9CA" w:themeFill="text2" w:themeFillTint="66"/>
          </w:tcPr>
          <w:p w:rsidR="00C44916" w:rsidRDefault="00C44916"/>
        </w:tc>
        <w:tc>
          <w:tcPr>
            <w:tcW w:w="7512" w:type="dxa"/>
          </w:tcPr>
          <w:p w:rsidR="00C44916" w:rsidRDefault="00C44916" w:rsidP="003822F8">
            <w:pPr>
              <w:jc w:val="center"/>
            </w:pPr>
            <w:r>
              <w:t xml:space="preserve">I can </w:t>
            </w:r>
            <w:r w:rsidR="006B0F0B">
              <w:t xml:space="preserve">use </w:t>
            </w:r>
            <w:r w:rsidR="00916E51">
              <w:t>a thesaurus effectively</w:t>
            </w:r>
          </w:p>
        </w:tc>
        <w:tc>
          <w:tcPr>
            <w:tcW w:w="2127" w:type="dxa"/>
          </w:tcPr>
          <w:p w:rsidR="00C44916" w:rsidRDefault="00C44916"/>
        </w:tc>
      </w:tr>
    </w:tbl>
    <w:p w:rsidR="00147A8F" w:rsidRDefault="00147A8F"/>
    <w:sectPr w:rsidR="00147A8F" w:rsidSect="008F51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BA"/>
    <w:rsid w:val="000145A2"/>
    <w:rsid w:val="00032F82"/>
    <w:rsid w:val="00094BCF"/>
    <w:rsid w:val="000B7B69"/>
    <w:rsid w:val="000D508C"/>
    <w:rsid w:val="00147A8F"/>
    <w:rsid w:val="001D5C99"/>
    <w:rsid w:val="001F1CD8"/>
    <w:rsid w:val="00270CCE"/>
    <w:rsid w:val="00336DA3"/>
    <w:rsid w:val="0036268E"/>
    <w:rsid w:val="003822F8"/>
    <w:rsid w:val="00411548"/>
    <w:rsid w:val="00424B38"/>
    <w:rsid w:val="004528D8"/>
    <w:rsid w:val="004B7385"/>
    <w:rsid w:val="0053228D"/>
    <w:rsid w:val="006B0F0B"/>
    <w:rsid w:val="006C1686"/>
    <w:rsid w:val="006D0EF7"/>
    <w:rsid w:val="007260E4"/>
    <w:rsid w:val="00775796"/>
    <w:rsid w:val="00826035"/>
    <w:rsid w:val="00871362"/>
    <w:rsid w:val="008B246E"/>
    <w:rsid w:val="008F5169"/>
    <w:rsid w:val="00916E51"/>
    <w:rsid w:val="00A158FE"/>
    <w:rsid w:val="00B7524A"/>
    <w:rsid w:val="00C4253D"/>
    <w:rsid w:val="00C44916"/>
    <w:rsid w:val="00C6563F"/>
    <w:rsid w:val="00D23ED6"/>
    <w:rsid w:val="00D92528"/>
    <w:rsid w:val="00DB272F"/>
    <w:rsid w:val="00E02DBA"/>
    <w:rsid w:val="00E11F35"/>
    <w:rsid w:val="00E16C66"/>
    <w:rsid w:val="00E86E53"/>
    <w:rsid w:val="00E95C3C"/>
    <w:rsid w:val="00F1315B"/>
    <w:rsid w:val="00F22B9F"/>
    <w:rsid w:val="00FE737D"/>
    <w:rsid w:val="00FF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2EC98-C852-40BD-866A-C7624659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Head Teacher</cp:lastModifiedBy>
  <cp:revision>2</cp:revision>
  <cp:lastPrinted>2015-01-02T12:14:00Z</cp:lastPrinted>
  <dcterms:created xsi:type="dcterms:W3CDTF">2021-03-26T15:30:00Z</dcterms:created>
  <dcterms:modified xsi:type="dcterms:W3CDTF">2021-03-26T15:30:00Z</dcterms:modified>
</cp:coreProperties>
</file>